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D46F9" w14:textId="77777777" w:rsidR="00C05E7E" w:rsidRDefault="00C05E7E" w:rsidP="00693608">
      <w:pPr>
        <w:numPr>
          <w:ilvl w:val="12"/>
          <w:numId w:val="0"/>
        </w:numPr>
        <w:spacing w:before="240"/>
        <w:ind w:firstLine="709"/>
        <w:jc w:val="both"/>
        <w:rPr>
          <w:rFonts w:ascii="Times New Roman" w:hAnsi="Times New Roman"/>
          <w:b/>
          <w:sz w:val="24"/>
          <w:szCs w:val="24"/>
        </w:rPr>
      </w:pPr>
      <w:r w:rsidRPr="00C05E7E">
        <w:rPr>
          <w:rFonts w:ascii="Times New Roman" w:hAnsi="Times New Roman"/>
          <w:b/>
          <w:sz w:val="24"/>
          <w:szCs w:val="24"/>
        </w:rPr>
        <w:t>Тема № 3 Операционный анализ и бюджетирование</w:t>
      </w:r>
    </w:p>
    <w:p w14:paraId="6AF4EA55" w14:textId="785F3265" w:rsidR="00693608" w:rsidRPr="00693608" w:rsidRDefault="00D2658D" w:rsidP="00693608">
      <w:pPr>
        <w:numPr>
          <w:ilvl w:val="12"/>
          <w:numId w:val="0"/>
        </w:numPr>
        <w:spacing w:before="240"/>
        <w:ind w:firstLine="709"/>
        <w:jc w:val="both"/>
        <w:rPr>
          <w:rFonts w:ascii="Times New Roman" w:hAnsi="Times New Roman"/>
          <w:i/>
          <w:sz w:val="24"/>
          <w:szCs w:val="24"/>
        </w:rPr>
      </w:pPr>
      <w:r>
        <w:rPr>
          <w:rFonts w:ascii="Times New Roman" w:hAnsi="Times New Roman"/>
          <w:b/>
          <w:sz w:val="24"/>
          <w:szCs w:val="24"/>
        </w:rPr>
        <w:t>Практическая работа</w:t>
      </w:r>
      <w:r w:rsidR="00693608">
        <w:rPr>
          <w:rFonts w:ascii="Times New Roman" w:hAnsi="Times New Roman"/>
          <w:b/>
          <w:sz w:val="24"/>
          <w:szCs w:val="24"/>
        </w:rPr>
        <w:t xml:space="preserve"> </w:t>
      </w:r>
    </w:p>
    <w:p w14:paraId="185EE977" w14:textId="025CDA16" w:rsidR="00D2658D" w:rsidRDefault="00D2658D" w:rsidP="00693608">
      <w:pPr>
        <w:tabs>
          <w:tab w:val="left" w:pos="9187"/>
        </w:tabs>
        <w:spacing w:before="240"/>
        <w:ind w:firstLine="709"/>
        <w:jc w:val="both"/>
        <w:rPr>
          <w:rFonts w:ascii="Times New Roman" w:hAnsi="Times New Roman"/>
          <w:bCs/>
          <w:sz w:val="24"/>
          <w:szCs w:val="24"/>
          <w:lang w:eastAsia="ru-RU"/>
        </w:rPr>
      </w:pPr>
      <w:r>
        <w:rPr>
          <w:rFonts w:ascii="Times New Roman" w:hAnsi="Times New Roman"/>
          <w:bCs/>
          <w:sz w:val="24"/>
          <w:szCs w:val="24"/>
          <w:lang w:eastAsia="ru-RU"/>
        </w:rPr>
        <w:t>Решите практические экономические, ситуационные задачи:</w:t>
      </w:r>
    </w:p>
    <w:p w14:paraId="3B6664C5" w14:textId="77777777" w:rsidR="00C05E7E" w:rsidRDefault="00C05E7E" w:rsidP="00C05E7E">
      <w:pPr>
        <w:pStyle w:val="ad"/>
        <w:ind w:firstLine="709"/>
        <w:jc w:val="center"/>
        <w:rPr>
          <w:b/>
          <w:sz w:val="24"/>
          <w:szCs w:val="24"/>
        </w:rPr>
      </w:pPr>
      <w:r w:rsidRPr="00AE00E7">
        <w:rPr>
          <w:b/>
          <w:sz w:val="24"/>
          <w:szCs w:val="24"/>
        </w:rPr>
        <w:t xml:space="preserve">Задача </w:t>
      </w:r>
      <w:r>
        <w:rPr>
          <w:b/>
          <w:sz w:val="24"/>
          <w:szCs w:val="24"/>
        </w:rPr>
        <w:t>№</w:t>
      </w:r>
      <w:r w:rsidRPr="00AE00E7">
        <w:rPr>
          <w:b/>
          <w:sz w:val="24"/>
          <w:szCs w:val="24"/>
        </w:rPr>
        <w:t>1</w:t>
      </w:r>
    </w:p>
    <w:p w14:paraId="6234B67A" w14:textId="77777777" w:rsidR="00C05E7E" w:rsidRPr="004B1030" w:rsidRDefault="00C05E7E" w:rsidP="00C05E7E">
      <w:pPr>
        <w:ind w:firstLine="539"/>
        <w:jc w:val="both"/>
        <w:rPr>
          <w:rFonts w:ascii="Times New Roman" w:hAnsi="Times New Roman"/>
          <w:sz w:val="24"/>
          <w:szCs w:val="24"/>
        </w:rPr>
      </w:pPr>
      <w:r w:rsidRPr="004B1030">
        <w:rPr>
          <w:rFonts w:ascii="Times New Roman" w:hAnsi="Times New Roman"/>
          <w:sz w:val="24"/>
          <w:szCs w:val="24"/>
        </w:rPr>
        <w:t>Постоянные затраты предприятия ОАО «Альтаир» за месяц составляют 80000 руб. Переменные затраты за тот же период составляют 320000 руб. Реализация готовой продукции определена в количестве 250 шт. Цена реализации единицы продукции находится на уровне 1680 руб./шт. Максимальный выпуск продукции с учётом наличия производственных мощностей, материалов и работников может достичь 300 шт. Проведите анализ соотношения «затраты – объём - прибыль» (рассчитайте его ключевые элементы) и выберите наиболее оптимальную на ваш взгляд стратегию из приведённых ниже. Результаты расчётов представьте в виде следующей таблицы: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709"/>
        <w:gridCol w:w="851"/>
        <w:gridCol w:w="850"/>
        <w:gridCol w:w="851"/>
        <w:gridCol w:w="850"/>
        <w:gridCol w:w="1276"/>
      </w:tblGrid>
      <w:tr w:rsidR="00C05E7E" w:rsidRPr="004B1030" w14:paraId="6588270C" w14:textId="77777777" w:rsidTr="00D76F59">
        <w:tc>
          <w:tcPr>
            <w:tcW w:w="9918" w:type="dxa"/>
            <w:gridSpan w:val="7"/>
            <w:vAlign w:val="center"/>
          </w:tcPr>
          <w:p w14:paraId="1B494927" w14:textId="77777777" w:rsidR="00C05E7E" w:rsidRPr="004B1030" w:rsidRDefault="00C05E7E" w:rsidP="00D76F59">
            <w:pPr>
              <w:jc w:val="center"/>
              <w:rPr>
                <w:rFonts w:ascii="Times New Roman" w:hAnsi="Times New Roman"/>
                <w:sz w:val="24"/>
                <w:szCs w:val="24"/>
              </w:rPr>
            </w:pPr>
            <w:r w:rsidRPr="004B1030">
              <w:rPr>
                <w:rFonts w:ascii="Times New Roman" w:hAnsi="Times New Roman"/>
                <w:sz w:val="24"/>
                <w:szCs w:val="24"/>
              </w:rPr>
              <w:t>Расчёты по выбору стратегии</w:t>
            </w:r>
          </w:p>
        </w:tc>
      </w:tr>
      <w:tr w:rsidR="00C05E7E" w:rsidRPr="004B1030" w14:paraId="6017D3CF" w14:textId="77777777" w:rsidTr="00D76F59">
        <w:tc>
          <w:tcPr>
            <w:tcW w:w="4531" w:type="dxa"/>
            <w:vMerge w:val="restart"/>
            <w:vAlign w:val="center"/>
          </w:tcPr>
          <w:p w14:paraId="334ED4F2" w14:textId="77777777" w:rsidR="00C05E7E" w:rsidRPr="004B1030" w:rsidRDefault="00C05E7E" w:rsidP="00D76F59">
            <w:pPr>
              <w:jc w:val="center"/>
              <w:rPr>
                <w:rFonts w:ascii="Times New Roman" w:hAnsi="Times New Roman"/>
                <w:sz w:val="24"/>
                <w:szCs w:val="24"/>
              </w:rPr>
            </w:pPr>
            <w:r w:rsidRPr="004B1030">
              <w:rPr>
                <w:rFonts w:ascii="Times New Roman" w:hAnsi="Times New Roman"/>
                <w:sz w:val="24"/>
                <w:szCs w:val="24"/>
              </w:rPr>
              <w:t>Стратегия</w:t>
            </w:r>
          </w:p>
        </w:tc>
        <w:tc>
          <w:tcPr>
            <w:tcW w:w="4111" w:type="dxa"/>
            <w:gridSpan w:val="5"/>
            <w:vAlign w:val="center"/>
          </w:tcPr>
          <w:p w14:paraId="724C1CBB" w14:textId="77777777" w:rsidR="00C05E7E" w:rsidRPr="004B1030" w:rsidRDefault="00C05E7E" w:rsidP="00D76F59">
            <w:pPr>
              <w:jc w:val="center"/>
              <w:rPr>
                <w:rFonts w:ascii="Times New Roman" w:hAnsi="Times New Roman"/>
                <w:sz w:val="24"/>
                <w:szCs w:val="24"/>
              </w:rPr>
            </w:pPr>
            <w:r w:rsidRPr="004B1030">
              <w:rPr>
                <w:rFonts w:ascii="Times New Roman" w:hAnsi="Times New Roman"/>
                <w:sz w:val="24"/>
                <w:szCs w:val="24"/>
              </w:rPr>
              <w:t>Ключевые показатели маржинального анализа</w:t>
            </w:r>
          </w:p>
        </w:tc>
        <w:tc>
          <w:tcPr>
            <w:tcW w:w="1276" w:type="dxa"/>
            <w:vMerge w:val="restart"/>
            <w:vAlign w:val="center"/>
          </w:tcPr>
          <w:p w14:paraId="6CF72373" w14:textId="77777777" w:rsidR="00C05E7E" w:rsidRPr="004B1030" w:rsidRDefault="00C05E7E" w:rsidP="00D76F59">
            <w:pPr>
              <w:jc w:val="center"/>
              <w:rPr>
                <w:rFonts w:ascii="Times New Roman" w:hAnsi="Times New Roman"/>
                <w:sz w:val="24"/>
                <w:szCs w:val="24"/>
              </w:rPr>
            </w:pPr>
            <w:r w:rsidRPr="004B1030">
              <w:rPr>
                <w:rFonts w:ascii="Times New Roman" w:hAnsi="Times New Roman"/>
                <w:sz w:val="24"/>
                <w:szCs w:val="24"/>
              </w:rPr>
              <w:t>Выбор варианта</w:t>
            </w:r>
          </w:p>
        </w:tc>
      </w:tr>
      <w:tr w:rsidR="00C05E7E" w:rsidRPr="004B1030" w14:paraId="2B1C74D4" w14:textId="77777777" w:rsidTr="00D76F59">
        <w:tc>
          <w:tcPr>
            <w:tcW w:w="4531" w:type="dxa"/>
            <w:vMerge/>
            <w:vAlign w:val="center"/>
          </w:tcPr>
          <w:p w14:paraId="0D258EBC" w14:textId="77777777" w:rsidR="00C05E7E" w:rsidRPr="004B1030" w:rsidRDefault="00C05E7E" w:rsidP="00D76F59">
            <w:pPr>
              <w:jc w:val="both"/>
              <w:rPr>
                <w:rFonts w:ascii="Times New Roman" w:hAnsi="Times New Roman"/>
                <w:sz w:val="24"/>
                <w:szCs w:val="24"/>
              </w:rPr>
            </w:pPr>
          </w:p>
        </w:tc>
        <w:tc>
          <w:tcPr>
            <w:tcW w:w="709" w:type="dxa"/>
            <w:vAlign w:val="center"/>
          </w:tcPr>
          <w:p w14:paraId="74E1704D" w14:textId="77777777" w:rsidR="00C05E7E" w:rsidRPr="004B1030" w:rsidRDefault="00C05E7E" w:rsidP="00D76F59">
            <w:pPr>
              <w:jc w:val="center"/>
              <w:rPr>
                <w:rFonts w:ascii="Times New Roman" w:hAnsi="Times New Roman"/>
                <w:sz w:val="24"/>
                <w:szCs w:val="24"/>
              </w:rPr>
            </w:pPr>
            <w:r w:rsidRPr="004B1030">
              <w:rPr>
                <w:rFonts w:ascii="Times New Roman" w:hAnsi="Times New Roman"/>
                <w:sz w:val="24"/>
                <w:szCs w:val="24"/>
              </w:rPr>
              <w:t>…</w:t>
            </w:r>
          </w:p>
        </w:tc>
        <w:tc>
          <w:tcPr>
            <w:tcW w:w="851" w:type="dxa"/>
          </w:tcPr>
          <w:p w14:paraId="079E280C" w14:textId="77777777" w:rsidR="00C05E7E" w:rsidRPr="004B1030" w:rsidRDefault="00C05E7E" w:rsidP="00D76F59">
            <w:pPr>
              <w:jc w:val="center"/>
              <w:rPr>
                <w:rFonts w:ascii="Times New Roman" w:hAnsi="Times New Roman"/>
                <w:sz w:val="24"/>
                <w:szCs w:val="24"/>
              </w:rPr>
            </w:pPr>
            <w:r w:rsidRPr="004B1030">
              <w:rPr>
                <w:rFonts w:ascii="Times New Roman" w:hAnsi="Times New Roman"/>
                <w:sz w:val="24"/>
                <w:szCs w:val="24"/>
              </w:rPr>
              <w:t>…</w:t>
            </w:r>
          </w:p>
        </w:tc>
        <w:tc>
          <w:tcPr>
            <w:tcW w:w="850" w:type="dxa"/>
          </w:tcPr>
          <w:p w14:paraId="59730164" w14:textId="77777777" w:rsidR="00C05E7E" w:rsidRPr="004B1030" w:rsidRDefault="00C05E7E" w:rsidP="00D76F59">
            <w:pPr>
              <w:jc w:val="center"/>
              <w:rPr>
                <w:rFonts w:ascii="Times New Roman" w:hAnsi="Times New Roman"/>
                <w:sz w:val="24"/>
                <w:szCs w:val="24"/>
              </w:rPr>
            </w:pPr>
            <w:r w:rsidRPr="004B1030">
              <w:rPr>
                <w:rFonts w:ascii="Times New Roman" w:hAnsi="Times New Roman"/>
                <w:sz w:val="24"/>
                <w:szCs w:val="24"/>
              </w:rPr>
              <w:t>…</w:t>
            </w:r>
          </w:p>
        </w:tc>
        <w:tc>
          <w:tcPr>
            <w:tcW w:w="851" w:type="dxa"/>
          </w:tcPr>
          <w:p w14:paraId="2C09398A" w14:textId="77777777" w:rsidR="00C05E7E" w:rsidRPr="004B1030" w:rsidRDefault="00C05E7E" w:rsidP="00D76F59">
            <w:pPr>
              <w:jc w:val="center"/>
              <w:rPr>
                <w:rFonts w:ascii="Times New Roman" w:hAnsi="Times New Roman"/>
                <w:sz w:val="24"/>
                <w:szCs w:val="24"/>
              </w:rPr>
            </w:pPr>
            <w:r w:rsidRPr="004B1030">
              <w:rPr>
                <w:rFonts w:ascii="Times New Roman" w:hAnsi="Times New Roman"/>
                <w:sz w:val="24"/>
                <w:szCs w:val="24"/>
              </w:rPr>
              <w:t>…</w:t>
            </w:r>
          </w:p>
        </w:tc>
        <w:tc>
          <w:tcPr>
            <w:tcW w:w="850" w:type="dxa"/>
          </w:tcPr>
          <w:p w14:paraId="78F11F4C" w14:textId="77777777" w:rsidR="00C05E7E" w:rsidRPr="004B1030" w:rsidRDefault="00C05E7E" w:rsidP="00D76F59">
            <w:pPr>
              <w:jc w:val="center"/>
              <w:rPr>
                <w:rFonts w:ascii="Times New Roman" w:hAnsi="Times New Roman"/>
                <w:sz w:val="24"/>
                <w:szCs w:val="24"/>
              </w:rPr>
            </w:pPr>
            <w:r w:rsidRPr="004B1030">
              <w:rPr>
                <w:rFonts w:ascii="Times New Roman" w:hAnsi="Times New Roman"/>
                <w:sz w:val="24"/>
                <w:szCs w:val="24"/>
              </w:rPr>
              <w:t>…</w:t>
            </w:r>
          </w:p>
        </w:tc>
        <w:tc>
          <w:tcPr>
            <w:tcW w:w="1276" w:type="dxa"/>
            <w:vMerge/>
            <w:vAlign w:val="center"/>
          </w:tcPr>
          <w:p w14:paraId="554AA157" w14:textId="77777777" w:rsidR="00C05E7E" w:rsidRPr="004B1030" w:rsidRDefault="00C05E7E" w:rsidP="00D76F59">
            <w:pPr>
              <w:jc w:val="both"/>
              <w:rPr>
                <w:rFonts w:ascii="Times New Roman" w:hAnsi="Times New Roman"/>
                <w:sz w:val="24"/>
                <w:szCs w:val="24"/>
              </w:rPr>
            </w:pPr>
          </w:p>
        </w:tc>
      </w:tr>
      <w:tr w:rsidR="00C05E7E" w:rsidRPr="004B1030" w14:paraId="03A3BF47" w14:textId="77777777" w:rsidTr="00D76F59">
        <w:tc>
          <w:tcPr>
            <w:tcW w:w="4531" w:type="dxa"/>
            <w:vAlign w:val="center"/>
          </w:tcPr>
          <w:p w14:paraId="7DBAA3E8" w14:textId="77777777" w:rsidR="00C05E7E" w:rsidRPr="004B1030" w:rsidRDefault="00C05E7E" w:rsidP="00D76F59">
            <w:pPr>
              <w:jc w:val="both"/>
              <w:rPr>
                <w:rFonts w:ascii="Times New Roman" w:hAnsi="Times New Roman"/>
                <w:sz w:val="24"/>
                <w:szCs w:val="24"/>
              </w:rPr>
            </w:pPr>
            <w:r w:rsidRPr="004B1030">
              <w:rPr>
                <w:rFonts w:ascii="Times New Roman" w:hAnsi="Times New Roman"/>
                <w:sz w:val="24"/>
                <w:szCs w:val="24"/>
              </w:rPr>
              <w:t>1. Исходная позиция</w:t>
            </w:r>
          </w:p>
        </w:tc>
        <w:tc>
          <w:tcPr>
            <w:tcW w:w="709" w:type="dxa"/>
            <w:vAlign w:val="center"/>
          </w:tcPr>
          <w:p w14:paraId="7C2EF2A4" w14:textId="77777777" w:rsidR="00C05E7E" w:rsidRPr="004B1030" w:rsidRDefault="00C05E7E" w:rsidP="00D76F59">
            <w:pPr>
              <w:jc w:val="both"/>
              <w:rPr>
                <w:rFonts w:ascii="Times New Roman" w:hAnsi="Times New Roman"/>
                <w:sz w:val="24"/>
                <w:szCs w:val="24"/>
              </w:rPr>
            </w:pPr>
          </w:p>
        </w:tc>
        <w:tc>
          <w:tcPr>
            <w:tcW w:w="851" w:type="dxa"/>
            <w:vAlign w:val="center"/>
          </w:tcPr>
          <w:p w14:paraId="301F650E" w14:textId="77777777" w:rsidR="00C05E7E" w:rsidRPr="004B1030" w:rsidRDefault="00C05E7E" w:rsidP="00D76F59">
            <w:pPr>
              <w:jc w:val="both"/>
              <w:rPr>
                <w:rFonts w:ascii="Times New Roman" w:hAnsi="Times New Roman"/>
                <w:sz w:val="24"/>
                <w:szCs w:val="24"/>
              </w:rPr>
            </w:pPr>
          </w:p>
        </w:tc>
        <w:tc>
          <w:tcPr>
            <w:tcW w:w="850" w:type="dxa"/>
            <w:vAlign w:val="center"/>
          </w:tcPr>
          <w:p w14:paraId="3F749E15" w14:textId="77777777" w:rsidR="00C05E7E" w:rsidRPr="004B1030" w:rsidRDefault="00C05E7E" w:rsidP="00D76F59">
            <w:pPr>
              <w:jc w:val="both"/>
              <w:rPr>
                <w:rFonts w:ascii="Times New Roman" w:hAnsi="Times New Roman"/>
                <w:sz w:val="24"/>
                <w:szCs w:val="24"/>
              </w:rPr>
            </w:pPr>
          </w:p>
        </w:tc>
        <w:tc>
          <w:tcPr>
            <w:tcW w:w="851" w:type="dxa"/>
            <w:vAlign w:val="center"/>
          </w:tcPr>
          <w:p w14:paraId="77E156DB" w14:textId="77777777" w:rsidR="00C05E7E" w:rsidRPr="004B1030" w:rsidRDefault="00C05E7E" w:rsidP="00D76F59">
            <w:pPr>
              <w:jc w:val="both"/>
              <w:rPr>
                <w:rFonts w:ascii="Times New Roman" w:hAnsi="Times New Roman"/>
                <w:sz w:val="24"/>
                <w:szCs w:val="24"/>
              </w:rPr>
            </w:pPr>
          </w:p>
        </w:tc>
        <w:tc>
          <w:tcPr>
            <w:tcW w:w="850" w:type="dxa"/>
            <w:vAlign w:val="center"/>
          </w:tcPr>
          <w:p w14:paraId="1ACDF77D" w14:textId="77777777" w:rsidR="00C05E7E" w:rsidRPr="004B1030" w:rsidRDefault="00C05E7E" w:rsidP="00D76F59">
            <w:pPr>
              <w:jc w:val="both"/>
              <w:rPr>
                <w:rFonts w:ascii="Times New Roman" w:hAnsi="Times New Roman"/>
                <w:sz w:val="24"/>
                <w:szCs w:val="24"/>
              </w:rPr>
            </w:pPr>
          </w:p>
        </w:tc>
        <w:tc>
          <w:tcPr>
            <w:tcW w:w="1276" w:type="dxa"/>
            <w:vAlign w:val="center"/>
          </w:tcPr>
          <w:p w14:paraId="6A9C277C" w14:textId="77777777" w:rsidR="00C05E7E" w:rsidRPr="004B1030" w:rsidRDefault="00C05E7E" w:rsidP="00D76F59">
            <w:pPr>
              <w:jc w:val="both"/>
              <w:rPr>
                <w:rFonts w:ascii="Times New Roman" w:hAnsi="Times New Roman"/>
                <w:sz w:val="24"/>
                <w:szCs w:val="24"/>
              </w:rPr>
            </w:pPr>
          </w:p>
        </w:tc>
      </w:tr>
      <w:tr w:rsidR="00C05E7E" w:rsidRPr="004B1030" w14:paraId="3BC5014E" w14:textId="77777777" w:rsidTr="00D76F59">
        <w:tc>
          <w:tcPr>
            <w:tcW w:w="4531" w:type="dxa"/>
            <w:vAlign w:val="center"/>
          </w:tcPr>
          <w:p w14:paraId="3BEDCA9B" w14:textId="77777777" w:rsidR="00C05E7E" w:rsidRPr="004B1030" w:rsidRDefault="00C05E7E" w:rsidP="00D76F59">
            <w:pPr>
              <w:jc w:val="both"/>
              <w:rPr>
                <w:rFonts w:ascii="Times New Roman" w:hAnsi="Times New Roman"/>
                <w:sz w:val="24"/>
                <w:szCs w:val="24"/>
              </w:rPr>
            </w:pPr>
            <w:r w:rsidRPr="004B1030">
              <w:rPr>
                <w:rFonts w:ascii="Times New Roman" w:hAnsi="Times New Roman"/>
                <w:sz w:val="24"/>
                <w:szCs w:val="24"/>
              </w:rPr>
              <w:t>2. Увеличение цены реализации на 10 %</w:t>
            </w:r>
          </w:p>
        </w:tc>
        <w:tc>
          <w:tcPr>
            <w:tcW w:w="709" w:type="dxa"/>
            <w:vAlign w:val="center"/>
          </w:tcPr>
          <w:p w14:paraId="2C825E8C" w14:textId="77777777" w:rsidR="00C05E7E" w:rsidRPr="004B1030" w:rsidRDefault="00C05E7E" w:rsidP="00D76F59">
            <w:pPr>
              <w:jc w:val="both"/>
              <w:rPr>
                <w:rFonts w:ascii="Times New Roman" w:hAnsi="Times New Roman"/>
                <w:sz w:val="24"/>
                <w:szCs w:val="24"/>
              </w:rPr>
            </w:pPr>
          </w:p>
        </w:tc>
        <w:tc>
          <w:tcPr>
            <w:tcW w:w="851" w:type="dxa"/>
            <w:vAlign w:val="center"/>
          </w:tcPr>
          <w:p w14:paraId="2071EA37" w14:textId="77777777" w:rsidR="00C05E7E" w:rsidRPr="004B1030" w:rsidRDefault="00C05E7E" w:rsidP="00D76F59">
            <w:pPr>
              <w:jc w:val="both"/>
              <w:rPr>
                <w:rFonts w:ascii="Times New Roman" w:hAnsi="Times New Roman"/>
                <w:sz w:val="24"/>
                <w:szCs w:val="24"/>
              </w:rPr>
            </w:pPr>
          </w:p>
        </w:tc>
        <w:tc>
          <w:tcPr>
            <w:tcW w:w="850" w:type="dxa"/>
            <w:vAlign w:val="center"/>
          </w:tcPr>
          <w:p w14:paraId="4D331327" w14:textId="77777777" w:rsidR="00C05E7E" w:rsidRPr="004B1030" w:rsidRDefault="00C05E7E" w:rsidP="00D76F59">
            <w:pPr>
              <w:jc w:val="both"/>
              <w:rPr>
                <w:rFonts w:ascii="Times New Roman" w:hAnsi="Times New Roman"/>
                <w:sz w:val="24"/>
                <w:szCs w:val="24"/>
              </w:rPr>
            </w:pPr>
          </w:p>
        </w:tc>
        <w:tc>
          <w:tcPr>
            <w:tcW w:w="851" w:type="dxa"/>
            <w:vAlign w:val="center"/>
          </w:tcPr>
          <w:p w14:paraId="3B728A79" w14:textId="77777777" w:rsidR="00C05E7E" w:rsidRPr="004B1030" w:rsidRDefault="00C05E7E" w:rsidP="00D76F59">
            <w:pPr>
              <w:jc w:val="both"/>
              <w:rPr>
                <w:rFonts w:ascii="Times New Roman" w:hAnsi="Times New Roman"/>
                <w:sz w:val="24"/>
                <w:szCs w:val="24"/>
              </w:rPr>
            </w:pPr>
          </w:p>
        </w:tc>
        <w:tc>
          <w:tcPr>
            <w:tcW w:w="850" w:type="dxa"/>
            <w:vAlign w:val="center"/>
          </w:tcPr>
          <w:p w14:paraId="34370C7D" w14:textId="77777777" w:rsidR="00C05E7E" w:rsidRPr="004B1030" w:rsidRDefault="00C05E7E" w:rsidP="00D76F59">
            <w:pPr>
              <w:jc w:val="both"/>
              <w:rPr>
                <w:rFonts w:ascii="Times New Roman" w:hAnsi="Times New Roman"/>
                <w:sz w:val="24"/>
                <w:szCs w:val="24"/>
              </w:rPr>
            </w:pPr>
          </w:p>
        </w:tc>
        <w:tc>
          <w:tcPr>
            <w:tcW w:w="1276" w:type="dxa"/>
            <w:vAlign w:val="center"/>
          </w:tcPr>
          <w:p w14:paraId="3EE6EAA8" w14:textId="77777777" w:rsidR="00C05E7E" w:rsidRPr="004B1030" w:rsidRDefault="00C05E7E" w:rsidP="00D76F59">
            <w:pPr>
              <w:jc w:val="both"/>
              <w:rPr>
                <w:rFonts w:ascii="Times New Roman" w:hAnsi="Times New Roman"/>
                <w:sz w:val="24"/>
                <w:szCs w:val="24"/>
              </w:rPr>
            </w:pPr>
          </w:p>
        </w:tc>
      </w:tr>
      <w:tr w:rsidR="00C05E7E" w:rsidRPr="004B1030" w14:paraId="3E51D717" w14:textId="77777777" w:rsidTr="00D76F59">
        <w:tc>
          <w:tcPr>
            <w:tcW w:w="4531" w:type="dxa"/>
            <w:vAlign w:val="center"/>
          </w:tcPr>
          <w:p w14:paraId="0FCFD1C0" w14:textId="77777777" w:rsidR="00C05E7E" w:rsidRPr="004B1030" w:rsidRDefault="00C05E7E" w:rsidP="00D76F59">
            <w:pPr>
              <w:jc w:val="both"/>
              <w:rPr>
                <w:rFonts w:ascii="Times New Roman" w:hAnsi="Times New Roman"/>
                <w:sz w:val="24"/>
                <w:szCs w:val="24"/>
              </w:rPr>
            </w:pPr>
            <w:r w:rsidRPr="004B1030">
              <w:rPr>
                <w:rFonts w:ascii="Times New Roman" w:hAnsi="Times New Roman"/>
                <w:sz w:val="24"/>
                <w:szCs w:val="24"/>
              </w:rPr>
              <w:t>3. Снижение переменных затрат на 10 %</w:t>
            </w:r>
          </w:p>
        </w:tc>
        <w:tc>
          <w:tcPr>
            <w:tcW w:w="709" w:type="dxa"/>
            <w:vAlign w:val="center"/>
          </w:tcPr>
          <w:p w14:paraId="32AE6002" w14:textId="77777777" w:rsidR="00C05E7E" w:rsidRPr="004B1030" w:rsidRDefault="00C05E7E" w:rsidP="00D76F59">
            <w:pPr>
              <w:jc w:val="both"/>
              <w:rPr>
                <w:rFonts w:ascii="Times New Roman" w:hAnsi="Times New Roman"/>
                <w:sz w:val="24"/>
                <w:szCs w:val="24"/>
              </w:rPr>
            </w:pPr>
          </w:p>
        </w:tc>
        <w:tc>
          <w:tcPr>
            <w:tcW w:w="851" w:type="dxa"/>
            <w:vAlign w:val="center"/>
          </w:tcPr>
          <w:p w14:paraId="66A5FB79" w14:textId="77777777" w:rsidR="00C05E7E" w:rsidRPr="004B1030" w:rsidRDefault="00C05E7E" w:rsidP="00D76F59">
            <w:pPr>
              <w:jc w:val="both"/>
              <w:rPr>
                <w:rFonts w:ascii="Times New Roman" w:hAnsi="Times New Roman"/>
                <w:sz w:val="24"/>
                <w:szCs w:val="24"/>
              </w:rPr>
            </w:pPr>
          </w:p>
        </w:tc>
        <w:tc>
          <w:tcPr>
            <w:tcW w:w="850" w:type="dxa"/>
            <w:vAlign w:val="center"/>
          </w:tcPr>
          <w:p w14:paraId="08AD4D7E" w14:textId="77777777" w:rsidR="00C05E7E" w:rsidRPr="004B1030" w:rsidRDefault="00C05E7E" w:rsidP="00D76F59">
            <w:pPr>
              <w:jc w:val="both"/>
              <w:rPr>
                <w:rFonts w:ascii="Times New Roman" w:hAnsi="Times New Roman"/>
                <w:sz w:val="24"/>
                <w:szCs w:val="24"/>
              </w:rPr>
            </w:pPr>
          </w:p>
        </w:tc>
        <w:tc>
          <w:tcPr>
            <w:tcW w:w="851" w:type="dxa"/>
            <w:vAlign w:val="center"/>
          </w:tcPr>
          <w:p w14:paraId="7B8289E6" w14:textId="77777777" w:rsidR="00C05E7E" w:rsidRPr="004B1030" w:rsidRDefault="00C05E7E" w:rsidP="00D76F59">
            <w:pPr>
              <w:jc w:val="both"/>
              <w:rPr>
                <w:rFonts w:ascii="Times New Roman" w:hAnsi="Times New Roman"/>
                <w:sz w:val="24"/>
                <w:szCs w:val="24"/>
              </w:rPr>
            </w:pPr>
          </w:p>
        </w:tc>
        <w:tc>
          <w:tcPr>
            <w:tcW w:w="850" w:type="dxa"/>
            <w:vAlign w:val="center"/>
          </w:tcPr>
          <w:p w14:paraId="59F1466C" w14:textId="77777777" w:rsidR="00C05E7E" w:rsidRPr="004B1030" w:rsidRDefault="00C05E7E" w:rsidP="00D76F59">
            <w:pPr>
              <w:jc w:val="both"/>
              <w:rPr>
                <w:rFonts w:ascii="Times New Roman" w:hAnsi="Times New Roman"/>
                <w:sz w:val="24"/>
                <w:szCs w:val="24"/>
              </w:rPr>
            </w:pPr>
          </w:p>
        </w:tc>
        <w:tc>
          <w:tcPr>
            <w:tcW w:w="1276" w:type="dxa"/>
            <w:vAlign w:val="center"/>
          </w:tcPr>
          <w:p w14:paraId="18277F78" w14:textId="77777777" w:rsidR="00C05E7E" w:rsidRPr="004B1030" w:rsidRDefault="00C05E7E" w:rsidP="00D76F59">
            <w:pPr>
              <w:jc w:val="both"/>
              <w:rPr>
                <w:rFonts w:ascii="Times New Roman" w:hAnsi="Times New Roman"/>
                <w:sz w:val="24"/>
                <w:szCs w:val="24"/>
              </w:rPr>
            </w:pPr>
          </w:p>
        </w:tc>
      </w:tr>
      <w:tr w:rsidR="00C05E7E" w:rsidRPr="004B1030" w14:paraId="3F513646" w14:textId="77777777" w:rsidTr="00D76F59">
        <w:tc>
          <w:tcPr>
            <w:tcW w:w="4531" w:type="dxa"/>
            <w:vAlign w:val="center"/>
          </w:tcPr>
          <w:p w14:paraId="64B5658B" w14:textId="77777777" w:rsidR="00C05E7E" w:rsidRPr="004B1030" w:rsidRDefault="00C05E7E" w:rsidP="00D76F59">
            <w:pPr>
              <w:jc w:val="both"/>
              <w:rPr>
                <w:rFonts w:ascii="Times New Roman" w:hAnsi="Times New Roman"/>
                <w:sz w:val="24"/>
                <w:szCs w:val="24"/>
              </w:rPr>
            </w:pPr>
            <w:r w:rsidRPr="004B1030">
              <w:rPr>
                <w:rFonts w:ascii="Times New Roman" w:hAnsi="Times New Roman"/>
                <w:sz w:val="24"/>
                <w:szCs w:val="24"/>
              </w:rPr>
              <w:t>4. Снижение постоянных затрат на 10 %</w:t>
            </w:r>
          </w:p>
        </w:tc>
        <w:tc>
          <w:tcPr>
            <w:tcW w:w="709" w:type="dxa"/>
            <w:vAlign w:val="center"/>
          </w:tcPr>
          <w:p w14:paraId="1E057DAF" w14:textId="77777777" w:rsidR="00C05E7E" w:rsidRPr="004B1030" w:rsidRDefault="00C05E7E" w:rsidP="00D76F59">
            <w:pPr>
              <w:jc w:val="both"/>
              <w:rPr>
                <w:rFonts w:ascii="Times New Roman" w:hAnsi="Times New Roman"/>
                <w:sz w:val="24"/>
                <w:szCs w:val="24"/>
              </w:rPr>
            </w:pPr>
          </w:p>
        </w:tc>
        <w:tc>
          <w:tcPr>
            <w:tcW w:w="851" w:type="dxa"/>
            <w:vAlign w:val="center"/>
          </w:tcPr>
          <w:p w14:paraId="53B36389" w14:textId="77777777" w:rsidR="00C05E7E" w:rsidRPr="004B1030" w:rsidRDefault="00C05E7E" w:rsidP="00D76F59">
            <w:pPr>
              <w:jc w:val="both"/>
              <w:rPr>
                <w:rFonts w:ascii="Times New Roman" w:hAnsi="Times New Roman"/>
                <w:sz w:val="24"/>
                <w:szCs w:val="24"/>
              </w:rPr>
            </w:pPr>
          </w:p>
        </w:tc>
        <w:tc>
          <w:tcPr>
            <w:tcW w:w="850" w:type="dxa"/>
            <w:vAlign w:val="center"/>
          </w:tcPr>
          <w:p w14:paraId="23FE6B1E" w14:textId="77777777" w:rsidR="00C05E7E" w:rsidRPr="004B1030" w:rsidRDefault="00C05E7E" w:rsidP="00D76F59">
            <w:pPr>
              <w:jc w:val="both"/>
              <w:rPr>
                <w:rFonts w:ascii="Times New Roman" w:hAnsi="Times New Roman"/>
                <w:sz w:val="24"/>
                <w:szCs w:val="24"/>
              </w:rPr>
            </w:pPr>
          </w:p>
        </w:tc>
        <w:tc>
          <w:tcPr>
            <w:tcW w:w="851" w:type="dxa"/>
            <w:vAlign w:val="center"/>
          </w:tcPr>
          <w:p w14:paraId="72602A66" w14:textId="77777777" w:rsidR="00C05E7E" w:rsidRPr="004B1030" w:rsidRDefault="00C05E7E" w:rsidP="00D76F59">
            <w:pPr>
              <w:jc w:val="both"/>
              <w:rPr>
                <w:rFonts w:ascii="Times New Roman" w:hAnsi="Times New Roman"/>
                <w:sz w:val="24"/>
                <w:szCs w:val="24"/>
              </w:rPr>
            </w:pPr>
          </w:p>
        </w:tc>
        <w:tc>
          <w:tcPr>
            <w:tcW w:w="850" w:type="dxa"/>
            <w:vAlign w:val="center"/>
          </w:tcPr>
          <w:p w14:paraId="6E477659" w14:textId="77777777" w:rsidR="00C05E7E" w:rsidRPr="004B1030" w:rsidRDefault="00C05E7E" w:rsidP="00D76F59">
            <w:pPr>
              <w:jc w:val="both"/>
              <w:rPr>
                <w:rFonts w:ascii="Times New Roman" w:hAnsi="Times New Roman"/>
                <w:sz w:val="24"/>
                <w:szCs w:val="24"/>
              </w:rPr>
            </w:pPr>
          </w:p>
        </w:tc>
        <w:tc>
          <w:tcPr>
            <w:tcW w:w="1276" w:type="dxa"/>
            <w:vAlign w:val="center"/>
          </w:tcPr>
          <w:p w14:paraId="469438BB" w14:textId="77777777" w:rsidR="00C05E7E" w:rsidRPr="004B1030" w:rsidRDefault="00C05E7E" w:rsidP="00D76F59">
            <w:pPr>
              <w:jc w:val="both"/>
              <w:rPr>
                <w:rFonts w:ascii="Times New Roman" w:hAnsi="Times New Roman"/>
                <w:sz w:val="24"/>
                <w:szCs w:val="24"/>
              </w:rPr>
            </w:pPr>
          </w:p>
        </w:tc>
      </w:tr>
      <w:tr w:rsidR="00C05E7E" w:rsidRPr="004B1030" w14:paraId="3DC1F3FE" w14:textId="77777777" w:rsidTr="00D76F59">
        <w:tc>
          <w:tcPr>
            <w:tcW w:w="4531" w:type="dxa"/>
            <w:vAlign w:val="center"/>
          </w:tcPr>
          <w:p w14:paraId="299BFB31" w14:textId="77777777" w:rsidR="00C05E7E" w:rsidRPr="004B1030" w:rsidRDefault="00C05E7E" w:rsidP="00D76F59">
            <w:pPr>
              <w:jc w:val="both"/>
              <w:rPr>
                <w:rFonts w:ascii="Times New Roman" w:hAnsi="Times New Roman"/>
                <w:sz w:val="24"/>
                <w:szCs w:val="24"/>
              </w:rPr>
            </w:pPr>
            <w:r w:rsidRPr="004B1030">
              <w:rPr>
                <w:rFonts w:ascii="Times New Roman" w:hAnsi="Times New Roman"/>
                <w:sz w:val="24"/>
                <w:szCs w:val="24"/>
              </w:rPr>
              <w:t>5. Увеличение объёма реализации на 10 %</w:t>
            </w:r>
          </w:p>
        </w:tc>
        <w:tc>
          <w:tcPr>
            <w:tcW w:w="709" w:type="dxa"/>
            <w:vAlign w:val="center"/>
          </w:tcPr>
          <w:p w14:paraId="60003F85" w14:textId="77777777" w:rsidR="00C05E7E" w:rsidRPr="004B1030" w:rsidRDefault="00C05E7E" w:rsidP="00D76F59">
            <w:pPr>
              <w:jc w:val="both"/>
              <w:rPr>
                <w:rFonts w:ascii="Times New Roman" w:hAnsi="Times New Roman"/>
                <w:sz w:val="24"/>
                <w:szCs w:val="24"/>
              </w:rPr>
            </w:pPr>
          </w:p>
        </w:tc>
        <w:tc>
          <w:tcPr>
            <w:tcW w:w="851" w:type="dxa"/>
            <w:vAlign w:val="center"/>
          </w:tcPr>
          <w:p w14:paraId="0491BE6A" w14:textId="77777777" w:rsidR="00C05E7E" w:rsidRPr="004B1030" w:rsidRDefault="00C05E7E" w:rsidP="00D76F59">
            <w:pPr>
              <w:jc w:val="both"/>
              <w:rPr>
                <w:rFonts w:ascii="Times New Roman" w:hAnsi="Times New Roman"/>
                <w:sz w:val="24"/>
                <w:szCs w:val="24"/>
              </w:rPr>
            </w:pPr>
          </w:p>
        </w:tc>
        <w:tc>
          <w:tcPr>
            <w:tcW w:w="850" w:type="dxa"/>
            <w:vAlign w:val="center"/>
          </w:tcPr>
          <w:p w14:paraId="6642ADF7" w14:textId="77777777" w:rsidR="00C05E7E" w:rsidRPr="004B1030" w:rsidRDefault="00C05E7E" w:rsidP="00D76F59">
            <w:pPr>
              <w:jc w:val="both"/>
              <w:rPr>
                <w:rFonts w:ascii="Times New Roman" w:hAnsi="Times New Roman"/>
                <w:sz w:val="24"/>
                <w:szCs w:val="24"/>
              </w:rPr>
            </w:pPr>
          </w:p>
        </w:tc>
        <w:tc>
          <w:tcPr>
            <w:tcW w:w="851" w:type="dxa"/>
            <w:vAlign w:val="center"/>
          </w:tcPr>
          <w:p w14:paraId="2718C52F" w14:textId="77777777" w:rsidR="00C05E7E" w:rsidRPr="004B1030" w:rsidRDefault="00C05E7E" w:rsidP="00D76F59">
            <w:pPr>
              <w:jc w:val="both"/>
              <w:rPr>
                <w:rFonts w:ascii="Times New Roman" w:hAnsi="Times New Roman"/>
                <w:sz w:val="24"/>
                <w:szCs w:val="24"/>
              </w:rPr>
            </w:pPr>
          </w:p>
        </w:tc>
        <w:tc>
          <w:tcPr>
            <w:tcW w:w="850" w:type="dxa"/>
            <w:vAlign w:val="center"/>
          </w:tcPr>
          <w:p w14:paraId="7C51577D" w14:textId="77777777" w:rsidR="00C05E7E" w:rsidRPr="004B1030" w:rsidRDefault="00C05E7E" w:rsidP="00D76F59">
            <w:pPr>
              <w:jc w:val="both"/>
              <w:rPr>
                <w:rFonts w:ascii="Times New Roman" w:hAnsi="Times New Roman"/>
                <w:sz w:val="24"/>
                <w:szCs w:val="24"/>
              </w:rPr>
            </w:pPr>
          </w:p>
        </w:tc>
        <w:tc>
          <w:tcPr>
            <w:tcW w:w="1276" w:type="dxa"/>
            <w:vAlign w:val="center"/>
          </w:tcPr>
          <w:p w14:paraId="5796582F" w14:textId="77777777" w:rsidR="00C05E7E" w:rsidRPr="004B1030" w:rsidRDefault="00C05E7E" w:rsidP="00D76F59">
            <w:pPr>
              <w:jc w:val="both"/>
              <w:rPr>
                <w:rFonts w:ascii="Times New Roman" w:hAnsi="Times New Roman"/>
                <w:sz w:val="24"/>
                <w:szCs w:val="24"/>
              </w:rPr>
            </w:pPr>
          </w:p>
        </w:tc>
      </w:tr>
    </w:tbl>
    <w:p w14:paraId="54BA26D9" w14:textId="77777777" w:rsidR="00C05E7E" w:rsidRPr="004B1030" w:rsidRDefault="00C05E7E" w:rsidP="00C05E7E">
      <w:pPr>
        <w:jc w:val="both"/>
        <w:rPr>
          <w:rFonts w:ascii="Times New Roman" w:hAnsi="Times New Roman"/>
          <w:sz w:val="24"/>
          <w:szCs w:val="24"/>
        </w:rPr>
      </w:pPr>
    </w:p>
    <w:p w14:paraId="047128EE" w14:textId="77777777" w:rsidR="00C05E7E" w:rsidRPr="004B1030" w:rsidRDefault="00C05E7E" w:rsidP="00C05E7E">
      <w:pPr>
        <w:jc w:val="center"/>
        <w:rPr>
          <w:rFonts w:ascii="Times New Roman" w:hAnsi="Times New Roman"/>
          <w:b/>
          <w:sz w:val="24"/>
          <w:szCs w:val="24"/>
        </w:rPr>
      </w:pPr>
      <w:r w:rsidRPr="004B1030">
        <w:rPr>
          <w:rFonts w:ascii="Times New Roman" w:hAnsi="Times New Roman"/>
          <w:b/>
          <w:sz w:val="24"/>
          <w:szCs w:val="24"/>
        </w:rPr>
        <w:t>Задача</w:t>
      </w:r>
      <w:r>
        <w:rPr>
          <w:rFonts w:ascii="Times New Roman" w:hAnsi="Times New Roman"/>
          <w:b/>
          <w:sz w:val="24"/>
          <w:szCs w:val="24"/>
        </w:rPr>
        <w:t xml:space="preserve"> №2</w:t>
      </w:r>
    </w:p>
    <w:p w14:paraId="043BDAA0" w14:textId="77777777" w:rsidR="00C05E7E" w:rsidRPr="004B1030" w:rsidRDefault="00C05E7E" w:rsidP="00C05E7E">
      <w:pPr>
        <w:ind w:firstLine="709"/>
        <w:jc w:val="both"/>
        <w:rPr>
          <w:rFonts w:ascii="Times New Roman" w:hAnsi="Times New Roman"/>
          <w:sz w:val="24"/>
          <w:szCs w:val="24"/>
        </w:rPr>
      </w:pPr>
      <w:r w:rsidRPr="004B1030">
        <w:rPr>
          <w:rFonts w:ascii="Times New Roman" w:hAnsi="Times New Roman"/>
          <w:sz w:val="24"/>
          <w:szCs w:val="24"/>
        </w:rPr>
        <w:t xml:space="preserve">Предприятие ЗАО «Полюс» производит пельмени. Переменные затраты на 1кг пельменей составляют 39 руб. Постоянные затраты – 480 000 руб. Планируемый объём выпуска пельменей – 20 000 кг. Цена реализации 1кг планируется на уровне 67,5 руб. </w:t>
      </w:r>
    </w:p>
    <w:p w14:paraId="073EED64" w14:textId="77777777" w:rsidR="00C05E7E" w:rsidRPr="004B1030" w:rsidRDefault="00C05E7E" w:rsidP="00C05E7E">
      <w:pPr>
        <w:ind w:firstLine="709"/>
        <w:jc w:val="both"/>
        <w:rPr>
          <w:rFonts w:ascii="Times New Roman" w:hAnsi="Times New Roman"/>
          <w:sz w:val="24"/>
          <w:szCs w:val="24"/>
        </w:rPr>
      </w:pPr>
      <w:r w:rsidRPr="004B1030">
        <w:rPr>
          <w:rFonts w:ascii="Times New Roman" w:hAnsi="Times New Roman"/>
          <w:sz w:val="24"/>
          <w:szCs w:val="24"/>
        </w:rPr>
        <w:t>Задание:</w:t>
      </w:r>
    </w:p>
    <w:p w14:paraId="1425D0D3" w14:textId="77777777" w:rsidR="00C05E7E" w:rsidRPr="004B1030" w:rsidRDefault="00C05E7E" w:rsidP="00361D4A">
      <w:pPr>
        <w:numPr>
          <w:ilvl w:val="0"/>
          <w:numId w:val="1"/>
        </w:numPr>
        <w:ind w:left="0" w:firstLine="709"/>
        <w:jc w:val="both"/>
        <w:rPr>
          <w:rFonts w:ascii="Times New Roman" w:hAnsi="Times New Roman"/>
          <w:sz w:val="24"/>
          <w:szCs w:val="24"/>
        </w:rPr>
      </w:pPr>
      <w:r w:rsidRPr="004B1030">
        <w:rPr>
          <w:rFonts w:ascii="Times New Roman" w:hAnsi="Times New Roman"/>
          <w:sz w:val="24"/>
          <w:szCs w:val="24"/>
        </w:rPr>
        <w:t>рассчитайте ключевые элементы операционного анализа;</w:t>
      </w:r>
    </w:p>
    <w:p w14:paraId="09C8EAAC" w14:textId="77777777" w:rsidR="00C05E7E" w:rsidRPr="004B1030" w:rsidRDefault="00C05E7E" w:rsidP="00361D4A">
      <w:pPr>
        <w:numPr>
          <w:ilvl w:val="0"/>
          <w:numId w:val="1"/>
        </w:numPr>
        <w:ind w:left="0" w:firstLine="709"/>
        <w:jc w:val="both"/>
        <w:rPr>
          <w:rFonts w:ascii="Times New Roman" w:hAnsi="Times New Roman"/>
          <w:sz w:val="24"/>
          <w:szCs w:val="24"/>
        </w:rPr>
      </w:pPr>
      <w:r w:rsidRPr="004B1030">
        <w:rPr>
          <w:rFonts w:ascii="Times New Roman" w:hAnsi="Times New Roman"/>
          <w:sz w:val="24"/>
          <w:szCs w:val="24"/>
        </w:rPr>
        <w:t>рассмотрите степень чувствительности прибыли, точки безубыточности и зоны безопасности к изменению основных параметров.</w:t>
      </w:r>
    </w:p>
    <w:p w14:paraId="7BDF8EEA" w14:textId="77777777" w:rsidR="00C05E7E" w:rsidRPr="004B1030" w:rsidRDefault="00C05E7E" w:rsidP="00C05E7E">
      <w:pPr>
        <w:jc w:val="both"/>
        <w:rPr>
          <w:rFonts w:ascii="Times New Roman" w:hAnsi="Times New Roman"/>
          <w:sz w:val="24"/>
          <w:szCs w:val="24"/>
        </w:rPr>
      </w:pPr>
    </w:p>
    <w:p w14:paraId="4A7A9D52" w14:textId="77777777" w:rsidR="00C05E7E" w:rsidRPr="004B1030" w:rsidRDefault="00C05E7E" w:rsidP="00C05E7E">
      <w:pPr>
        <w:jc w:val="center"/>
        <w:rPr>
          <w:rFonts w:ascii="Times New Roman" w:hAnsi="Times New Roman"/>
          <w:b/>
          <w:sz w:val="24"/>
          <w:szCs w:val="24"/>
        </w:rPr>
      </w:pPr>
      <w:r w:rsidRPr="004B1030">
        <w:rPr>
          <w:rFonts w:ascii="Times New Roman" w:hAnsi="Times New Roman"/>
          <w:b/>
          <w:sz w:val="24"/>
          <w:szCs w:val="24"/>
        </w:rPr>
        <w:t>Задача №3</w:t>
      </w:r>
    </w:p>
    <w:p w14:paraId="5CF2256F" w14:textId="77777777" w:rsidR="00C05E7E" w:rsidRPr="004B1030" w:rsidRDefault="00C05E7E" w:rsidP="00C05E7E">
      <w:pPr>
        <w:ind w:firstLine="709"/>
        <w:jc w:val="both"/>
        <w:rPr>
          <w:rFonts w:ascii="Times New Roman" w:hAnsi="Times New Roman"/>
          <w:sz w:val="24"/>
          <w:szCs w:val="24"/>
        </w:rPr>
      </w:pPr>
      <w:r w:rsidRPr="004B1030">
        <w:rPr>
          <w:rFonts w:ascii="Times New Roman" w:hAnsi="Times New Roman"/>
          <w:sz w:val="24"/>
          <w:szCs w:val="24"/>
        </w:rPr>
        <w:t>Условие</w:t>
      </w:r>
      <w:r>
        <w:rPr>
          <w:rFonts w:ascii="Times New Roman" w:hAnsi="Times New Roman"/>
          <w:sz w:val="24"/>
          <w:szCs w:val="24"/>
        </w:rPr>
        <w:t>:</w:t>
      </w:r>
    </w:p>
    <w:p w14:paraId="5092FA93" w14:textId="77777777" w:rsidR="00C05E7E" w:rsidRPr="004B1030" w:rsidRDefault="00C05E7E" w:rsidP="00C05E7E">
      <w:pPr>
        <w:ind w:firstLine="709"/>
        <w:jc w:val="both"/>
        <w:rPr>
          <w:rFonts w:ascii="Times New Roman" w:hAnsi="Times New Roman"/>
          <w:sz w:val="24"/>
          <w:szCs w:val="24"/>
        </w:rPr>
      </w:pPr>
      <w:r w:rsidRPr="004B1030">
        <w:rPr>
          <w:rFonts w:ascii="Times New Roman" w:hAnsi="Times New Roman"/>
          <w:sz w:val="24"/>
          <w:szCs w:val="24"/>
        </w:rPr>
        <w:t>Предприятие производит один вид продукции. Постоянные затраты предприятия в отчетном периоде составили 90000</w:t>
      </w:r>
      <w:r>
        <w:rPr>
          <w:rFonts w:ascii="Times New Roman" w:hAnsi="Times New Roman"/>
          <w:sz w:val="24"/>
          <w:szCs w:val="24"/>
        </w:rPr>
        <w:t xml:space="preserve"> </w:t>
      </w:r>
      <w:r w:rsidRPr="004B1030">
        <w:rPr>
          <w:rFonts w:ascii="Times New Roman" w:hAnsi="Times New Roman"/>
          <w:sz w:val="24"/>
          <w:szCs w:val="24"/>
        </w:rPr>
        <w:t>руб., а переменные – 145000</w:t>
      </w:r>
      <w:r>
        <w:rPr>
          <w:rFonts w:ascii="Times New Roman" w:hAnsi="Times New Roman"/>
          <w:sz w:val="24"/>
          <w:szCs w:val="24"/>
        </w:rPr>
        <w:t xml:space="preserve"> </w:t>
      </w:r>
      <w:r w:rsidRPr="004B1030">
        <w:rPr>
          <w:rFonts w:ascii="Times New Roman" w:hAnsi="Times New Roman"/>
          <w:sz w:val="24"/>
          <w:szCs w:val="24"/>
        </w:rPr>
        <w:t>руб. Производственная мощность предприятия составляет 5000</w:t>
      </w:r>
      <w:r>
        <w:rPr>
          <w:rFonts w:ascii="Times New Roman" w:hAnsi="Times New Roman"/>
          <w:sz w:val="24"/>
          <w:szCs w:val="24"/>
        </w:rPr>
        <w:t xml:space="preserve"> </w:t>
      </w:r>
      <w:r w:rsidRPr="004B1030">
        <w:rPr>
          <w:rFonts w:ascii="Times New Roman" w:hAnsi="Times New Roman"/>
          <w:sz w:val="24"/>
          <w:szCs w:val="24"/>
        </w:rPr>
        <w:t>шт</w:t>
      </w:r>
      <w:r>
        <w:rPr>
          <w:rFonts w:ascii="Times New Roman" w:hAnsi="Times New Roman"/>
          <w:sz w:val="24"/>
          <w:szCs w:val="24"/>
        </w:rPr>
        <w:t>.</w:t>
      </w:r>
      <w:r w:rsidRPr="004B1030">
        <w:rPr>
          <w:rFonts w:ascii="Times New Roman" w:hAnsi="Times New Roman"/>
          <w:sz w:val="24"/>
          <w:szCs w:val="24"/>
        </w:rPr>
        <w:t xml:space="preserve"> в месяц. Цена единицы продукции – 54 руб</w:t>
      </w:r>
      <w:r>
        <w:rPr>
          <w:rFonts w:ascii="Times New Roman" w:hAnsi="Times New Roman"/>
          <w:sz w:val="24"/>
          <w:szCs w:val="24"/>
        </w:rPr>
        <w:t>.</w:t>
      </w:r>
      <w:r w:rsidRPr="004B1030">
        <w:rPr>
          <w:rFonts w:ascii="Times New Roman" w:hAnsi="Times New Roman"/>
          <w:sz w:val="24"/>
          <w:szCs w:val="24"/>
        </w:rPr>
        <w:t xml:space="preserve">/шт. </w:t>
      </w:r>
    </w:p>
    <w:p w14:paraId="31A3BEC8" w14:textId="77777777" w:rsidR="00C05E7E" w:rsidRPr="004B1030" w:rsidRDefault="00C05E7E" w:rsidP="00C05E7E">
      <w:pPr>
        <w:ind w:firstLine="709"/>
        <w:jc w:val="both"/>
        <w:rPr>
          <w:rFonts w:ascii="Times New Roman" w:hAnsi="Times New Roman"/>
          <w:sz w:val="24"/>
          <w:szCs w:val="24"/>
        </w:rPr>
      </w:pPr>
      <w:r w:rsidRPr="004B1030">
        <w:rPr>
          <w:rFonts w:ascii="Times New Roman" w:hAnsi="Times New Roman"/>
          <w:sz w:val="24"/>
          <w:szCs w:val="24"/>
        </w:rPr>
        <w:t>Задание</w:t>
      </w:r>
    </w:p>
    <w:p w14:paraId="71DACF47" w14:textId="77777777" w:rsidR="00C05E7E" w:rsidRPr="004B1030" w:rsidRDefault="00C05E7E" w:rsidP="00361D4A">
      <w:pPr>
        <w:numPr>
          <w:ilvl w:val="0"/>
          <w:numId w:val="2"/>
        </w:numPr>
        <w:autoSpaceDE w:val="0"/>
        <w:autoSpaceDN w:val="0"/>
        <w:adjustRightInd w:val="0"/>
        <w:ind w:left="0" w:firstLine="709"/>
        <w:jc w:val="both"/>
        <w:rPr>
          <w:rFonts w:ascii="Times New Roman" w:hAnsi="Times New Roman"/>
          <w:sz w:val="24"/>
          <w:szCs w:val="24"/>
        </w:rPr>
      </w:pPr>
      <w:r w:rsidRPr="004B1030">
        <w:rPr>
          <w:rFonts w:ascii="Times New Roman" w:hAnsi="Times New Roman"/>
          <w:sz w:val="24"/>
          <w:szCs w:val="24"/>
        </w:rPr>
        <w:t>Определить величину полных затрат, выручку от реализации, финансовый результат от продажи;</w:t>
      </w:r>
    </w:p>
    <w:p w14:paraId="724EC1B7" w14:textId="77777777" w:rsidR="00C05E7E" w:rsidRPr="004B1030" w:rsidRDefault="00C05E7E" w:rsidP="00361D4A">
      <w:pPr>
        <w:numPr>
          <w:ilvl w:val="0"/>
          <w:numId w:val="2"/>
        </w:numPr>
        <w:autoSpaceDE w:val="0"/>
        <w:autoSpaceDN w:val="0"/>
        <w:adjustRightInd w:val="0"/>
        <w:ind w:left="0" w:firstLine="709"/>
        <w:jc w:val="both"/>
        <w:rPr>
          <w:rFonts w:ascii="Times New Roman" w:hAnsi="Times New Roman"/>
          <w:sz w:val="24"/>
          <w:szCs w:val="24"/>
        </w:rPr>
      </w:pPr>
      <w:r w:rsidRPr="004B1030">
        <w:rPr>
          <w:rFonts w:ascii="Times New Roman" w:hAnsi="Times New Roman"/>
          <w:sz w:val="24"/>
          <w:szCs w:val="24"/>
        </w:rPr>
        <w:t>Рассчитать и проанализировать ключевые показатели маржинального анализа.</w:t>
      </w:r>
    </w:p>
    <w:p w14:paraId="526A6B1C" w14:textId="77777777" w:rsidR="00C05E7E" w:rsidRPr="004B1030" w:rsidRDefault="00C05E7E" w:rsidP="00361D4A">
      <w:pPr>
        <w:numPr>
          <w:ilvl w:val="0"/>
          <w:numId w:val="2"/>
        </w:numPr>
        <w:autoSpaceDE w:val="0"/>
        <w:autoSpaceDN w:val="0"/>
        <w:adjustRightInd w:val="0"/>
        <w:ind w:left="0" w:firstLine="709"/>
        <w:jc w:val="both"/>
        <w:rPr>
          <w:rFonts w:ascii="Times New Roman" w:hAnsi="Times New Roman"/>
          <w:sz w:val="24"/>
          <w:szCs w:val="24"/>
        </w:rPr>
      </w:pPr>
      <w:r w:rsidRPr="004B1030">
        <w:rPr>
          <w:rFonts w:ascii="Times New Roman" w:hAnsi="Times New Roman"/>
          <w:sz w:val="24"/>
          <w:szCs w:val="24"/>
        </w:rPr>
        <w:t>Построить график точки безубыточности</w:t>
      </w:r>
    </w:p>
    <w:p w14:paraId="579C0516" w14:textId="77777777" w:rsidR="00C05E7E" w:rsidRPr="004B1030" w:rsidRDefault="00C05E7E" w:rsidP="00361D4A">
      <w:pPr>
        <w:numPr>
          <w:ilvl w:val="0"/>
          <w:numId w:val="2"/>
        </w:numPr>
        <w:autoSpaceDE w:val="0"/>
        <w:autoSpaceDN w:val="0"/>
        <w:adjustRightInd w:val="0"/>
        <w:ind w:left="0" w:firstLine="709"/>
        <w:jc w:val="both"/>
        <w:rPr>
          <w:rFonts w:ascii="Times New Roman" w:hAnsi="Times New Roman"/>
          <w:sz w:val="24"/>
          <w:szCs w:val="24"/>
        </w:rPr>
      </w:pPr>
      <w:r w:rsidRPr="004B1030">
        <w:rPr>
          <w:rFonts w:ascii="Times New Roman" w:hAnsi="Times New Roman"/>
          <w:sz w:val="24"/>
          <w:szCs w:val="24"/>
        </w:rPr>
        <w:t>Определить, на сколько возможно в этих условиях снизить цену продаж, чтобы:</w:t>
      </w:r>
    </w:p>
    <w:p w14:paraId="177BF6C2" w14:textId="77777777" w:rsidR="00C05E7E" w:rsidRPr="004B1030" w:rsidRDefault="00C05E7E" w:rsidP="00361D4A">
      <w:pPr>
        <w:numPr>
          <w:ilvl w:val="0"/>
          <w:numId w:val="3"/>
        </w:numPr>
        <w:autoSpaceDE w:val="0"/>
        <w:autoSpaceDN w:val="0"/>
        <w:adjustRightInd w:val="0"/>
        <w:ind w:left="0" w:firstLine="709"/>
        <w:jc w:val="both"/>
        <w:rPr>
          <w:rFonts w:ascii="Times New Roman" w:hAnsi="Times New Roman"/>
          <w:sz w:val="24"/>
          <w:szCs w:val="24"/>
        </w:rPr>
      </w:pPr>
      <w:r w:rsidRPr="004B1030">
        <w:rPr>
          <w:rFonts w:ascii="Times New Roman" w:hAnsi="Times New Roman"/>
          <w:sz w:val="24"/>
          <w:szCs w:val="24"/>
        </w:rPr>
        <w:t>не подвергнуться риску банкротства;</w:t>
      </w:r>
    </w:p>
    <w:p w14:paraId="09B63B2F" w14:textId="77777777" w:rsidR="00C05E7E" w:rsidRPr="004B1030" w:rsidRDefault="00C05E7E" w:rsidP="00361D4A">
      <w:pPr>
        <w:numPr>
          <w:ilvl w:val="0"/>
          <w:numId w:val="3"/>
        </w:numPr>
        <w:tabs>
          <w:tab w:val="left" w:pos="720"/>
        </w:tabs>
        <w:autoSpaceDE w:val="0"/>
        <w:autoSpaceDN w:val="0"/>
        <w:adjustRightInd w:val="0"/>
        <w:ind w:left="0" w:firstLine="709"/>
        <w:jc w:val="both"/>
        <w:rPr>
          <w:rFonts w:ascii="Times New Roman" w:hAnsi="Times New Roman"/>
          <w:sz w:val="24"/>
          <w:szCs w:val="24"/>
        </w:rPr>
      </w:pPr>
      <w:r w:rsidRPr="004B1030">
        <w:rPr>
          <w:rFonts w:ascii="Times New Roman" w:hAnsi="Times New Roman"/>
          <w:sz w:val="24"/>
          <w:szCs w:val="24"/>
        </w:rPr>
        <w:t>покрыть полные затраты.</w:t>
      </w:r>
    </w:p>
    <w:p w14:paraId="2F093139" w14:textId="77777777" w:rsidR="00C05E7E" w:rsidRPr="004B1030" w:rsidRDefault="00C05E7E" w:rsidP="00C05E7E">
      <w:pPr>
        <w:jc w:val="both"/>
        <w:rPr>
          <w:rFonts w:ascii="Times New Roman" w:hAnsi="Times New Roman"/>
          <w:sz w:val="24"/>
          <w:szCs w:val="24"/>
        </w:rPr>
      </w:pPr>
    </w:p>
    <w:p w14:paraId="0EB22590" w14:textId="77777777" w:rsidR="00C05E7E" w:rsidRPr="004B1030" w:rsidRDefault="00C05E7E" w:rsidP="00C05E7E">
      <w:pPr>
        <w:jc w:val="center"/>
        <w:rPr>
          <w:rFonts w:ascii="Times New Roman" w:hAnsi="Times New Roman"/>
          <w:b/>
          <w:sz w:val="24"/>
          <w:szCs w:val="24"/>
        </w:rPr>
      </w:pPr>
      <w:r w:rsidRPr="004B1030">
        <w:rPr>
          <w:rFonts w:ascii="Times New Roman" w:hAnsi="Times New Roman"/>
          <w:b/>
          <w:sz w:val="24"/>
          <w:szCs w:val="24"/>
        </w:rPr>
        <w:t>Задача№4</w:t>
      </w:r>
    </w:p>
    <w:p w14:paraId="6357AE39"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Предприятие производит один вид продукции. Постоянные затраты в отчётном периоде составили 68 400 руб., а переменные – 318 000 руб. Производственная мощность предприятия – 300 единиц продукции в месяц. Цена реализации единицы продукции – 1820 руб.</w:t>
      </w:r>
    </w:p>
    <w:p w14:paraId="35C3A14A"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Задание:</w:t>
      </w:r>
    </w:p>
    <w:p w14:paraId="2D0F72E5"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lastRenderedPageBreak/>
        <w:t xml:space="preserve">1. Определите величину полных затрат, выручку от реализации, финансовый результат, точку безубыточности, зону безопасности, производственный </w:t>
      </w:r>
      <w:proofErr w:type="spellStart"/>
      <w:r w:rsidRPr="004B1030">
        <w:rPr>
          <w:rFonts w:ascii="Times New Roman" w:hAnsi="Times New Roman"/>
          <w:sz w:val="24"/>
          <w:szCs w:val="24"/>
        </w:rPr>
        <w:t>леверидж</w:t>
      </w:r>
      <w:proofErr w:type="spellEnd"/>
      <w:r w:rsidRPr="004B1030">
        <w:rPr>
          <w:rFonts w:ascii="Times New Roman" w:hAnsi="Times New Roman"/>
          <w:sz w:val="24"/>
          <w:szCs w:val="24"/>
        </w:rPr>
        <w:t xml:space="preserve"> и эффект производственного </w:t>
      </w:r>
      <w:proofErr w:type="spellStart"/>
      <w:r w:rsidRPr="004B1030">
        <w:rPr>
          <w:rFonts w:ascii="Times New Roman" w:hAnsi="Times New Roman"/>
          <w:sz w:val="24"/>
          <w:szCs w:val="24"/>
        </w:rPr>
        <w:t>левериджа</w:t>
      </w:r>
      <w:proofErr w:type="spellEnd"/>
      <w:r w:rsidRPr="004B1030">
        <w:rPr>
          <w:rFonts w:ascii="Times New Roman" w:hAnsi="Times New Roman"/>
          <w:sz w:val="24"/>
          <w:szCs w:val="24"/>
        </w:rPr>
        <w:t>, уровень рентабельности затрат и продаж.</w:t>
      </w:r>
    </w:p>
    <w:p w14:paraId="44B77AF5"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2. Постройте график точки безубыточности.</w:t>
      </w:r>
    </w:p>
    <w:p w14:paraId="4DF4D295"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3. Определите, на сколько нужно увеличить объём производства, чтобы обеспечить прибыль в размере 200 000 руб.?</w:t>
      </w:r>
    </w:p>
    <w:p w14:paraId="443F8634"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4. До каких пределов может быть снижена цена продажи продукции?</w:t>
      </w:r>
    </w:p>
    <w:p w14:paraId="540C5E31" w14:textId="77777777" w:rsidR="00C05E7E" w:rsidRPr="004B1030" w:rsidRDefault="00C05E7E" w:rsidP="00C05E7E">
      <w:pPr>
        <w:ind w:firstLine="567"/>
        <w:jc w:val="both"/>
        <w:rPr>
          <w:rFonts w:ascii="Times New Roman" w:hAnsi="Times New Roman"/>
          <w:sz w:val="24"/>
          <w:szCs w:val="24"/>
        </w:rPr>
      </w:pPr>
    </w:p>
    <w:p w14:paraId="79866DD1" w14:textId="77777777" w:rsidR="00C05E7E" w:rsidRPr="004B1030" w:rsidRDefault="00C05E7E" w:rsidP="00C05E7E">
      <w:pPr>
        <w:ind w:firstLine="567"/>
        <w:jc w:val="both"/>
        <w:rPr>
          <w:rFonts w:ascii="Times New Roman" w:hAnsi="Times New Roman"/>
          <w:sz w:val="24"/>
          <w:szCs w:val="24"/>
        </w:rPr>
      </w:pPr>
    </w:p>
    <w:p w14:paraId="352FD9F8" w14:textId="77777777" w:rsidR="00C05E7E" w:rsidRPr="004B1030" w:rsidRDefault="00C05E7E" w:rsidP="00C05E7E">
      <w:pPr>
        <w:jc w:val="center"/>
        <w:rPr>
          <w:rFonts w:ascii="Times New Roman" w:hAnsi="Times New Roman"/>
          <w:b/>
          <w:sz w:val="24"/>
          <w:szCs w:val="24"/>
        </w:rPr>
      </w:pPr>
      <w:r w:rsidRPr="004B1030">
        <w:rPr>
          <w:rFonts w:ascii="Times New Roman" w:hAnsi="Times New Roman"/>
          <w:b/>
          <w:sz w:val="24"/>
          <w:szCs w:val="24"/>
        </w:rPr>
        <w:t>Задача №5</w:t>
      </w:r>
    </w:p>
    <w:p w14:paraId="07C9E06E" w14:textId="77777777" w:rsidR="00C05E7E" w:rsidRPr="004B1030" w:rsidRDefault="00C05E7E" w:rsidP="00C05E7E">
      <w:pPr>
        <w:ind w:firstLine="709"/>
        <w:jc w:val="both"/>
        <w:rPr>
          <w:rFonts w:ascii="Times New Roman" w:hAnsi="Times New Roman"/>
          <w:sz w:val="24"/>
          <w:szCs w:val="24"/>
        </w:rPr>
      </w:pPr>
      <w:r w:rsidRPr="004B1030">
        <w:rPr>
          <w:rFonts w:ascii="Times New Roman" w:hAnsi="Times New Roman"/>
          <w:sz w:val="24"/>
          <w:szCs w:val="24"/>
        </w:rPr>
        <w:t xml:space="preserve">Постоянные затраты предприятия ОАО «Альтаир» за месяц составляют 90000 руб. Переменные затраты за тот же период составляют 360000 руб. Реализация готовой продукции составляет 300 шт. Цена реализации единицы продукции находится на уровне 1500 руб./шт. </w:t>
      </w:r>
    </w:p>
    <w:p w14:paraId="66B38D90" w14:textId="77777777" w:rsidR="00C05E7E" w:rsidRPr="004B1030" w:rsidRDefault="00C05E7E" w:rsidP="00C05E7E">
      <w:pPr>
        <w:ind w:firstLine="709"/>
        <w:jc w:val="both"/>
        <w:rPr>
          <w:rFonts w:ascii="Times New Roman" w:hAnsi="Times New Roman"/>
          <w:sz w:val="24"/>
          <w:szCs w:val="24"/>
        </w:rPr>
      </w:pPr>
      <w:r w:rsidRPr="004B1030">
        <w:rPr>
          <w:rFonts w:ascii="Times New Roman" w:hAnsi="Times New Roman"/>
          <w:sz w:val="24"/>
          <w:szCs w:val="24"/>
        </w:rPr>
        <w:t xml:space="preserve">На основании приведённых данных: </w:t>
      </w:r>
    </w:p>
    <w:p w14:paraId="114AB098" w14:textId="77777777" w:rsidR="00C05E7E" w:rsidRPr="004B1030" w:rsidRDefault="00C05E7E" w:rsidP="00361D4A">
      <w:pPr>
        <w:numPr>
          <w:ilvl w:val="0"/>
          <w:numId w:val="4"/>
        </w:numPr>
        <w:ind w:left="0" w:firstLine="709"/>
        <w:jc w:val="both"/>
        <w:rPr>
          <w:rFonts w:ascii="Times New Roman" w:hAnsi="Times New Roman"/>
          <w:sz w:val="24"/>
          <w:szCs w:val="24"/>
        </w:rPr>
      </w:pPr>
      <w:r w:rsidRPr="004B1030">
        <w:rPr>
          <w:rFonts w:ascii="Times New Roman" w:hAnsi="Times New Roman"/>
          <w:sz w:val="24"/>
          <w:szCs w:val="24"/>
        </w:rPr>
        <w:t>Постройте график точки безубыточности.</w:t>
      </w:r>
    </w:p>
    <w:p w14:paraId="7965848B" w14:textId="77777777" w:rsidR="00C05E7E" w:rsidRPr="004B1030" w:rsidRDefault="00C05E7E" w:rsidP="00361D4A">
      <w:pPr>
        <w:numPr>
          <w:ilvl w:val="0"/>
          <w:numId w:val="4"/>
        </w:numPr>
        <w:ind w:left="0" w:firstLine="709"/>
        <w:jc w:val="both"/>
        <w:rPr>
          <w:rFonts w:ascii="Times New Roman" w:hAnsi="Times New Roman"/>
          <w:sz w:val="24"/>
          <w:szCs w:val="24"/>
        </w:rPr>
      </w:pPr>
      <w:r w:rsidRPr="004B1030">
        <w:rPr>
          <w:rFonts w:ascii="Times New Roman" w:hAnsi="Times New Roman"/>
          <w:sz w:val="24"/>
          <w:szCs w:val="24"/>
        </w:rPr>
        <w:t>Проведите операционный анализ.</w:t>
      </w:r>
    </w:p>
    <w:p w14:paraId="469AB3B8" w14:textId="77777777" w:rsidR="00C05E7E" w:rsidRPr="004B1030" w:rsidRDefault="00C05E7E" w:rsidP="00C05E7E">
      <w:pPr>
        <w:ind w:firstLine="567"/>
        <w:jc w:val="both"/>
        <w:rPr>
          <w:rFonts w:ascii="Times New Roman" w:hAnsi="Times New Roman"/>
          <w:sz w:val="24"/>
          <w:szCs w:val="24"/>
        </w:rPr>
      </w:pPr>
    </w:p>
    <w:p w14:paraId="37ED70FC" w14:textId="77777777" w:rsidR="00C05E7E" w:rsidRPr="004B1030" w:rsidRDefault="00C05E7E" w:rsidP="00C05E7E">
      <w:pPr>
        <w:pStyle w:val="af"/>
        <w:ind w:left="0"/>
        <w:jc w:val="center"/>
        <w:rPr>
          <w:rFonts w:ascii="Times New Roman" w:hAnsi="Times New Roman"/>
          <w:b/>
          <w:sz w:val="24"/>
          <w:szCs w:val="24"/>
        </w:rPr>
      </w:pPr>
      <w:r w:rsidRPr="004B1030">
        <w:rPr>
          <w:rFonts w:ascii="Times New Roman" w:hAnsi="Times New Roman"/>
          <w:b/>
          <w:sz w:val="24"/>
          <w:szCs w:val="24"/>
        </w:rPr>
        <w:t>Задача №6</w:t>
      </w:r>
    </w:p>
    <w:p w14:paraId="2B1456E7" w14:textId="77777777" w:rsidR="00C05E7E" w:rsidRPr="004B1030" w:rsidRDefault="00C05E7E" w:rsidP="00C05E7E">
      <w:pPr>
        <w:pStyle w:val="af"/>
        <w:ind w:left="0" w:firstLine="567"/>
        <w:jc w:val="both"/>
        <w:rPr>
          <w:rFonts w:ascii="Times New Roman" w:hAnsi="Times New Roman"/>
          <w:sz w:val="24"/>
          <w:szCs w:val="24"/>
        </w:rPr>
      </w:pPr>
      <w:r w:rsidRPr="004B1030">
        <w:rPr>
          <w:rFonts w:ascii="Times New Roman" w:hAnsi="Times New Roman"/>
          <w:sz w:val="24"/>
          <w:szCs w:val="24"/>
        </w:rPr>
        <w:t>Показатели работы ООО «Салют» за май 2013 г.</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241"/>
        <w:gridCol w:w="1260"/>
        <w:gridCol w:w="1260"/>
      </w:tblGrid>
      <w:tr w:rsidR="00C05E7E" w:rsidRPr="004B1030" w14:paraId="4F017EC6" w14:textId="77777777" w:rsidTr="00D76F59">
        <w:trPr>
          <w:jc w:val="center"/>
        </w:trPr>
        <w:tc>
          <w:tcPr>
            <w:tcW w:w="5949" w:type="dxa"/>
            <w:vAlign w:val="center"/>
          </w:tcPr>
          <w:p w14:paraId="4656B036" w14:textId="77777777" w:rsidR="00C05E7E" w:rsidRPr="004B1030" w:rsidRDefault="00C05E7E" w:rsidP="00D76F59">
            <w:pPr>
              <w:pStyle w:val="af"/>
              <w:ind w:left="0" w:firstLine="549"/>
              <w:jc w:val="both"/>
              <w:rPr>
                <w:rFonts w:ascii="Times New Roman" w:hAnsi="Times New Roman"/>
                <w:sz w:val="24"/>
                <w:szCs w:val="24"/>
              </w:rPr>
            </w:pPr>
            <w:r w:rsidRPr="004B1030">
              <w:rPr>
                <w:rFonts w:ascii="Times New Roman" w:hAnsi="Times New Roman"/>
                <w:sz w:val="24"/>
                <w:szCs w:val="24"/>
              </w:rPr>
              <w:t>Показатели</w:t>
            </w:r>
          </w:p>
        </w:tc>
        <w:tc>
          <w:tcPr>
            <w:tcW w:w="1241" w:type="dxa"/>
            <w:vAlign w:val="center"/>
          </w:tcPr>
          <w:p w14:paraId="06B2EEB9"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Вареники</w:t>
            </w:r>
          </w:p>
        </w:tc>
        <w:tc>
          <w:tcPr>
            <w:tcW w:w="1260" w:type="dxa"/>
            <w:vAlign w:val="center"/>
          </w:tcPr>
          <w:p w14:paraId="197CE04A"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Пельмени</w:t>
            </w:r>
          </w:p>
        </w:tc>
        <w:tc>
          <w:tcPr>
            <w:tcW w:w="1260" w:type="dxa"/>
            <w:vAlign w:val="center"/>
          </w:tcPr>
          <w:p w14:paraId="66B52962"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Блинчики</w:t>
            </w:r>
          </w:p>
        </w:tc>
      </w:tr>
      <w:tr w:rsidR="00C05E7E" w:rsidRPr="004B1030" w14:paraId="77B2E8F6" w14:textId="77777777" w:rsidTr="00D76F59">
        <w:trPr>
          <w:jc w:val="center"/>
        </w:trPr>
        <w:tc>
          <w:tcPr>
            <w:tcW w:w="5949" w:type="dxa"/>
            <w:vAlign w:val="center"/>
          </w:tcPr>
          <w:p w14:paraId="07695A89" w14:textId="77777777" w:rsidR="00C05E7E" w:rsidRPr="004B1030" w:rsidRDefault="00C05E7E" w:rsidP="00D76F59">
            <w:pPr>
              <w:pStyle w:val="af"/>
              <w:ind w:left="0"/>
              <w:jc w:val="both"/>
              <w:rPr>
                <w:rFonts w:ascii="Times New Roman" w:hAnsi="Times New Roman"/>
                <w:sz w:val="24"/>
                <w:szCs w:val="24"/>
              </w:rPr>
            </w:pPr>
            <w:r w:rsidRPr="004B1030">
              <w:rPr>
                <w:rFonts w:ascii="Times New Roman" w:hAnsi="Times New Roman"/>
                <w:sz w:val="24"/>
                <w:szCs w:val="24"/>
              </w:rPr>
              <w:t>Объём реализации, кг</w:t>
            </w:r>
          </w:p>
        </w:tc>
        <w:tc>
          <w:tcPr>
            <w:tcW w:w="1241" w:type="dxa"/>
            <w:vAlign w:val="center"/>
          </w:tcPr>
          <w:p w14:paraId="6FC2DCC2"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8 000</w:t>
            </w:r>
          </w:p>
        </w:tc>
        <w:tc>
          <w:tcPr>
            <w:tcW w:w="1260" w:type="dxa"/>
            <w:vAlign w:val="center"/>
          </w:tcPr>
          <w:p w14:paraId="219BF803"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16 000</w:t>
            </w:r>
          </w:p>
        </w:tc>
        <w:tc>
          <w:tcPr>
            <w:tcW w:w="1260" w:type="dxa"/>
            <w:vAlign w:val="center"/>
          </w:tcPr>
          <w:p w14:paraId="7786568A"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10 000</w:t>
            </w:r>
          </w:p>
        </w:tc>
      </w:tr>
      <w:tr w:rsidR="00C05E7E" w:rsidRPr="004B1030" w14:paraId="629824C5" w14:textId="77777777" w:rsidTr="00D76F59">
        <w:trPr>
          <w:jc w:val="center"/>
        </w:trPr>
        <w:tc>
          <w:tcPr>
            <w:tcW w:w="5949" w:type="dxa"/>
            <w:vAlign w:val="center"/>
          </w:tcPr>
          <w:p w14:paraId="25A016E3" w14:textId="77777777" w:rsidR="00C05E7E" w:rsidRPr="004B1030" w:rsidRDefault="00C05E7E" w:rsidP="00D76F59">
            <w:pPr>
              <w:pStyle w:val="af"/>
              <w:ind w:left="0"/>
              <w:jc w:val="both"/>
              <w:rPr>
                <w:rFonts w:ascii="Times New Roman" w:hAnsi="Times New Roman"/>
                <w:sz w:val="24"/>
                <w:szCs w:val="24"/>
              </w:rPr>
            </w:pPr>
            <w:r w:rsidRPr="004B1030">
              <w:rPr>
                <w:rFonts w:ascii="Times New Roman" w:hAnsi="Times New Roman"/>
                <w:sz w:val="24"/>
                <w:szCs w:val="24"/>
              </w:rPr>
              <w:t>Цена 1 кг, руб.</w:t>
            </w:r>
          </w:p>
        </w:tc>
        <w:tc>
          <w:tcPr>
            <w:tcW w:w="1241" w:type="dxa"/>
            <w:vAlign w:val="center"/>
          </w:tcPr>
          <w:p w14:paraId="099ABD23"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62,5</w:t>
            </w:r>
          </w:p>
        </w:tc>
        <w:tc>
          <w:tcPr>
            <w:tcW w:w="1260" w:type="dxa"/>
            <w:vAlign w:val="center"/>
          </w:tcPr>
          <w:p w14:paraId="1056A3D0"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58,0</w:t>
            </w:r>
          </w:p>
        </w:tc>
        <w:tc>
          <w:tcPr>
            <w:tcW w:w="1260" w:type="dxa"/>
            <w:vAlign w:val="center"/>
          </w:tcPr>
          <w:p w14:paraId="66D70999"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50,0</w:t>
            </w:r>
          </w:p>
        </w:tc>
      </w:tr>
      <w:tr w:rsidR="00C05E7E" w:rsidRPr="004B1030" w14:paraId="5AA8ED6C" w14:textId="77777777" w:rsidTr="00D76F59">
        <w:trPr>
          <w:jc w:val="center"/>
        </w:trPr>
        <w:tc>
          <w:tcPr>
            <w:tcW w:w="5949" w:type="dxa"/>
            <w:vAlign w:val="center"/>
          </w:tcPr>
          <w:p w14:paraId="01C792E1" w14:textId="77777777" w:rsidR="00C05E7E" w:rsidRPr="004B1030" w:rsidRDefault="00C05E7E" w:rsidP="00D76F59">
            <w:pPr>
              <w:pStyle w:val="af"/>
              <w:ind w:left="0"/>
              <w:jc w:val="both"/>
              <w:rPr>
                <w:rFonts w:ascii="Times New Roman" w:hAnsi="Times New Roman"/>
                <w:sz w:val="24"/>
                <w:szCs w:val="24"/>
              </w:rPr>
            </w:pPr>
            <w:r w:rsidRPr="004B1030">
              <w:rPr>
                <w:rFonts w:ascii="Times New Roman" w:hAnsi="Times New Roman"/>
                <w:sz w:val="24"/>
                <w:szCs w:val="24"/>
              </w:rPr>
              <w:t>Удельные переменные затраты:</w:t>
            </w:r>
          </w:p>
          <w:p w14:paraId="605A7822" w14:textId="77777777" w:rsidR="00C05E7E" w:rsidRPr="004B1030" w:rsidRDefault="00C05E7E" w:rsidP="00D76F59">
            <w:pPr>
              <w:pStyle w:val="af"/>
              <w:ind w:left="0"/>
              <w:jc w:val="both"/>
              <w:rPr>
                <w:rFonts w:ascii="Times New Roman" w:hAnsi="Times New Roman"/>
                <w:sz w:val="24"/>
                <w:szCs w:val="24"/>
              </w:rPr>
            </w:pPr>
            <w:r w:rsidRPr="004B1030">
              <w:rPr>
                <w:rFonts w:ascii="Times New Roman" w:hAnsi="Times New Roman"/>
                <w:sz w:val="24"/>
                <w:szCs w:val="24"/>
              </w:rPr>
              <w:t xml:space="preserve">           - материалы</w:t>
            </w:r>
          </w:p>
        </w:tc>
        <w:tc>
          <w:tcPr>
            <w:tcW w:w="1241" w:type="dxa"/>
            <w:vAlign w:val="bottom"/>
          </w:tcPr>
          <w:p w14:paraId="09BFAB9D"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33,6</w:t>
            </w:r>
          </w:p>
        </w:tc>
        <w:tc>
          <w:tcPr>
            <w:tcW w:w="1260" w:type="dxa"/>
            <w:vAlign w:val="bottom"/>
          </w:tcPr>
          <w:p w14:paraId="192768CD"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28,2</w:t>
            </w:r>
          </w:p>
        </w:tc>
        <w:tc>
          <w:tcPr>
            <w:tcW w:w="1260" w:type="dxa"/>
            <w:vAlign w:val="bottom"/>
          </w:tcPr>
          <w:p w14:paraId="17EC2DE2"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40,6</w:t>
            </w:r>
          </w:p>
        </w:tc>
      </w:tr>
      <w:tr w:rsidR="00C05E7E" w:rsidRPr="004B1030" w14:paraId="1BC7C9EE" w14:textId="77777777" w:rsidTr="00D76F59">
        <w:trPr>
          <w:jc w:val="center"/>
        </w:trPr>
        <w:tc>
          <w:tcPr>
            <w:tcW w:w="5949" w:type="dxa"/>
            <w:vAlign w:val="center"/>
          </w:tcPr>
          <w:p w14:paraId="1DA93C87" w14:textId="77777777" w:rsidR="00C05E7E" w:rsidRPr="004B1030" w:rsidRDefault="00C05E7E" w:rsidP="00D76F59">
            <w:pPr>
              <w:pStyle w:val="af"/>
              <w:ind w:left="0"/>
              <w:jc w:val="both"/>
              <w:rPr>
                <w:rFonts w:ascii="Times New Roman" w:hAnsi="Times New Roman"/>
                <w:sz w:val="24"/>
                <w:szCs w:val="24"/>
              </w:rPr>
            </w:pPr>
            <w:r w:rsidRPr="004B1030">
              <w:rPr>
                <w:rFonts w:ascii="Times New Roman" w:hAnsi="Times New Roman"/>
                <w:sz w:val="24"/>
                <w:szCs w:val="24"/>
              </w:rPr>
              <w:t xml:space="preserve">           - труд</w:t>
            </w:r>
          </w:p>
        </w:tc>
        <w:tc>
          <w:tcPr>
            <w:tcW w:w="1241" w:type="dxa"/>
            <w:vAlign w:val="center"/>
          </w:tcPr>
          <w:p w14:paraId="0083B6ED"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5,4</w:t>
            </w:r>
          </w:p>
        </w:tc>
        <w:tc>
          <w:tcPr>
            <w:tcW w:w="1260" w:type="dxa"/>
            <w:vAlign w:val="center"/>
          </w:tcPr>
          <w:p w14:paraId="580D5832"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7,2</w:t>
            </w:r>
          </w:p>
        </w:tc>
        <w:tc>
          <w:tcPr>
            <w:tcW w:w="1260" w:type="dxa"/>
            <w:vAlign w:val="center"/>
          </w:tcPr>
          <w:p w14:paraId="12FD558D"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8,0</w:t>
            </w:r>
          </w:p>
        </w:tc>
      </w:tr>
      <w:tr w:rsidR="00C05E7E" w:rsidRPr="004B1030" w14:paraId="0D38F034" w14:textId="77777777" w:rsidTr="00D76F59">
        <w:trPr>
          <w:jc w:val="center"/>
        </w:trPr>
        <w:tc>
          <w:tcPr>
            <w:tcW w:w="5949" w:type="dxa"/>
            <w:vAlign w:val="center"/>
          </w:tcPr>
          <w:p w14:paraId="5A9A82C8" w14:textId="77777777" w:rsidR="00C05E7E" w:rsidRPr="004B1030" w:rsidRDefault="00C05E7E" w:rsidP="00D76F59">
            <w:pPr>
              <w:pStyle w:val="af"/>
              <w:ind w:left="0"/>
              <w:jc w:val="both"/>
              <w:rPr>
                <w:rFonts w:ascii="Times New Roman" w:hAnsi="Times New Roman"/>
                <w:sz w:val="24"/>
                <w:szCs w:val="24"/>
              </w:rPr>
            </w:pPr>
            <w:r w:rsidRPr="004B1030">
              <w:rPr>
                <w:rFonts w:ascii="Times New Roman" w:hAnsi="Times New Roman"/>
                <w:sz w:val="24"/>
                <w:szCs w:val="24"/>
              </w:rPr>
              <w:t>Затраты физического труда, ч/кг</w:t>
            </w:r>
          </w:p>
        </w:tc>
        <w:tc>
          <w:tcPr>
            <w:tcW w:w="1241" w:type="dxa"/>
            <w:vAlign w:val="center"/>
          </w:tcPr>
          <w:p w14:paraId="74980BE5"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0,14</w:t>
            </w:r>
          </w:p>
        </w:tc>
        <w:tc>
          <w:tcPr>
            <w:tcW w:w="1260" w:type="dxa"/>
            <w:vAlign w:val="center"/>
          </w:tcPr>
          <w:p w14:paraId="080D36D9"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0,19</w:t>
            </w:r>
          </w:p>
        </w:tc>
        <w:tc>
          <w:tcPr>
            <w:tcW w:w="1260" w:type="dxa"/>
            <w:vAlign w:val="center"/>
          </w:tcPr>
          <w:p w14:paraId="7DFDD09C"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0,30</w:t>
            </w:r>
          </w:p>
        </w:tc>
      </w:tr>
      <w:tr w:rsidR="00C05E7E" w:rsidRPr="004B1030" w14:paraId="05E3A8D6" w14:textId="77777777" w:rsidTr="00D76F59">
        <w:trPr>
          <w:jc w:val="center"/>
        </w:trPr>
        <w:tc>
          <w:tcPr>
            <w:tcW w:w="5949" w:type="dxa"/>
            <w:vAlign w:val="center"/>
          </w:tcPr>
          <w:p w14:paraId="5C63B45C" w14:textId="77777777" w:rsidR="00C05E7E" w:rsidRPr="004B1030" w:rsidRDefault="00C05E7E" w:rsidP="00D76F59">
            <w:pPr>
              <w:pStyle w:val="af"/>
              <w:ind w:left="0"/>
              <w:jc w:val="both"/>
              <w:rPr>
                <w:rFonts w:ascii="Times New Roman" w:hAnsi="Times New Roman"/>
                <w:sz w:val="24"/>
                <w:szCs w:val="24"/>
              </w:rPr>
            </w:pPr>
            <w:r w:rsidRPr="004B1030">
              <w:rPr>
                <w:rFonts w:ascii="Times New Roman" w:hAnsi="Times New Roman"/>
                <w:sz w:val="24"/>
                <w:szCs w:val="24"/>
              </w:rPr>
              <w:t>Затраты машинного труда, ч/кг</w:t>
            </w:r>
          </w:p>
        </w:tc>
        <w:tc>
          <w:tcPr>
            <w:tcW w:w="1241" w:type="dxa"/>
            <w:vAlign w:val="center"/>
          </w:tcPr>
          <w:p w14:paraId="780B1379"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0,14</w:t>
            </w:r>
          </w:p>
        </w:tc>
        <w:tc>
          <w:tcPr>
            <w:tcW w:w="1260" w:type="dxa"/>
            <w:vAlign w:val="center"/>
          </w:tcPr>
          <w:p w14:paraId="5BF6F1EE"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0,12</w:t>
            </w:r>
          </w:p>
        </w:tc>
        <w:tc>
          <w:tcPr>
            <w:tcW w:w="1260" w:type="dxa"/>
            <w:vAlign w:val="center"/>
          </w:tcPr>
          <w:p w14:paraId="2BAC23BC" w14:textId="77777777" w:rsidR="00C05E7E" w:rsidRPr="004B1030" w:rsidRDefault="00C05E7E" w:rsidP="00D76F59">
            <w:pPr>
              <w:pStyle w:val="af"/>
              <w:ind w:left="0"/>
              <w:jc w:val="center"/>
              <w:rPr>
                <w:rFonts w:ascii="Times New Roman" w:hAnsi="Times New Roman"/>
                <w:sz w:val="24"/>
                <w:szCs w:val="24"/>
              </w:rPr>
            </w:pPr>
            <w:r w:rsidRPr="004B1030">
              <w:rPr>
                <w:rFonts w:ascii="Times New Roman" w:hAnsi="Times New Roman"/>
                <w:sz w:val="24"/>
                <w:szCs w:val="24"/>
              </w:rPr>
              <w:t>0,04</w:t>
            </w:r>
          </w:p>
        </w:tc>
      </w:tr>
    </w:tbl>
    <w:p w14:paraId="09D0BC70" w14:textId="77777777" w:rsidR="00C05E7E" w:rsidRPr="004B1030" w:rsidRDefault="00C05E7E" w:rsidP="00C05E7E">
      <w:pPr>
        <w:ind w:firstLine="709"/>
        <w:jc w:val="both"/>
        <w:rPr>
          <w:rFonts w:ascii="Times New Roman" w:hAnsi="Times New Roman"/>
          <w:sz w:val="24"/>
          <w:szCs w:val="24"/>
        </w:rPr>
      </w:pPr>
      <w:r w:rsidRPr="004B1030">
        <w:rPr>
          <w:rFonts w:ascii="Times New Roman" w:hAnsi="Times New Roman"/>
          <w:sz w:val="24"/>
          <w:szCs w:val="24"/>
        </w:rPr>
        <w:t>Постоянные затраты составляют 200 000 руб.</w:t>
      </w:r>
    </w:p>
    <w:p w14:paraId="27D9CBFD" w14:textId="77777777" w:rsidR="00C05E7E" w:rsidRPr="004B1030" w:rsidRDefault="00C05E7E" w:rsidP="00C05E7E">
      <w:pPr>
        <w:ind w:firstLine="709"/>
        <w:jc w:val="both"/>
        <w:rPr>
          <w:rFonts w:ascii="Times New Roman" w:hAnsi="Times New Roman"/>
          <w:sz w:val="24"/>
          <w:szCs w:val="24"/>
        </w:rPr>
      </w:pPr>
      <w:r w:rsidRPr="004B1030">
        <w:rPr>
          <w:rFonts w:ascii="Times New Roman" w:hAnsi="Times New Roman"/>
          <w:sz w:val="24"/>
          <w:szCs w:val="24"/>
        </w:rPr>
        <w:t>На основании представленных данных:</w:t>
      </w:r>
    </w:p>
    <w:p w14:paraId="69735E55" w14:textId="77777777" w:rsidR="00C05E7E" w:rsidRPr="004B1030" w:rsidRDefault="00C05E7E" w:rsidP="00361D4A">
      <w:pPr>
        <w:numPr>
          <w:ilvl w:val="0"/>
          <w:numId w:val="5"/>
        </w:numPr>
        <w:ind w:left="0" w:firstLine="709"/>
        <w:jc w:val="both"/>
        <w:rPr>
          <w:rFonts w:ascii="Times New Roman" w:hAnsi="Times New Roman"/>
          <w:sz w:val="24"/>
          <w:szCs w:val="24"/>
        </w:rPr>
      </w:pPr>
      <w:r w:rsidRPr="004B1030">
        <w:rPr>
          <w:rFonts w:ascii="Times New Roman" w:hAnsi="Times New Roman"/>
          <w:sz w:val="24"/>
          <w:szCs w:val="24"/>
        </w:rPr>
        <w:t>Проведите операционный анализ.</w:t>
      </w:r>
    </w:p>
    <w:p w14:paraId="09F6D047" w14:textId="77777777" w:rsidR="00C05E7E" w:rsidRPr="004B1030" w:rsidRDefault="00C05E7E" w:rsidP="00361D4A">
      <w:pPr>
        <w:numPr>
          <w:ilvl w:val="0"/>
          <w:numId w:val="5"/>
        </w:numPr>
        <w:ind w:left="0" w:firstLine="709"/>
        <w:jc w:val="both"/>
        <w:rPr>
          <w:rFonts w:ascii="Times New Roman" w:hAnsi="Times New Roman"/>
          <w:sz w:val="24"/>
          <w:szCs w:val="24"/>
        </w:rPr>
      </w:pPr>
      <w:r w:rsidRPr="004B1030">
        <w:rPr>
          <w:rFonts w:ascii="Times New Roman" w:hAnsi="Times New Roman"/>
          <w:sz w:val="24"/>
          <w:szCs w:val="24"/>
        </w:rPr>
        <w:t>Предложите направления работы на июнь</w:t>
      </w:r>
    </w:p>
    <w:p w14:paraId="5CA0EEC3" w14:textId="77777777" w:rsidR="00C05E7E" w:rsidRPr="004B1030" w:rsidRDefault="00C05E7E" w:rsidP="00361D4A">
      <w:pPr>
        <w:numPr>
          <w:ilvl w:val="0"/>
          <w:numId w:val="5"/>
        </w:numPr>
        <w:ind w:left="0" w:firstLine="709"/>
        <w:jc w:val="both"/>
        <w:rPr>
          <w:rFonts w:ascii="Times New Roman" w:hAnsi="Times New Roman"/>
          <w:sz w:val="24"/>
          <w:szCs w:val="24"/>
        </w:rPr>
      </w:pPr>
      <w:r w:rsidRPr="004B1030">
        <w:rPr>
          <w:rFonts w:ascii="Times New Roman" w:hAnsi="Times New Roman"/>
          <w:sz w:val="24"/>
          <w:szCs w:val="24"/>
        </w:rPr>
        <w:t xml:space="preserve">Постройте график точки безубыточности (ось </w:t>
      </w:r>
      <w:r w:rsidRPr="004B1030">
        <w:rPr>
          <w:rFonts w:ascii="Times New Roman" w:hAnsi="Times New Roman"/>
          <w:sz w:val="24"/>
          <w:szCs w:val="24"/>
          <w:lang w:val="en-US"/>
        </w:rPr>
        <w:t>Y</w:t>
      </w:r>
      <w:r w:rsidRPr="004B1030">
        <w:rPr>
          <w:rFonts w:ascii="Times New Roman" w:hAnsi="Times New Roman"/>
          <w:sz w:val="24"/>
          <w:szCs w:val="24"/>
        </w:rPr>
        <w:t xml:space="preserve"> – прибыль, ось </w:t>
      </w:r>
      <w:r w:rsidRPr="004B1030">
        <w:rPr>
          <w:rFonts w:ascii="Times New Roman" w:hAnsi="Times New Roman"/>
          <w:sz w:val="24"/>
          <w:szCs w:val="24"/>
          <w:lang w:val="en-US"/>
        </w:rPr>
        <w:t>X</w:t>
      </w:r>
      <w:r w:rsidRPr="004B1030">
        <w:rPr>
          <w:rFonts w:ascii="Times New Roman" w:hAnsi="Times New Roman"/>
          <w:sz w:val="24"/>
          <w:szCs w:val="24"/>
        </w:rPr>
        <w:t xml:space="preserve"> – выручка).</w:t>
      </w:r>
    </w:p>
    <w:p w14:paraId="24F486CF" w14:textId="77777777" w:rsidR="00C05E7E" w:rsidRPr="004B1030" w:rsidRDefault="00C05E7E" w:rsidP="00C05E7E">
      <w:pPr>
        <w:jc w:val="both"/>
        <w:rPr>
          <w:rFonts w:ascii="Times New Roman" w:hAnsi="Times New Roman"/>
          <w:sz w:val="24"/>
          <w:szCs w:val="24"/>
        </w:rPr>
      </w:pPr>
    </w:p>
    <w:p w14:paraId="53E4701D" w14:textId="77777777" w:rsidR="00C05E7E" w:rsidRPr="004B1030" w:rsidRDefault="00C05E7E" w:rsidP="00C05E7E">
      <w:pPr>
        <w:ind w:firstLine="567"/>
        <w:jc w:val="center"/>
        <w:rPr>
          <w:rFonts w:ascii="Times New Roman" w:hAnsi="Times New Roman"/>
          <w:b/>
          <w:sz w:val="24"/>
          <w:szCs w:val="24"/>
        </w:rPr>
      </w:pPr>
      <w:r w:rsidRPr="004B1030">
        <w:rPr>
          <w:rFonts w:ascii="Times New Roman" w:hAnsi="Times New Roman"/>
          <w:b/>
          <w:sz w:val="24"/>
          <w:szCs w:val="24"/>
        </w:rPr>
        <w:t>Задача №7</w:t>
      </w:r>
    </w:p>
    <w:p w14:paraId="7DADFC39"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Швейное предприятие производит четыре ви</w:t>
      </w:r>
      <w:r>
        <w:rPr>
          <w:rFonts w:ascii="Times New Roman" w:hAnsi="Times New Roman"/>
          <w:sz w:val="24"/>
          <w:szCs w:val="24"/>
        </w:rPr>
        <w:t xml:space="preserve">да изделий и принимает решение </w:t>
      </w:r>
      <w:r w:rsidRPr="004B1030">
        <w:rPr>
          <w:rFonts w:ascii="Times New Roman" w:hAnsi="Times New Roman"/>
          <w:sz w:val="24"/>
          <w:szCs w:val="24"/>
        </w:rPr>
        <w:t>об объёмах производства проду</w:t>
      </w:r>
      <w:r>
        <w:rPr>
          <w:rFonts w:ascii="Times New Roman" w:hAnsi="Times New Roman"/>
          <w:sz w:val="24"/>
          <w:szCs w:val="24"/>
        </w:rPr>
        <w:t>кции на следующий год (таблица</w:t>
      </w:r>
      <w:r w:rsidRPr="004B103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831"/>
        <w:gridCol w:w="850"/>
        <w:gridCol w:w="851"/>
        <w:gridCol w:w="850"/>
      </w:tblGrid>
      <w:tr w:rsidR="00C05E7E" w:rsidRPr="004B1030" w14:paraId="2A689D4D" w14:textId="77777777" w:rsidTr="00D76F59">
        <w:tc>
          <w:tcPr>
            <w:tcW w:w="6345" w:type="dxa"/>
            <w:vMerge w:val="restart"/>
            <w:shd w:val="clear" w:color="auto" w:fill="auto"/>
            <w:vAlign w:val="center"/>
          </w:tcPr>
          <w:p w14:paraId="16B201EF" w14:textId="77777777" w:rsidR="00C05E7E" w:rsidRPr="0045619F" w:rsidRDefault="00C05E7E" w:rsidP="00D76F59">
            <w:pPr>
              <w:jc w:val="both"/>
              <w:rPr>
                <w:rFonts w:ascii="Times New Roman" w:hAnsi="Times New Roman"/>
                <w:sz w:val="24"/>
                <w:szCs w:val="24"/>
              </w:rPr>
            </w:pPr>
            <w:r w:rsidRPr="0045619F">
              <w:rPr>
                <w:rFonts w:ascii="Times New Roman" w:hAnsi="Times New Roman"/>
                <w:sz w:val="24"/>
                <w:szCs w:val="24"/>
              </w:rPr>
              <w:t>Показатели</w:t>
            </w:r>
          </w:p>
        </w:tc>
        <w:tc>
          <w:tcPr>
            <w:tcW w:w="3382" w:type="dxa"/>
            <w:gridSpan w:val="4"/>
            <w:shd w:val="clear" w:color="auto" w:fill="auto"/>
            <w:vAlign w:val="center"/>
          </w:tcPr>
          <w:p w14:paraId="4600DE9A"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Изделия</w:t>
            </w:r>
          </w:p>
        </w:tc>
      </w:tr>
      <w:tr w:rsidR="00C05E7E" w:rsidRPr="004B1030" w14:paraId="4AD51A7D" w14:textId="77777777" w:rsidTr="00D76F59">
        <w:tc>
          <w:tcPr>
            <w:tcW w:w="6345" w:type="dxa"/>
            <w:vMerge/>
            <w:shd w:val="clear" w:color="auto" w:fill="auto"/>
            <w:vAlign w:val="center"/>
          </w:tcPr>
          <w:p w14:paraId="0A676745" w14:textId="77777777" w:rsidR="00C05E7E" w:rsidRPr="0045619F" w:rsidRDefault="00C05E7E" w:rsidP="00D76F59">
            <w:pPr>
              <w:jc w:val="both"/>
              <w:rPr>
                <w:rFonts w:ascii="Times New Roman" w:hAnsi="Times New Roman"/>
                <w:sz w:val="24"/>
                <w:szCs w:val="24"/>
              </w:rPr>
            </w:pPr>
          </w:p>
        </w:tc>
        <w:tc>
          <w:tcPr>
            <w:tcW w:w="831" w:type="dxa"/>
            <w:shd w:val="clear" w:color="auto" w:fill="auto"/>
            <w:vAlign w:val="center"/>
          </w:tcPr>
          <w:p w14:paraId="3BF182CE"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А</w:t>
            </w:r>
          </w:p>
        </w:tc>
        <w:tc>
          <w:tcPr>
            <w:tcW w:w="850" w:type="dxa"/>
            <w:shd w:val="clear" w:color="auto" w:fill="auto"/>
            <w:vAlign w:val="center"/>
          </w:tcPr>
          <w:p w14:paraId="3B33F047"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Б</w:t>
            </w:r>
          </w:p>
        </w:tc>
        <w:tc>
          <w:tcPr>
            <w:tcW w:w="851" w:type="dxa"/>
            <w:shd w:val="clear" w:color="auto" w:fill="auto"/>
            <w:vAlign w:val="center"/>
          </w:tcPr>
          <w:p w14:paraId="5295ACA8"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В</w:t>
            </w:r>
          </w:p>
        </w:tc>
        <w:tc>
          <w:tcPr>
            <w:tcW w:w="850" w:type="dxa"/>
            <w:shd w:val="clear" w:color="auto" w:fill="auto"/>
            <w:vAlign w:val="center"/>
          </w:tcPr>
          <w:p w14:paraId="530D9334"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Г</w:t>
            </w:r>
          </w:p>
        </w:tc>
      </w:tr>
      <w:tr w:rsidR="00C05E7E" w:rsidRPr="004B1030" w14:paraId="6DE09C57" w14:textId="77777777" w:rsidTr="00D76F59">
        <w:tc>
          <w:tcPr>
            <w:tcW w:w="6345" w:type="dxa"/>
            <w:shd w:val="clear" w:color="auto" w:fill="auto"/>
            <w:vAlign w:val="center"/>
          </w:tcPr>
          <w:p w14:paraId="6C661D20" w14:textId="77777777" w:rsidR="00C05E7E" w:rsidRPr="0045619F" w:rsidRDefault="00C05E7E" w:rsidP="00D76F59">
            <w:pPr>
              <w:jc w:val="both"/>
              <w:rPr>
                <w:rFonts w:ascii="Times New Roman" w:hAnsi="Times New Roman"/>
                <w:sz w:val="24"/>
                <w:szCs w:val="24"/>
              </w:rPr>
            </w:pPr>
            <w:r w:rsidRPr="0045619F">
              <w:rPr>
                <w:rFonts w:ascii="Times New Roman" w:hAnsi="Times New Roman"/>
                <w:sz w:val="24"/>
                <w:szCs w:val="24"/>
              </w:rPr>
              <w:t>Валовая прибыль на единицу изделия, руб.</w:t>
            </w:r>
          </w:p>
        </w:tc>
        <w:tc>
          <w:tcPr>
            <w:tcW w:w="831" w:type="dxa"/>
            <w:shd w:val="clear" w:color="auto" w:fill="auto"/>
            <w:vAlign w:val="center"/>
          </w:tcPr>
          <w:p w14:paraId="24784E29"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400</w:t>
            </w:r>
          </w:p>
        </w:tc>
        <w:tc>
          <w:tcPr>
            <w:tcW w:w="850" w:type="dxa"/>
            <w:shd w:val="clear" w:color="auto" w:fill="auto"/>
            <w:vAlign w:val="center"/>
          </w:tcPr>
          <w:p w14:paraId="365B4659"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180</w:t>
            </w:r>
          </w:p>
        </w:tc>
        <w:tc>
          <w:tcPr>
            <w:tcW w:w="851" w:type="dxa"/>
            <w:shd w:val="clear" w:color="auto" w:fill="auto"/>
            <w:vAlign w:val="center"/>
          </w:tcPr>
          <w:p w14:paraId="66A69ACC"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320</w:t>
            </w:r>
          </w:p>
        </w:tc>
        <w:tc>
          <w:tcPr>
            <w:tcW w:w="850" w:type="dxa"/>
            <w:shd w:val="clear" w:color="auto" w:fill="auto"/>
            <w:vAlign w:val="center"/>
          </w:tcPr>
          <w:p w14:paraId="208D757A"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300</w:t>
            </w:r>
          </w:p>
        </w:tc>
      </w:tr>
      <w:tr w:rsidR="00C05E7E" w:rsidRPr="004B1030" w14:paraId="21E1D091" w14:textId="77777777" w:rsidTr="00D76F59">
        <w:tc>
          <w:tcPr>
            <w:tcW w:w="6345" w:type="dxa"/>
            <w:shd w:val="clear" w:color="auto" w:fill="auto"/>
            <w:vAlign w:val="center"/>
          </w:tcPr>
          <w:p w14:paraId="5CDA9955" w14:textId="77777777" w:rsidR="00C05E7E" w:rsidRPr="0045619F" w:rsidRDefault="00C05E7E" w:rsidP="00D76F59">
            <w:pPr>
              <w:jc w:val="both"/>
              <w:rPr>
                <w:rFonts w:ascii="Times New Roman" w:hAnsi="Times New Roman"/>
                <w:sz w:val="24"/>
                <w:szCs w:val="24"/>
              </w:rPr>
            </w:pPr>
            <w:r w:rsidRPr="0045619F">
              <w:rPr>
                <w:rFonts w:ascii="Times New Roman" w:hAnsi="Times New Roman"/>
                <w:sz w:val="24"/>
                <w:szCs w:val="24"/>
              </w:rPr>
              <w:t xml:space="preserve">Время на пошив единицы изделия, </w:t>
            </w:r>
            <w:proofErr w:type="spellStart"/>
            <w:r w:rsidRPr="0045619F">
              <w:rPr>
                <w:rFonts w:ascii="Times New Roman" w:hAnsi="Times New Roman"/>
                <w:sz w:val="24"/>
                <w:szCs w:val="24"/>
              </w:rPr>
              <w:t>машиночасы</w:t>
            </w:r>
            <w:proofErr w:type="spellEnd"/>
          </w:p>
        </w:tc>
        <w:tc>
          <w:tcPr>
            <w:tcW w:w="831" w:type="dxa"/>
            <w:shd w:val="clear" w:color="auto" w:fill="auto"/>
            <w:vAlign w:val="center"/>
          </w:tcPr>
          <w:p w14:paraId="49394917"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8</w:t>
            </w:r>
          </w:p>
        </w:tc>
        <w:tc>
          <w:tcPr>
            <w:tcW w:w="850" w:type="dxa"/>
            <w:shd w:val="clear" w:color="auto" w:fill="auto"/>
            <w:vAlign w:val="center"/>
          </w:tcPr>
          <w:p w14:paraId="35B5D0D2"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2</w:t>
            </w:r>
          </w:p>
        </w:tc>
        <w:tc>
          <w:tcPr>
            <w:tcW w:w="851" w:type="dxa"/>
            <w:shd w:val="clear" w:color="auto" w:fill="auto"/>
            <w:vAlign w:val="center"/>
          </w:tcPr>
          <w:p w14:paraId="1B18DD7C"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4</w:t>
            </w:r>
          </w:p>
        </w:tc>
        <w:tc>
          <w:tcPr>
            <w:tcW w:w="850" w:type="dxa"/>
            <w:shd w:val="clear" w:color="auto" w:fill="auto"/>
            <w:vAlign w:val="center"/>
          </w:tcPr>
          <w:p w14:paraId="23F5A5AE"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3</w:t>
            </w:r>
          </w:p>
        </w:tc>
      </w:tr>
      <w:tr w:rsidR="00C05E7E" w:rsidRPr="004B1030" w14:paraId="30C27BEB" w14:textId="77777777" w:rsidTr="00D76F59">
        <w:tc>
          <w:tcPr>
            <w:tcW w:w="6345" w:type="dxa"/>
            <w:shd w:val="clear" w:color="auto" w:fill="auto"/>
            <w:vAlign w:val="center"/>
          </w:tcPr>
          <w:p w14:paraId="6F0B01AC" w14:textId="77777777" w:rsidR="00C05E7E" w:rsidRPr="0045619F" w:rsidRDefault="00C05E7E" w:rsidP="00D76F59">
            <w:pPr>
              <w:jc w:val="both"/>
              <w:rPr>
                <w:rFonts w:ascii="Times New Roman" w:hAnsi="Times New Roman"/>
                <w:sz w:val="24"/>
                <w:szCs w:val="24"/>
              </w:rPr>
            </w:pPr>
            <w:r w:rsidRPr="0045619F">
              <w:rPr>
                <w:rFonts w:ascii="Times New Roman" w:hAnsi="Times New Roman"/>
                <w:sz w:val="24"/>
                <w:szCs w:val="24"/>
              </w:rPr>
              <w:t>Прогнозируемый спрос, ед.</w:t>
            </w:r>
          </w:p>
        </w:tc>
        <w:tc>
          <w:tcPr>
            <w:tcW w:w="831" w:type="dxa"/>
            <w:shd w:val="clear" w:color="auto" w:fill="auto"/>
            <w:vAlign w:val="center"/>
          </w:tcPr>
          <w:p w14:paraId="144C09C4"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400</w:t>
            </w:r>
          </w:p>
        </w:tc>
        <w:tc>
          <w:tcPr>
            <w:tcW w:w="850" w:type="dxa"/>
            <w:shd w:val="clear" w:color="auto" w:fill="auto"/>
            <w:vAlign w:val="center"/>
          </w:tcPr>
          <w:p w14:paraId="441F556E"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1500</w:t>
            </w:r>
          </w:p>
        </w:tc>
        <w:tc>
          <w:tcPr>
            <w:tcW w:w="851" w:type="dxa"/>
            <w:shd w:val="clear" w:color="auto" w:fill="auto"/>
            <w:vAlign w:val="center"/>
          </w:tcPr>
          <w:p w14:paraId="011D43C4"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1000</w:t>
            </w:r>
          </w:p>
        </w:tc>
        <w:tc>
          <w:tcPr>
            <w:tcW w:w="850" w:type="dxa"/>
            <w:shd w:val="clear" w:color="auto" w:fill="auto"/>
            <w:vAlign w:val="center"/>
          </w:tcPr>
          <w:p w14:paraId="5ABD71C5"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1000</w:t>
            </w:r>
          </w:p>
        </w:tc>
      </w:tr>
      <w:tr w:rsidR="00C05E7E" w:rsidRPr="004B1030" w14:paraId="63D45B01" w14:textId="77777777" w:rsidTr="00D76F59">
        <w:tc>
          <w:tcPr>
            <w:tcW w:w="6345" w:type="dxa"/>
            <w:shd w:val="clear" w:color="auto" w:fill="auto"/>
            <w:vAlign w:val="center"/>
          </w:tcPr>
          <w:p w14:paraId="3018B426" w14:textId="77777777" w:rsidR="00C05E7E" w:rsidRPr="0045619F" w:rsidRDefault="00C05E7E" w:rsidP="00D76F59">
            <w:pPr>
              <w:jc w:val="both"/>
              <w:rPr>
                <w:rFonts w:ascii="Times New Roman" w:hAnsi="Times New Roman"/>
                <w:sz w:val="24"/>
                <w:szCs w:val="24"/>
              </w:rPr>
            </w:pPr>
            <w:r w:rsidRPr="0045619F">
              <w:rPr>
                <w:rFonts w:ascii="Times New Roman" w:hAnsi="Times New Roman"/>
                <w:sz w:val="24"/>
                <w:szCs w:val="24"/>
              </w:rPr>
              <w:t xml:space="preserve">Время, необходимое для обеспечения спроса, </w:t>
            </w:r>
            <w:proofErr w:type="spellStart"/>
            <w:r w:rsidRPr="0045619F">
              <w:rPr>
                <w:rFonts w:ascii="Times New Roman" w:hAnsi="Times New Roman"/>
                <w:sz w:val="24"/>
                <w:szCs w:val="24"/>
              </w:rPr>
              <w:t>машиночасы</w:t>
            </w:r>
            <w:proofErr w:type="spellEnd"/>
          </w:p>
        </w:tc>
        <w:tc>
          <w:tcPr>
            <w:tcW w:w="831" w:type="dxa"/>
            <w:shd w:val="clear" w:color="auto" w:fill="auto"/>
            <w:vAlign w:val="center"/>
          </w:tcPr>
          <w:p w14:paraId="3EC3DE1C"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3200</w:t>
            </w:r>
          </w:p>
        </w:tc>
        <w:tc>
          <w:tcPr>
            <w:tcW w:w="850" w:type="dxa"/>
            <w:shd w:val="clear" w:color="auto" w:fill="auto"/>
            <w:vAlign w:val="center"/>
          </w:tcPr>
          <w:p w14:paraId="7B2CBCDF"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3000</w:t>
            </w:r>
          </w:p>
        </w:tc>
        <w:tc>
          <w:tcPr>
            <w:tcW w:w="851" w:type="dxa"/>
            <w:shd w:val="clear" w:color="auto" w:fill="auto"/>
            <w:vAlign w:val="center"/>
          </w:tcPr>
          <w:p w14:paraId="7E56BC02"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4000</w:t>
            </w:r>
          </w:p>
        </w:tc>
        <w:tc>
          <w:tcPr>
            <w:tcW w:w="850" w:type="dxa"/>
            <w:shd w:val="clear" w:color="auto" w:fill="auto"/>
            <w:vAlign w:val="center"/>
          </w:tcPr>
          <w:p w14:paraId="60778273" w14:textId="77777777" w:rsidR="00C05E7E" w:rsidRPr="0045619F" w:rsidRDefault="00C05E7E" w:rsidP="00D76F59">
            <w:pPr>
              <w:jc w:val="center"/>
              <w:rPr>
                <w:rFonts w:ascii="Times New Roman" w:hAnsi="Times New Roman"/>
                <w:sz w:val="24"/>
                <w:szCs w:val="24"/>
              </w:rPr>
            </w:pPr>
            <w:r w:rsidRPr="0045619F">
              <w:rPr>
                <w:rFonts w:ascii="Times New Roman" w:hAnsi="Times New Roman"/>
                <w:sz w:val="24"/>
                <w:szCs w:val="24"/>
              </w:rPr>
              <w:t>3000</w:t>
            </w:r>
          </w:p>
        </w:tc>
      </w:tr>
    </w:tbl>
    <w:p w14:paraId="64B41E69" w14:textId="77777777" w:rsidR="00C05E7E" w:rsidRPr="004B1030" w:rsidRDefault="00C05E7E" w:rsidP="00C05E7E">
      <w:pPr>
        <w:ind w:firstLine="567"/>
        <w:jc w:val="both"/>
        <w:rPr>
          <w:rFonts w:ascii="Times New Roman" w:hAnsi="Times New Roman"/>
          <w:sz w:val="24"/>
          <w:szCs w:val="24"/>
        </w:rPr>
      </w:pPr>
    </w:p>
    <w:p w14:paraId="6CFF954F"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 xml:space="preserve">Производственные мощности предприятия ограничены 12 000 </w:t>
      </w:r>
      <w:proofErr w:type="spellStart"/>
      <w:r w:rsidRPr="004B1030">
        <w:rPr>
          <w:rFonts w:ascii="Times New Roman" w:hAnsi="Times New Roman"/>
          <w:sz w:val="24"/>
          <w:szCs w:val="24"/>
        </w:rPr>
        <w:t>машиночасов</w:t>
      </w:r>
      <w:proofErr w:type="spellEnd"/>
      <w:r w:rsidRPr="004B1030">
        <w:rPr>
          <w:rFonts w:ascii="Times New Roman" w:hAnsi="Times New Roman"/>
          <w:sz w:val="24"/>
          <w:szCs w:val="24"/>
        </w:rPr>
        <w:t>. Определите, в каком объёме, и какие изделия выгоднее производить предприятию и рассчитайте финансовые результаты.</w:t>
      </w:r>
    </w:p>
    <w:p w14:paraId="240FD882" w14:textId="77777777" w:rsidR="00C05E7E" w:rsidRPr="004B1030" w:rsidRDefault="00C05E7E" w:rsidP="00C05E7E">
      <w:pPr>
        <w:ind w:firstLine="567"/>
        <w:jc w:val="both"/>
        <w:rPr>
          <w:rFonts w:ascii="Times New Roman" w:hAnsi="Times New Roman"/>
          <w:sz w:val="24"/>
          <w:szCs w:val="24"/>
        </w:rPr>
      </w:pPr>
    </w:p>
    <w:p w14:paraId="0EF1C0C8" w14:textId="77777777" w:rsidR="00C05E7E" w:rsidRPr="004B1030" w:rsidRDefault="00C05E7E" w:rsidP="00C05E7E">
      <w:pPr>
        <w:ind w:firstLine="567"/>
        <w:jc w:val="center"/>
        <w:rPr>
          <w:rFonts w:ascii="Times New Roman" w:hAnsi="Times New Roman"/>
          <w:b/>
          <w:sz w:val="24"/>
          <w:szCs w:val="24"/>
        </w:rPr>
      </w:pPr>
      <w:r w:rsidRPr="004B1030">
        <w:rPr>
          <w:rFonts w:ascii="Times New Roman" w:hAnsi="Times New Roman"/>
          <w:b/>
          <w:sz w:val="24"/>
          <w:szCs w:val="24"/>
        </w:rPr>
        <w:t xml:space="preserve">Задача </w:t>
      </w:r>
      <w:r>
        <w:rPr>
          <w:rFonts w:ascii="Times New Roman" w:hAnsi="Times New Roman"/>
          <w:b/>
          <w:sz w:val="24"/>
          <w:szCs w:val="24"/>
        </w:rPr>
        <w:t>№</w:t>
      </w:r>
      <w:r w:rsidRPr="004B1030">
        <w:rPr>
          <w:rFonts w:ascii="Times New Roman" w:hAnsi="Times New Roman"/>
          <w:b/>
          <w:sz w:val="24"/>
          <w:szCs w:val="24"/>
        </w:rPr>
        <w:t>8</w:t>
      </w:r>
    </w:p>
    <w:p w14:paraId="6B7D6C0E" w14:textId="77777777" w:rsidR="00C05E7E" w:rsidRPr="004B1030" w:rsidRDefault="00C05E7E" w:rsidP="00C05E7E">
      <w:pPr>
        <w:pStyle w:val="af"/>
        <w:ind w:left="0" w:firstLine="567"/>
        <w:jc w:val="both"/>
        <w:rPr>
          <w:rFonts w:ascii="Times New Roman" w:hAnsi="Times New Roman"/>
          <w:sz w:val="24"/>
          <w:szCs w:val="24"/>
        </w:rPr>
      </w:pPr>
      <w:r w:rsidRPr="004B1030">
        <w:rPr>
          <w:rFonts w:ascii="Times New Roman" w:hAnsi="Times New Roman"/>
          <w:sz w:val="24"/>
          <w:szCs w:val="24"/>
        </w:rPr>
        <w:t>Текущая ситуация: продажная цена единицы продукции 85 тыс. руб., переменные затраты – 60 тыс. руб. на единицу. Постоянные затраты – 4000 тыс. руб. за период, объём продаж – 200 ед.</w:t>
      </w:r>
    </w:p>
    <w:p w14:paraId="45A74627" w14:textId="77777777" w:rsidR="00C05E7E" w:rsidRPr="004B1030" w:rsidRDefault="00C05E7E" w:rsidP="00C05E7E">
      <w:pPr>
        <w:pStyle w:val="af"/>
        <w:ind w:left="0" w:firstLine="567"/>
        <w:jc w:val="both"/>
        <w:rPr>
          <w:rFonts w:ascii="Times New Roman" w:hAnsi="Times New Roman"/>
          <w:sz w:val="24"/>
          <w:szCs w:val="24"/>
        </w:rPr>
      </w:pPr>
      <w:r w:rsidRPr="004B1030">
        <w:rPr>
          <w:rFonts w:ascii="Times New Roman" w:hAnsi="Times New Roman"/>
          <w:sz w:val="24"/>
          <w:szCs w:val="24"/>
        </w:rPr>
        <w:t>Проведите анализ 10%-</w:t>
      </w:r>
      <w:proofErr w:type="spellStart"/>
      <w:r w:rsidRPr="004B1030">
        <w:rPr>
          <w:rFonts w:ascii="Times New Roman" w:hAnsi="Times New Roman"/>
          <w:sz w:val="24"/>
          <w:szCs w:val="24"/>
        </w:rPr>
        <w:t>ного</w:t>
      </w:r>
      <w:proofErr w:type="spellEnd"/>
      <w:r w:rsidRPr="004B1030">
        <w:rPr>
          <w:rFonts w:ascii="Times New Roman" w:hAnsi="Times New Roman"/>
          <w:sz w:val="24"/>
          <w:szCs w:val="24"/>
        </w:rPr>
        <w:t xml:space="preserve"> влияния роста продажной цены, снижения переменных затрат, снижения постоянных затрат, роста количества продаж на операционную прибыль. Результаты представьте в виде таблицы: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389"/>
        <w:gridCol w:w="1389"/>
        <w:gridCol w:w="1389"/>
        <w:gridCol w:w="1390"/>
      </w:tblGrid>
      <w:tr w:rsidR="00C05E7E" w:rsidRPr="004B1030" w14:paraId="5FEF202D" w14:textId="77777777" w:rsidTr="00C05E7E">
        <w:tc>
          <w:tcPr>
            <w:tcW w:w="4644" w:type="dxa"/>
            <w:shd w:val="clear" w:color="auto" w:fill="auto"/>
            <w:vAlign w:val="center"/>
          </w:tcPr>
          <w:p w14:paraId="3D3B23C1"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lastRenderedPageBreak/>
              <w:t>Фактор</w:t>
            </w:r>
          </w:p>
        </w:tc>
        <w:tc>
          <w:tcPr>
            <w:tcW w:w="1389" w:type="dxa"/>
            <w:shd w:val="clear" w:color="auto" w:fill="auto"/>
            <w:vAlign w:val="center"/>
          </w:tcPr>
          <w:p w14:paraId="20D777EF"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t>Эффект в продажах</w:t>
            </w:r>
          </w:p>
        </w:tc>
        <w:tc>
          <w:tcPr>
            <w:tcW w:w="1389" w:type="dxa"/>
            <w:shd w:val="clear" w:color="auto" w:fill="auto"/>
            <w:vAlign w:val="center"/>
          </w:tcPr>
          <w:p w14:paraId="0520D6FB"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t>Эффект в затратах</w:t>
            </w:r>
          </w:p>
        </w:tc>
        <w:tc>
          <w:tcPr>
            <w:tcW w:w="1389" w:type="dxa"/>
            <w:shd w:val="clear" w:color="auto" w:fill="auto"/>
            <w:vAlign w:val="center"/>
          </w:tcPr>
          <w:p w14:paraId="57E415C7"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t>Новая прибыль, тыс. руб.</w:t>
            </w:r>
          </w:p>
        </w:tc>
        <w:tc>
          <w:tcPr>
            <w:tcW w:w="1390" w:type="dxa"/>
            <w:shd w:val="clear" w:color="auto" w:fill="auto"/>
            <w:vAlign w:val="center"/>
          </w:tcPr>
          <w:p w14:paraId="64244EC7"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t>Прирост прибыли, %</w:t>
            </w:r>
          </w:p>
        </w:tc>
      </w:tr>
      <w:tr w:rsidR="00C05E7E" w:rsidRPr="004B1030" w14:paraId="41AF3BA6" w14:textId="77777777" w:rsidTr="00C05E7E">
        <w:tc>
          <w:tcPr>
            <w:tcW w:w="4644" w:type="dxa"/>
            <w:shd w:val="clear" w:color="auto" w:fill="auto"/>
            <w:vAlign w:val="center"/>
          </w:tcPr>
          <w:p w14:paraId="73B25029"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Рост продажной цены</w:t>
            </w:r>
          </w:p>
        </w:tc>
        <w:tc>
          <w:tcPr>
            <w:tcW w:w="1389" w:type="dxa"/>
            <w:shd w:val="clear" w:color="auto" w:fill="auto"/>
            <w:vAlign w:val="center"/>
          </w:tcPr>
          <w:p w14:paraId="1ABA31BA" w14:textId="77777777" w:rsidR="00C05E7E" w:rsidRPr="0045619F" w:rsidRDefault="00C05E7E" w:rsidP="00D76F59">
            <w:pPr>
              <w:pStyle w:val="af"/>
              <w:ind w:left="0"/>
              <w:jc w:val="center"/>
              <w:rPr>
                <w:rFonts w:ascii="Times New Roman" w:hAnsi="Times New Roman"/>
                <w:sz w:val="24"/>
                <w:szCs w:val="24"/>
              </w:rPr>
            </w:pPr>
          </w:p>
        </w:tc>
        <w:tc>
          <w:tcPr>
            <w:tcW w:w="1389" w:type="dxa"/>
            <w:shd w:val="clear" w:color="auto" w:fill="auto"/>
            <w:vAlign w:val="center"/>
          </w:tcPr>
          <w:p w14:paraId="741277B8" w14:textId="77777777" w:rsidR="00C05E7E" w:rsidRPr="0045619F" w:rsidRDefault="00C05E7E" w:rsidP="00D76F59">
            <w:pPr>
              <w:pStyle w:val="af"/>
              <w:ind w:left="0"/>
              <w:jc w:val="center"/>
              <w:rPr>
                <w:rFonts w:ascii="Times New Roman" w:hAnsi="Times New Roman"/>
                <w:sz w:val="24"/>
                <w:szCs w:val="24"/>
              </w:rPr>
            </w:pPr>
          </w:p>
        </w:tc>
        <w:tc>
          <w:tcPr>
            <w:tcW w:w="1389" w:type="dxa"/>
            <w:shd w:val="clear" w:color="auto" w:fill="auto"/>
            <w:vAlign w:val="center"/>
          </w:tcPr>
          <w:p w14:paraId="0387D52B" w14:textId="77777777" w:rsidR="00C05E7E" w:rsidRPr="0045619F" w:rsidRDefault="00C05E7E" w:rsidP="00D76F59">
            <w:pPr>
              <w:pStyle w:val="af"/>
              <w:ind w:left="0"/>
              <w:jc w:val="center"/>
              <w:rPr>
                <w:rFonts w:ascii="Times New Roman" w:hAnsi="Times New Roman"/>
                <w:sz w:val="24"/>
                <w:szCs w:val="24"/>
              </w:rPr>
            </w:pPr>
          </w:p>
        </w:tc>
        <w:tc>
          <w:tcPr>
            <w:tcW w:w="1390" w:type="dxa"/>
            <w:shd w:val="clear" w:color="auto" w:fill="auto"/>
            <w:vAlign w:val="center"/>
          </w:tcPr>
          <w:p w14:paraId="0D0987E6" w14:textId="77777777" w:rsidR="00C05E7E" w:rsidRPr="0045619F" w:rsidRDefault="00C05E7E" w:rsidP="00D76F59">
            <w:pPr>
              <w:pStyle w:val="af"/>
              <w:ind w:left="0"/>
              <w:jc w:val="center"/>
              <w:rPr>
                <w:rFonts w:ascii="Times New Roman" w:hAnsi="Times New Roman"/>
                <w:sz w:val="24"/>
                <w:szCs w:val="24"/>
              </w:rPr>
            </w:pPr>
          </w:p>
        </w:tc>
      </w:tr>
      <w:tr w:rsidR="00C05E7E" w:rsidRPr="004B1030" w14:paraId="76D1D25D" w14:textId="77777777" w:rsidTr="00C05E7E">
        <w:tc>
          <w:tcPr>
            <w:tcW w:w="4644" w:type="dxa"/>
            <w:shd w:val="clear" w:color="auto" w:fill="auto"/>
            <w:vAlign w:val="center"/>
          </w:tcPr>
          <w:p w14:paraId="7A9038E0"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Снижение затрат:</w:t>
            </w:r>
          </w:p>
          <w:p w14:paraId="09E2E6F5"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 переменных</w:t>
            </w:r>
          </w:p>
          <w:p w14:paraId="60C308F6"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 постоянных</w:t>
            </w:r>
          </w:p>
        </w:tc>
        <w:tc>
          <w:tcPr>
            <w:tcW w:w="1389" w:type="dxa"/>
            <w:shd w:val="clear" w:color="auto" w:fill="auto"/>
            <w:vAlign w:val="center"/>
          </w:tcPr>
          <w:p w14:paraId="353BBBE8" w14:textId="77777777" w:rsidR="00C05E7E" w:rsidRPr="0045619F" w:rsidRDefault="00C05E7E" w:rsidP="00D76F59">
            <w:pPr>
              <w:pStyle w:val="af"/>
              <w:ind w:left="0"/>
              <w:jc w:val="center"/>
              <w:rPr>
                <w:rFonts w:ascii="Times New Roman" w:hAnsi="Times New Roman"/>
                <w:sz w:val="24"/>
                <w:szCs w:val="24"/>
              </w:rPr>
            </w:pPr>
          </w:p>
        </w:tc>
        <w:tc>
          <w:tcPr>
            <w:tcW w:w="1389" w:type="dxa"/>
            <w:shd w:val="clear" w:color="auto" w:fill="auto"/>
            <w:vAlign w:val="center"/>
          </w:tcPr>
          <w:p w14:paraId="4FA47465" w14:textId="77777777" w:rsidR="00C05E7E" w:rsidRPr="0045619F" w:rsidRDefault="00C05E7E" w:rsidP="00D76F59">
            <w:pPr>
              <w:pStyle w:val="af"/>
              <w:ind w:left="0"/>
              <w:jc w:val="center"/>
              <w:rPr>
                <w:rFonts w:ascii="Times New Roman" w:hAnsi="Times New Roman"/>
                <w:sz w:val="24"/>
                <w:szCs w:val="24"/>
              </w:rPr>
            </w:pPr>
          </w:p>
        </w:tc>
        <w:tc>
          <w:tcPr>
            <w:tcW w:w="1389" w:type="dxa"/>
            <w:shd w:val="clear" w:color="auto" w:fill="auto"/>
            <w:vAlign w:val="center"/>
          </w:tcPr>
          <w:p w14:paraId="73121A9C" w14:textId="77777777" w:rsidR="00C05E7E" w:rsidRPr="0045619F" w:rsidRDefault="00C05E7E" w:rsidP="00D76F59">
            <w:pPr>
              <w:pStyle w:val="af"/>
              <w:ind w:left="0"/>
              <w:jc w:val="center"/>
              <w:rPr>
                <w:rFonts w:ascii="Times New Roman" w:hAnsi="Times New Roman"/>
                <w:sz w:val="24"/>
                <w:szCs w:val="24"/>
              </w:rPr>
            </w:pPr>
          </w:p>
        </w:tc>
        <w:tc>
          <w:tcPr>
            <w:tcW w:w="1390" w:type="dxa"/>
            <w:shd w:val="clear" w:color="auto" w:fill="auto"/>
            <w:vAlign w:val="center"/>
          </w:tcPr>
          <w:p w14:paraId="1893BD4C" w14:textId="77777777" w:rsidR="00C05E7E" w:rsidRPr="0045619F" w:rsidRDefault="00C05E7E" w:rsidP="00D76F59">
            <w:pPr>
              <w:pStyle w:val="af"/>
              <w:ind w:left="0"/>
              <w:jc w:val="center"/>
              <w:rPr>
                <w:rFonts w:ascii="Times New Roman" w:hAnsi="Times New Roman"/>
                <w:sz w:val="24"/>
                <w:szCs w:val="24"/>
              </w:rPr>
            </w:pPr>
          </w:p>
        </w:tc>
      </w:tr>
      <w:tr w:rsidR="00C05E7E" w:rsidRPr="004B1030" w14:paraId="62D77ED1" w14:textId="77777777" w:rsidTr="00C05E7E">
        <w:tc>
          <w:tcPr>
            <w:tcW w:w="4644" w:type="dxa"/>
            <w:shd w:val="clear" w:color="auto" w:fill="auto"/>
            <w:vAlign w:val="center"/>
          </w:tcPr>
          <w:p w14:paraId="6A803E1B"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Рост количества продаж</w:t>
            </w:r>
          </w:p>
        </w:tc>
        <w:tc>
          <w:tcPr>
            <w:tcW w:w="1389" w:type="dxa"/>
            <w:shd w:val="clear" w:color="auto" w:fill="auto"/>
            <w:vAlign w:val="center"/>
          </w:tcPr>
          <w:p w14:paraId="54DB899E" w14:textId="77777777" w:rsidR="00C05E7E" w:rsidRPr="0045619F" w:rsidRDefault="00C05E7E" w:rsidP="00D76F59">
            <w:pPr>
              <w:pStyle w:val="af"/>
              <w:ind w:left="0"/>
              <w:jc w:val="center"/>
              <w:rPr>
                <w:rFonts w:ascii="Times New Roman" w:hAnsi="Times New Roman"/>
                <w:sz w:val="24"/>
                <w:szCs w:val="24"/>
              </w:rPr>
            </w:pPr>
          </w:p>
        </w:tc>
        <w:tc>
          <w:tcPr>
            <w:tcW w:w="1389" w:type="dxa"/>
            <w:shd w:val="clear" w:color="auto" w:fill="auto"/>
            <w:vAlign w:val="center"/>
          </w:tcPr>
          <w:p w14:paraId="053B5D40" w14:textId="77777777" w:rsidR="00C05E7E" w:rsidRPr="0045619F" w:rsidRDefault="00C05E7E" w:rsidP="00D76F59">
            <w:pPr>
              <w:pStyle w:val="af"/>
              <w:ind w:left="0"/>
              <w:jc w:val="center"/>
              <w:rPr>
                <w:rFonts w:ascii="Times New Roman" w:hAnsi="Times New Roman"/>
                <w:sz w:val="24"/>
                <w:szCs w:val="24"/>
              </w:rPr>
            </w:pPr>
          </w:p>
        </w:tc>
        <w:tc>
          <w:tcPr>
            <w:tcW w:w="1389" w:type="dxa"/>
            <w:shd w:val="clear" w:color="auto" w:fill="auto"/>
            <w:vAlign w:val="center"/>
          </w:tcPr>
          <w:p w14:paraId="51751479" w14:textId="77777777" w:rsidR="00C05E7E" w:rsidRPr="0045619F" w:rsidRDefault="00C05E7E" w:rsidP="00D76F59">
            <w:pPr>
              <w:pStyle w:val="af"/>
              <w:ind w:left="0"/>
              <w:jc w:val="center"/>
              <w:rPr>
                <w:rFonts w:ascii="Times New Roman" w:hAnsi="Times New Roman"/>
                <w:sz w:val="24"/>
                <w:szCs w:val="24"/>
              </w:rPr>
            </w:pPr>
          </w:p>
        </w:tc>
        <w:tc>
          <w:tcPr>
            <w:tcW w:w="1390" w:type="dxa"/>
            <w:shd w:val="clear" w:color="auto" w:fill="auto"/>
            <w:vAlign w:val="center"/>
          </w:tcPr>
          <w:p w14:paraId="139F56F4" w14:textId="77777777" w:rsidR="00C05E7E" w:rsidRPr="0045619F" w:rsidRDefault="00C05E7E" w:rsidP="00D76F59">
            <w:pPr>
              <w:pStyle w:val="af"/>
              <w:ind w:left="0"/>
              <w:jc w:val="center"/>
              <w:rPr>
                <w:rFonts w:ascii="Times New Roman" w:hAnsi="Times New Roman"/>
                <w:sz w:val="24"/>
                <w:szCs w:val="24"/>
              </w:rPr>
            </w:pPr>
          </w:p>
        </w:tc>
      </w:tr>
    </w:tbl>
    <w:p w14:paraId="00291044" w14:textId="77777777" w:rsidR="00C05E7E" w:rsidRPr="004B1030" w:rsidRDefault="00C05E7E" w:rsidP="00C05E7E">
      <w:pPr>
        <w:pStyle w:val="af"/>
        <w:ind w:left="0" w:firstLine="567"/>
        <w:jc w:val="both"/>
        <w:rPr>
          <w:rFonts w:ascii="Times New Roman" w:hAnsi="Times New Roman"/>
          <w:sz w:val="24"/>
          <w:szCs w:val="24"/>
        </w:rPr>
      </w:pPr>
      <w:r w:rsidRPr="004B1030">
        <w:rPr>
          <w:rFonts w:ascii="Times New Roman" w:hAnsi="Times New Roman"/>
          <w:sz w:val="24"/>
          <w:szCs w:val="24"/>
        </w:rPr>
        <w:t>Постройте линейные графики текущего и нового значения прибыли при 10%-ном изменении перечисленных выше факторов. Вертикальная ось – затраты, прибыль. Горизонтальная ось – количество продаж.</w:t>
      </w:r>
    </w:p>
    <w:p w14:paraId="4261A93D" w14:textId="77777777" w:rsidR="00C05E7E" w:rsidRPr="004B1030" w:rsidRDefault="00C05E7E" w:rsidP="00C05E7E">
      <w:pPr>
        <w:pStyle w:val="af"/>
        <w:ind w:left="0" w:firstLine="567"/>
        <w:jc w:val="both"/>
        <w:rPr>
          <w:rFonts w:ascii="Times New Roman" w:hAnsi="Times New Roman"/>
          <w:sz w:val="24"/>
          <w:szCs w:val="24"/>
        </w:rPr>
      </w:pPr>
      <w:r w:rsidRPr="004B1030">
        <w:rPr>
          <w:rFonts w:ascii="Times New Roman" w:hAnsi="Times New Roman"/>
          <w:sz w:val="24"/>
          <w:szCs w:val="24"/>
        </w:rPr>
        <w:t xml:space="preserve"> </w:t>
      </w:r>
    </w:p>
    <w:p w14:paraId="37A66D44" w14:textId="77777777" w:rsidR="00C05E7E" w:rsidRPr="004B1030" w:rsidRDefault="00C05E7E" w:rsidP="00C05E7E">
      <w:pPr>
        <w:ind w:firstLine="567"/>
        <w:jc w:val="center"/>
        <w:rPr>
          <w:rFonts w:ascii="Times New Roman" w:hAnsi="Times New Roman"/>
          <w:b/>
          <w:sz w:val="24"/>
          <w:szCs w:val="24"/>
        </w:rPr>
      </w:pPr>
      <w:r w:rsidRPr="004B1030">
        <w:rPr>
          <w:rFonts w:ascii="Times New Roman" w:hAnsi="Times New Roman"/>
          <w:b/>
          <w:sz w:val="24"/>
          <w:szCs w:val="24"/>
        </w:rPr>
        <w:t>Задача №9</w:t>
      </w:r>
    </w:p>
    <w:p w14:paraId="06BAA558" w14:textId="77777777" w:rsidR="00C05E7E" w:rsidRPr="004B1030" w:rsidRDefault="00C05E7E" w:rsidP="00C05E7E">
      <w:pPr>
        <w:pStyle w:val="af"/>
        <w:ind w:left="0" w:firstLine="567"/>
        <w:jc w:val="both"/>
        <w:rPr>
          <w:rFonts w:ascii="Times New Roman" w:hAnsi="Times New Roman"/>
          <w:sz w:val="24"/>
          <w:szCs w:val="24"/>
        </w:rPr>
      </w:pPr>
      <w:r w:rsidRPr="004B1030">
        <w:rPr>
          <w:rFonts w:ascii="Times New Roman" w:hAnsi="Times New Roman"/>
          <w:sz w:val="24"/>
          <w:szCs w:val="24"/>
        </w:rPr>
        <w:t>Фирма производит 20 000 комплектующих деталей при следующих производственных затратах: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801"/>
      </w:tblGrid>
      <w:tr w:rsidR="00C05E7E" w:rsidRPr="004B1030" w14:paraId="664F8A2E" w14:textId="77777777" w:rsidTr="00D76F59">
        <w:tc>
          <w:tcPr>
            <w:tcW w:w="7054" w:type="dxa"/>
            <w:shd w:val="clear" w:color="auto" w:fill="auto"/>
            <w:vAlign w:val="center"/>
          </w:tcPr>
          <w:p w14:paraId="4165DA10"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Вид затрат</w:t>
            </w:r>
          </w:p>
        </w:tc>
        <w:tc>
          <w:tcPr>
            <w:tcW w:w="2801" w:type="dxa"/>
            <w:shd w:val="clear" w:color="auto" w:fill="auto"/>
            <w:vAlign w:val="center"/>
          </w:tcPr>
          <w:p w14:paraId="7B6B8162"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t>Сумма, руб.</w:t>
            </w:r>
          </w:p>
        </w:tc>
      </w:tr>
      <w:tr w:rsidR="00C05E7E" w:rsidRPr="004B1030" w14:paraId="3E16F487" w14:textId="77777777" w:rsidTr="00D76F59">
        <w:tc>
          <w:tcPr>
            <w:tcW w:w="7054" w:type="dxa"/>
            <w:shd w:val="clear" w:color="auto" w:fill="auto"/>
            <w:vAlign w:val="center"/>
          </w:tcPr>
          <w:p w14:paraId="1474F10A"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Прямые материалы</w:t>
            </w:r>
          </w:p>
        </w:tc>
        <w:tc>
          <w:tcPr>
            <w:tcW w:w="2801" w:type="dxa"/>
            <w:shd w:val="clear" w:color="auto" w:fill="auto"/>
            <w:vAlign w:val="center"/>
          </w:tcPr>
          <w:p w14:paraId="654FB671"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t>20 000</w:t>
            </w:r>
          </w:p>
        </w:tc>
      </w:tr>
      <w:tr w:rsidR="00C05E7E" w:rsidRPr="004B1030" w14:paraId="472EE2F5" w14:textId="77777777" w:rsidTr="00D76F59">
        <w:tc>
          <w:tcPr>
            <w:tcW w:w="7054" w:type="dxa"/>
            <w:shd w:val="clear" w:color="auto" w:fill="auto"/>
            <w:vAlign w:val="center"/>
          </w:tcPr>
          <w:p w14:paraId="11AFB2F7"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Прямой труд</w:t>
            </w:r>
          </w:p>
        </w:tc>
        <w:tc>
          <w:tcPr>
            <w:tcW w:w="2801" w:type="dxa"/>
            <w:shd w:val="clear" w:color="auto" w:fill="auto"/>
            <w:vAlign w:val="center"/>
          </w:tcPr>
          <w:p w14:paraId="1C7171FE"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t>80 000</w:t>
            </w:r>
          </w:p>
        </w:tc>
      </w:tr>
      <w:tr w:rsidR="00C05E7E" w:rsidRPr="004B1030" w14:paraId="7CDD709E" w14:textId="77777777" w:rsidTr="00D76F59">
        <w:tc>
          <w:tcPr>
            <w:tcW w:w="7054" w:type="dxa"/>
            <w:shd w:val="clear" w:color="auto" w:fill="auto"/>
            <w:vAlign w:val="center"/>
          </w:tcPr>
          <w:p w14:paraId="6CC5A7FE"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Общепроизводственные расходы:</w:t>
            </w:r>
          </w:p>
        </w:tc>
        <w:tc>
          <w:tcPr>
            <w:tcW w:w="2801" w:type="dxa"/>
            <w:shd w:val="clear" w:color="auto" w:fill="auto"/>
            <w:vAlign w:val="center"/>
          </w:tcPr>
          <w:p w14:paraId="75CAB70D" w14:textId="77777777" w:rsidR="00C05E7E" w:rsidRPr="0045619F" w:rsidRDefault="00C05E7E" w:rsidP="00D76F59">
            <w:pPr>
              <w:pStyle w:val="af"/>
              <w:ind w:left="0"/>
              <w:jc w:val="center"/>
              <w:rPr>
                <w:rFonts w:ascii="Times New Roman" w:hAnsi="Times New Roman"/>
                <w:sz w:val="24"/>
                <w:szCs w:val="24"/>
              </w:rPr>
            </w:pPr>
          </w:p>
        </w:tc>
      </w:tr>
      <w:tr w:rsidR="00C05E7E" w:rsidRPr="004B1030" w14:paraId="5FBD1A4A" w14:textId="77777777" w:rsidTr="00D76F59">
        <w:tc>
          <w:tcPr>
            <w:tcW w:w="7054" w:type="dxa"/>
            <w:shd w:val="clear" w:color="auto" w:fill="auto"/>
            <w:vAlign w:val="center"/>
          </w:tcPr>
          <w:p w14:paraId="56366A30"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 переменные</w:t>
            </w:r>
          </w:p>
        </w:tc>
        <w:tc>
          <w:tcPr>
            <w:tcW w:w="2801" w:type="dxa"/>
            <w:shd w:val="clear" w:color="auto" w:fill="auto"/>
            <w:vAlign w:val="center"/>
          </w:tcPr>
          <w:p w14:paraId="009498F8"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t>40 000</w:t>
            </w:r>
          </w:p>
        </w:tc>
      </w:tr>
      <w:tr w:rsidR="00C05E7E" w:rsidRPr="004B1030" w14:paraId="5E8E4083" w14:textId="77777777" w:rsidTr="00D76F59">
        <w:tc>
          <w:tcPr>
            <w:tcW w:w="7054" w:type="dxa"/>
            <w:shd w:val="clear" w:color="auto" w:fill="auto"/>
            <w:vAlign w:val="center"/>
          </w:tcPr>
          <w:p w14:paraId="74A66B90"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 постоянные</w:t>
            </w:r>
          </w:p>
        </w:tc>
        <w:tc>
          <w:tcPr>
            <w:tcW w:w="2801" w:type="dxa"/>
            <w:shd w:val="clear" w:color="auto" w:fill="auto"/>
            <w:vAlign w:val="center"/>
          </w:tcPr>
          <w:p w14:paraId="2F796115"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t>80 000</w:t>
            </w:r>
          </w:p>
        </w:tc>
      </w:tr>
      <w:tr w:rsidR="00C05E7E" w:rsidRPr="004B1030" w14:paraId="773314E4" w14:textId="77777777" w:rsidTr="00D76F59">
        <w:tc>
          <w:tcPr>
            <w:tcW w:w="7054" w:type="dxa"/>
            <w:shd w:val="clear" w:color="auto" w:fill="auto"/>
            <w:vAlign w:val="center"/>
          </w:tcPr>
          <w:p w14:paraId="124DD249"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Затраты производства</w:t>
            </w:r>
          </w:p>
        </w:tc>
        <w:tc>
          <w:tcPr>
            <w:tcW w:w="2801" w:type="dxa"/>
            <w:shd w:val="clear" w:color="auto" w:fill="auto"/>
            <w:vAlign w:val="center"/>
          </w:tcPr>
          <w:p w14:paraId="4E88F530"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t>220 000</w:t>
            </w:r>
          </w:p>
        </w:tc>
      </w:tr>
      <w:tr w:rsidR="00C05E7E" w:rsidRPr="004B1030" w14:paraId="7993D83F" w14:textId="77777777" w:rsidTr="00D76F59">
        <w:tc>
          <w:tcPr>
            <w:tcW w:w="7054" w:type="dxa"/>
            <w:shd w:val="clear" w:color="auto" w:fill="auto"/>
            <w:vAlign w:val="center"/>
          </w:tcPr>
          <w:p w14:paraId="7DB56297" w14:textId="77777777" w:rsidR="00C05E7E" w:rsidRPr="0045619F" w:rsidRDefault="00C05E7E" w:rsidP="00D76F59">
            <w:pPr>
              <w:pStyle w:val="af"/>
              <w:ind w:left="0"/>
              <w:jc w:val="both"/>
              <w:rPr>
                <w:rFonts w:ascii="Times New Roman" w:hAnsi="Times New Roman"/>
                <w:sz w:val="24"/>
                <w:szCs w:val="24"/>
              </w:rPr>
            </w:pPr>
            <w:r w:rsidRPr="0045619F">
              <w:rPr>
                <w:rFonts w:ascii="Times New Roman" w:hAnsi="Times New Roman"/>
                <w:sz w:val="24"/>
                <w:szCs w:val="24"/>
              </w:rPr>
              <w:t>Производственная себестоимость детали</w:t>
            </w:r>
          </w:p>
        </w:tc>
        <w:tc>
          <w:tcPr>
            <w:tcW w:w="2801" w:type="dxa"/>
            <w:shd w:val="clear" w:color="auto" w:fill="auto"/>
            <w:vAlign w:val="center"/>
          </w:tcPr>
          <w:p w14:paraId="32942D1F" w14:textId="77777777" w:rsidR="00C05E7E" w:rsidRPr="0045619F" w:rsidRDefault="00C05E7E" w:rsidP="00D76F59">
            <w:pPr>
              <w:pStyle w:val="af"/>
              <w:ind w:left="0"/>
              <w:jc w:val="center"/>
              <w:rPr>
                <w:rFonts w:ascii="Times New Roman" w:hAnsi="Times New Roman"/>
                <w:sz w:val="24"/>
                <w:szCs w:val="24"/>
              </w:rPr>
            </w:pPr>
            <w:r w:rsidRPr="0045619F">
              <w:rPr>
                <w:rFonts w:ascii="Times New Roman" w:hAnsi="Times New Roman"/>
                <w:sz w:val="24"/>
                <w:szCs w:val="24"/>
              </w:rPr>
              <w:t>11</w:t>
            </w:r>
          </w:p>
        </w:tc>
      </w:tr>
    </w:tbl>
    <w:p w14:paraId="37DBEEDC" w14:textId="77777777" w:rsidR="00C05E7E" w:rsidRPr="004B1030" w:rsidRDefault="00C05E7E" w:rsidP="00C05E7E">
      <w:pPr>
        <w:pStyle w:val="af"/>
        <w:ind w:left="0" w:firstLine="567"/>
        <w:jc w:val="both"/>
        <w:rPr>
          <w:rFonts w:ascii="Times New Roman" w:hAnsi="Times New Roman"/>
          <w:sz w:val="24"/>
          <w:szCs w:val="24"/>
        </w:rPr>
      </w:pPr>
      <w:r w:rsidRPr="004B1030">
        <w:rPr>
          <w:rFonts w:ascii="Times New Roman" w:hAnsi="Times New Roman"/>
          <w:sz w:val="24"/>
          <w:szCs w:val="24"/>
        </w:rPr>
        <w:t>Другой изготовитель предлагает поставлять комплектующие детали по 10 руб. за единицу. При покупке деталей со стороны фирма может сэкономить на постоянных затратах 50 000 руб. Высвобождаемое оборудование может использоваться для производства другого продукта с ожидаемой прибылью 60 000 руб.</w:t>
      </w:r>
    </w:p>
    <w:p w14:paraId="0B673F13" w14:textId="77777777" w:rsidR="00C05E7E" w:rsidRDefault="00C05E7E" w:rsidP="00C05E7E">
      <w:pPr>
        <w:pStyle w:val="af"/>
        <w:ind w:left="0" w:firstLine="567"/>
        <w:jc w:val="both"/>
        <w:rPr>
          <w:rFonts w:ascii="Times New Roman" w:hAnsi="Times New Roman"/>
          <w:sz w:val="24"/>
          <w:szCs w:val="24"/>
        </w:rPr>
      </w:pPr>
      <w:r w:rsidRPr="004B1030">
        <w:rPr>
          <w:rFonts w:ascii="Times New Roman" w:hAnsi="Times New Roman"/>
          <w:sz w:val="24"/>
          <w:szCs w:val="24"/>
        </w:rPr>
        <w:t>Какое решение принять менеджеру: производить деталь самим или покупать на стороне?</w:t>
      </w:r>
    </w:p>
    <w:p w14:paraId="12EB6484" w14:textId="77777777" w:rsidR="00C05E7E" w:rsidRPr="004B1030" w:rsidRDefault="00C05E7E" w:rsidP="00C05E7E">
      <w:pPr>
        <w:pStyle w:val="af"/>
        <w:ind w:left="0" w:firstLine="567"/>
        <w:jc w:val="both"/>
        <w:rPr>
          <w:rFonts w:ascii="Times New Roman" w:hAnsi="Times New Roman"/>
          <w:sz w:val="24"/>
          <w:szCs w:val="24"/>
        </w:rPr>
      </w:pPr>
    </w:p>
    <w:p w14:paraId="6B7BE0A9" w14:textId="77777777" w:rsidR="00C05E7E" w:rsidRPr="004B1030" w:rsidRDefault="00C05E7E" w:rsidP="00C05E7E">
      <w:pPr>
        <w:ind w:firstLine="567"/>
        <w:jc w:val="center"/>
        <w:rPr>
          <w:rFonts w:ascii="Times New Roman" w:hAnsi="Times New Roman"/>
          <w:b/>
          <w:sz w:val="24"/>
          <w:szCs w:val="24"/>
        </w:rPr>
      </w:pPr>
      <w:r w:rsidRPr="004B1030">
        <w:rPr>
          <w:rFonts w:ascii="Times New Roman" w:hAnsi="Times New Roman"/>
          <w:b/>
          <w:sz w:val="24"/>
          <w:szCs w:val="24"/>
        </w:rPr>
        <w:t>Задача №10</w:t>
      </w:r>
    </w:p>
    <w:p w14:paraId="0A66A2E4"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Пётр планирует предпринимательскую деятельность по продаже сувениров на ярмарке. Средняя продажная цена – 17,5 руб., при средней закупочной цене 10,5 руб. за единицу. Аренда палатки – 8 500 руб. Определите:</w:t>
      </w:r>
    </w:p>
    <w:p w14:paraId="1E83C319" w14:textId="77777777" w:rsidR="00C05E7E" w:rsidRPr="004B1030" w:rsidRDefault="00C05E7E" w:rsidP="00361D4A">
      <w:pPr>
        <w:pStyle w:val="af"/>
        <w:numPr>
          <w:ilvl w:val="0"/>
          <w:numId w:val="6"/>
        </w:numPr>
        <w:tabs>
          <w:tab w:val="left" w:pos="851"/>
        </w:tabs>
        <w:ind w:left="0" w:firstLine="567"/>
        <w:jc w:val="both"/>
        <w:rPr>
          <w:rFonts w:ascii="Times New Roman" w:hAnsi="Times New Roman"/>
          <w:sz w:val="24"/>
          <w:szCs w:val="24"/>
        </w:rPr>
      </w:pPr>
      <w:r w:rsidRPr="004B1030">
        <w:rPr>
          <w:rFonts w:ascii="Times New Roman" w:hAnsi="Times New Roman"/>
          <w:sz w:val="24"/>
          <w:szCs w:val="24"/>
        </w:rPr>
        <w:t>точку безубыточности;</w:t>
      </w:r>
    </w:p>
    <w:p w14:paraId="3FE04763" w14:textId="77777777" w:rsidR="00C05E7E" w:rsidRPr="004B1030" w:rsidRDefault="00C05E7E" w:rsidP="00361D4A">
      <w:pPr>
        <w:pStyle w:val="af"/>
        <w:numPr>
          <w:ilvl w:val="0"/>
          <w:numId w:val="6"/>
        </w:numPr>
        <w:tabs>
          <w:tab w:val="left" w:pos="851"/>
        </w:tabs>
        <w:ind w:left="0" w:firstLine="567"/>
        <w:jc w:val="both"/>
        <w:rPr>
          <w:rFonts w:ascii="Times New Roman" w:hAnsi="Times New Roman"/>
          <w:sz w:val="24"/>
          <w:szCs w:val="24"/>
        </w:rPr>
      </w:pPr>
      <w:r w:rsidRPr="004B1030">
        <w:rPr>
          <w:rFonts w:ascii="Times New Roman" w:hAnsi="Times New Roman"/>
          <w:sz w:val="24"/>
          <w:szCs w:val="24"/>
        </w:rPr>
        <w:t>как изменится точка безубыточности, если арендная плата за палатку возрастёт на 50%;</w:t>
      </w:r>
    </w:p>
    <w:p w14:paraId="1A1F6860" w14:textId="77777777" w:rsidR="00C05E7E" w:rsidRPr="004B1030" w:rsidRDefault="00C05E7E" w:rsidP="00361D4A">
      <w:pPr>
        <w:pStyle w:val="af"/>
        <w:numPr>
          <w:ilvl w:val="0"/>
          <w:numId w:val="6"/>
        </w:numPr>
        <w:tabs>
          <w:tab w:val="left" w:pos="851"/>
        </w:tabs>
        <w:ind w:left="0" w:firstLine="567"/>
        <w:jc w:val="both"/>
        <w:rPr>
          <w:rFonts w:ascii="Times New Roman" w:hAnsi="Times New Roman"/>
          <w:sz w:val="24"/>
          <w:szCs w:val="24"/>
        </w:rPr>
      </w:pPr>
      <w:r w:rsidRPr="004B1030">
        <w:rPr>
          <w:rFonts w:ascii="Times New Roman" w:hAnsi="Times New Roman"/>
          <w:sz w:val="24"/>
          <w:szCs w:val="24"/>
        </w:rPr>
        <w:t>как изменится точка безубыточности, если удаётся повысить продажную цену на 10%;</w:t>
      </w:r>
    </w:p>
    <w:p w14:paraId="41F3E252" w14:textId="77777777" w:rsidR="00C05E7E" w:rsidRPr="004B1030" w:rsidRDefault="00C05E7E" w:rsidP="00361D4A">
      <w:pPr>
        <w:pStyle w:val="af"/>
        <w:numPr>
          <w:ilvl w:val="0"/>
          <w:numId w:val="6"/>
        </w:numPr>
        <w:tabs>
          <w:tab w:val="left" w:pos="851"/>
        </w:tabs>
        <w:ind w:left="0" w:firstLine="567"/>
        <w:jc w:val="both"/>
        <w:rPr>
          <w:rFonts w:ascii="Times New Roman" w:hAnsi="Times New Roman"/>
          <w:sz w:val="24"/>
          <w:szCs w:val="24"/>
        </w:rPr>
      </w:pPr>
      <w:r w:rsidRPr="004B1030">
        <w:rPr>
          <w:rFonts w:ascii="Times New Roman" w:hAnsi="Times New Roman"/>
          <w:sz w:val="24"/>
          <w:szCs w:val="24"/>
        </w:rPr>
        <w:t>как изменится точка безубыточности, если закупочная цена возрастёт на 20%;</w:t>
      </w:r>
    </w:p>
    <w:p w14:paraId="443E4D83" w14:textId="77777777" w:rsidR="00C05E7E" w:rsidRPr="004B1030" w:rsidRDefault="00C05E7E" w:rsidP="00361D4A">
      <w:pPr>
        <w:pStyle w:val="af"/>
        <w:numPr>
          <w:ilvl w:val="0"/>
          <w:numId w:val="6"/>
        </w:numPr>
        <w:tabs>
          <w:tab w:val="left" w:pos="851"/>
        </w:tabs>
        <w:ind w:left="0" w:firstLine="567"/>
        <w:jc w:val="both"/>
        <w:rPr>
          <w:rFonts w:ascii="Times New Roman" w:hAnsi="Times New Roman"/>
          <w:sz w:val="24"/>
          <w:szCs w:val="24"/>
        </w:rPr>
      </w:pPr>
      <w:r w:rsidRPr="004B1030">
        <w:rPr>
          <w:rFonts w:ascii="Times New Roman" w:hAnsi="Times New Roman"/>
          <w:sz w:val="24"/>
          <w:szCs w:val="24"/>
        </w:rPr>
        <w:t>каков предельный объём продаж для получения желаемой прибыли 4 500 руб. в неделю;</w:t>
      </w:r>
    </w:p>
    <w:p w14:paraId="25307FBF" w14:textId="77777777" w:rsidR="00C05E7E" w:rsidRPr="004B1030" w:rsidRDefault="00C05E7E" w:rsidP="00361D4A">
      <w:pPr>
        <w:pStyle w:val="af"/>
        <w:numPr>
          <w:ilvl w:val="0"/>
          <w:numId w:val="6"/>
        </w:numPr>
        <w:tabs>
          <w:tab w:val="left" w:pos="851"/>
        </w:tabs>
        <w:ind w:left="0" w:firstLine="567"/>
        <w:jc w:val="both"/>
        <w:rPr>
          <w:rFonts w:ascii="Times New Roman" w:hAnsi="Times New Roman"/>
          <w:sz w:val="24"/>
          <w:szCs w:val="24"/>
        </w:rPr>
      </w:pPr>
      <w:r w:rsidRPr="004B1030">
        <w:rPr>
          <w:rFonts w:ascii="Times New Roman" w:hAnsi="Times New Roman"/>
          <w:sz w:val="24"/>
          <w:szCs w:val="24"/>
        </w:rPr>
        <w:t>покажите на графике, какие операционные прибыли следует ожидать для разных уровней деятельности.</w:t>
      </w:r>
    </w:p>
    <w:p w14:paraId="50A17E1B" w14:textId="77777777" w:rsidR="00C05E7E" w:rsidRPr="004B1030" w:rsidRDefault="00C05E7E" w:rsidP="00C05E7E">
      <w:pPr>
        <w:jc w:val="both"/>
        <w:rPr>
          <w:rFonts w:ascii="Times New Roman" w:hAnsi="Times New Roman"/>
          <w:sz w:val="24"/>
          <w:szCs w:val="24"/>
        </w:rPr>
      </w:pPr>
    </w:p>
    <w:p w14:paraId="5E6FA2BB" w14:textId="77777777" w:rsidR="00C05E7E" w:rsidRPr="004B1030" w:rsidRDefault="00C05E7E" w:rsidP="00C05E7E">
      <w:pPr>
        <w:ind w:firstLine="567"/>
        <w:jc w:val="center"/>
        <w:rPr>
          <w:rFonts w:ascii="Times New Roman" w:hAnsi="Times New Roman"/>
          <w:b/>
          <w:sz w:val="24"/>
          <w:szCs w:val="24"/>
        </w:rPr>
      </w:pPr>
      <w:r w:rsidRPr="004B1030">
        <w:rPr>
          <w:rFonts w:ascii="Times New Roman" w:hAnsi="Times New Roman"/>
          <w:b/>
          <w:sz w:val="24"/>
          <w:szCs w:val="24"/>
        </w:rPr>
        <w:t>Задача №11</w:t>
      </w:r>
    </w:p>
    <w:p w14:paraId="7BC2C05D"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На примере фирмы оцените влияние изменения цены, переменных и постоянных затрат, количества продаж на операционную прибыль.</w:t>
      </w:r>
    </w:p>
    <w:p w14:paraId="795AA738"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Продажная цена единицы – 500 руб., переменные затраты на единицу – 300 руб., общие постоянные затраты – 70 000 руб. при текущих продажах 400 ед. в месяц.</w:t>
      </w:r>
    </w:p>
    <w:p w14:paraId="25CDFDDD"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Вариант 1. Менеджер по сбыту полагает, что рост расходов на рекламу на 20 000 руб. приведёт к ежемесячному росту продаж на 60 000 руб. Следует ли наращивать рекламный бюджет?</w:t>
      </w:r>
    </w:p>
    <w:p w14:paraId="6A90DE20"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t>Вариант 2. Менеджер планирует сэкономить на переменных затратах после использования менее дорогих комплектующих деталей. Экономия составила бы 50 руб. за единицу. Однако менеджер по сбыту полагает, что некоторое снижение качества сведёт месячные продажи к 350 ед. Надо ли идти на это изменение?</w:t>
      </w:r>
    </w:p>
    <w:p w14:paraId="52A65F78" w14:textId="77777777" w:rsidR="00C05E7E" w:rsidRPr="004B1030" w:rsidRDefault="00C05E7E" w:rsidP="00C05E7E">
      <w:pPr>
        <w:ind w:firstLine="567"/>
        <w:jc w:val="both"/>
        <w:rPr>
          <w:rFonts w:ascii="Times New Roman" w:hAnsi="Times New Roman"/>
          <w:sz w:val="24"/>
          <w:szCs w:val="24"/>
        </w:rPr>
      </w:pPr>
      <w:r w:rsidRPr="004B1030">
        <w:rPr>
          <w:rFonts w:ascii="Times New Roman" w:hAnsi="Times New Roman"/>
          <w:sz w:val="24"/>
          <w:szCs w:val="24"/>
        </w:rPr>
        <w:lastRenderedPageBreak/>
        <w:t>Вариант 3. Для стимулирования роста продаж менеджер намеревается снизить продажную цену на 40 руб. за единицу и увеличить расходы на рекламу на 30 000 руб. в месяц. Эти шаги должны привести к росту объёма продаж на 50%. Следует ли это делать?</w:t>
      </w:r>
    </w:p>
    <w:p w14:paraId="53A9635F" w14:textId="77777777" w:rsidR="00C05E7E" w:rsidRDefault="00C05E7E" w:rsidP="00C05E7E">
      <w:pPr>
        <w:pStyle w:val="ad"/>
        <w:ind w:firstLine="709"/>
        <w:rPr>
          <w:b/>
          <w:sz w:val="24"/>
          <w:szCs w:val="24"/>
        </w:rPr>
      </w:pPr>
      <w:r w:rsidRPr="004B1030">
        <w:rPr>
          <w:sz w:val="24"/>
          <w:szCs w:val="24"/>
        </w:rPr>
        <w:t>Вариант 4. Менеджер по сбыту переводит торговый персонал с окладов общей суммой 12 000 руб. в месяц на комиссионное вознаграждение 30 руб. с каждой проданной единицы. При этом он уверен, что продажи возрастут на 15%. Следует ли изменить систему стимулирования труда?</w:t>
      </w:r>
    </w:p>
    <w:p w14:paraId="2456191E" w14:textId="77777777" w:rsidR="00C05E7E" w:rsidRDefault="00C05E7E" w:rsidP="00C05E7E">
      <w:pPr>
        <w:pStyle w:val="ad"/>
        <w:ind w:firstLine="709"/>
        <w:rPr>
          <w:b/>
          <w:sz w:val="24"/>
          <w:szCs w:val="24"/>
        </w:rPr>
      </w:pPr>
    </w:p>
    <w:p w14:paraId="160E5311" w14:textId="77777777" w:rsidR="00C05E7E" w:rsidRPr="00AF7222" w:rsidRDefault="00C05E7E" w:rsidP="00C05E7E">
      <w:pPr>
        <w:ind w:firstLine="567"/>
        <w:jc w:val="center"/>
        <w:rPr>
          <w:rFonts w:ascii="Times New Roman" w:hAnsi="Times New Roman"/>
          <w:sz w:val="24"/>
          <w:szCs w:val="24"/>
        </w:rPr>
      </w:pPr>
      <w:r w:rsidRPr="004B1030">
        <w:rPr>
          <w:rFonts w:ascii="Times New Roman" w:hAnsi="Times New Roman"/>
          <w:b/>
          <w:sz w:val="24"/>
          <w:szCs w:val="24"/>
        </w:rPr>
        <w:t>Задача №</w:t>
      </w:r>
      <w:r>
        <w:rPr>
          <w:rFonts w:ascii="Times New Roman" w:hAnsi="Times New Roman"/>
          <w:b/>
          <w:sz w:val="24"/>
          <w:szCs w:val="24"/>
        </w:rPr>
        <w:t>12</w:t>
      </w:r>
    </w:p>
    <w:p w14:paraId="3E956B5F"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Предприятие имеет два цеха. Цех №1 производит изделия А и цех №2 производит изделия Б.</w:t>
      </w:r>
      <w:r>
        <w:rPr>
          <w:rFonts w:ascii="Times New Roman" w:hAnsi="Times New Roman"/>
          <w:sz w:val="24"/>
          <w:szCs w:val="24"/>
        </w:rPr>
        <w:t xml:space="preserve"> </w:t>
      </w:r>
      <w:r w:rsidRPr="00AF7222">
        <w:rPr>
          <w:rFonts w:ascii="Times New Roman" w:hAnsi="Times New Roman"/>
          <w:sz w:val="24"/>
          <w:szCs w:val="24"/>
        </w:rPr>
        <w:t>Имеется следующая информация:</w:t>
      </w:r>
    </w:p>
    <w:p w14:paraId="0544FE32"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1) </w:t>
      </w:r>
      <w:r w:rsidRPr="00AF7222">
        <w:rPr>
          <w:rFonts w:ascii="Times New Roman" w:hAnsi="Times New Roman"/>
          <w:sz w:val="24"/>
          <w:szCs w:val="24"/>
        </w:rPr>
        <w:t>Цена основных материалов, используемых при изготовлении продукции:</w:t>
      </w:r>
    </w:p>
    <w:p w14:paraId="42D8801B"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 xml:space="preserve">                    Изделие А, материал Х, 25 руб.</w:t>
      </w:r>
    </w:p>
    <w:p w14:paraId="06B771A4"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 xml:space="preserve">                    Изделие Б, материал </w:t>
      </w:r>
      <w:r w:rsidRPr="00AF7222">
        <w:rPr>
          <w:rFonts w:ascii="Times New Roman" w:hAnsi="Times New Roman"/>
          <w:sz w:val="24"/>
          <w:szCs w:val="24"/>
          <w:lang w:val="en-US"/>
        </w:rPr>
        <w:t>Y</w:t>
      </w:r>
      <w:r w:rsidRPr="00AF7222">
        <w:rPr>
          <w:rFonts w:ascii="Times New Roman" w:hAnsi="Times New Roman"/>
          <w:sz w:val="24"/>
          <w:szCs w:val="24"/>
        </w:rPr>
        <w:t xml:space="preserve">, 30 руб. </w:t>
      </w:r>
    </w:p>
    <w:p w14:paraId="468F4E49"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2) </w:t>
      </w:r>
      <w:r w:rsidRPr="00AF7222">
        <w:rPr>
          <w:rFonts w:ascii="Times New Roman" w:hAnsi="Times New Roman"/>
          <w:sz w:val="24"/>
          <w:szCs w:val="24"/>
        </w:rPr>
        <w:t>Труд производственных рабочих оценивается – 20 руб. / час.</w:t>
      </w:r>
    </w:p>
    <w:p w14:paraId="02BB18B8"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3) </w:t>
      </w:r>
      <w:r w:rsidRPr="00AF7222">
        <w:rPr>
          <w:rFonts w:ascii="Times New Roman" w:hAnsi="Times New Roman"/>
          <w:sz w:val="24"/>
          <w:szCs w:val="24"/>
        </w:rPr>
        <w:t>Накладные общехозяйственные затраты распределяются пропорционально отработанным производственными рабочими часам.</w:t>
      </w:r>
    </w:p>
    <w:p w14:paraId="5EB00849"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4) </w:t>
      </w:r>
      <w:r w:rsidRPr="00AF7222">
        <w:rPr>
          <w:rFonts w:ascii="Times New Roman" w:hAnsi="Times New Roman"/>
          <w:sz w:val="24"/>
          <w:szCs w:val="24"/>
        </w:rPr>
        <w:t>Нормативы расхода основных материалов и рабочего времени на одно изделие: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126"/>
        <w:gridCol w:w="1921"/>
      </w:tblGrid>
      <w:tr w:rsidR="00C05E7E" w:rsidRPr="00AF7222" w14:paraId="1096CE28" w14:textId="77777777" w:rsidTr="00D76F59">
        <w:tc>
          <w:tcPr>
            <w:tcW w:w="5524" w:type="dxa"/>
          </w:tcPr>
          <w:p w14:paraId="223AB044" w14:textId="77777777" w:rsidR="00C05E7E" w:rsidRPr="00AF7222" w:rsidRDefault="00C05E7E" w:rsidP="00D76F59">
            <w:pPr>
              <w:jc w:val="center"/>
              <w:rPr>
                <w:rFonts w:ascii="Times New Roman" w:hAnsi="Times New Roman"/>
                <w:sz w:val="24"/>
                <w:szCs w:val="24"/>
              </w:rPr>
            </w:pPr>
          </w:p>
        </w:tc>
        <w:tc>
          <w:tcPr>
            <w:tcW w:w="2126" w:type="dxa"/>
          </w:tcPr>
          <w:p w14:paraId="4088DFB8"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Изделие А</w:t>
            </w:r>
          </w:p>
        </w:tc>
        <w:tc>
          <w:tcPr>
            <w:tcW w:w="1921" w:type="dxa"/>
          </w:tcPr>
          <w:p w14:paraId="5DFB6677"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Изделие Б</w:t>
            </w:r>
          </w:p>
        </w:tc>
      </w:tr>
      <w:tr w:rsidR="00C05E7E" w:rsidRPr="00AF7222" w14:paraId="13F6B887" w14:textId="77777777" w:rsidTr="00D76F59">
        <w:tc>
          <w:tcPr>
            <w:tcW w:w="5524" w:type="dxa"/>
          </w:tcPr>
          <w:p w14:paraId="046F8FBB" w14:textId="77777777" w:rsidR="00C05E7E" w:rsidRPr="00AF7222" w:rsidRDefault="00C05E7E" w:rsidP="00D76F59">
            <w:pPr>
              <w:jc w:val="both"/>
              <w:rPr>
                <w:rFonts w:ascii="Times New Roman" w:hAnsi="Times New Roman"/>
                <w:sz w:val="24"/>
                <w:szCs w:val="24"/>
                <w:vertAlign w:val="superscript"/>
              </w:rPr>
            </w:pPr>
            <w:r w:rsidRPr="00AF7222">
              <w:rPr>
                <w:rFonts w:ascii="Times New Roman" w:hAnsi="Times New Roman"/>
                <w:sz w:val="24"/>
                <w:szCs w:val="24"/>
              </w:rPr>
              <w:t>Материал Х, м</w:t>
            </w:r>
            <w:r w:rsidRPr="00AF7222">
              <w:rPr>
                <w:rFonts w:ascii="Times New Roman" w:hAnsi="Times New Roman"/>
                <w:sz w:val="24"/>
                <w:szCs w:val="24"/>
                <w:vertAlign w:val="superscript"/>
              </w:rPr>
              <w:t>2</w:t>
            </w:r>
          </w:p>
        </w:tc>
        <w:tc>
          <w:tcPr>
            <w:tcW w:w="2126" w:type="dxa"/>
            <w:vAlign w:val="center"/>
          </w:tcPr>
          <w:p w14:paraId="46E99914"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3,0</w:t>
            </w:r>
          </w:p>
        </w:tc>
        <w:tc>
          <w:tcPr>
            <w:tcW w:w="1921" w:type="dxa"/>
            <w:vAlign w:val="center"/>
          </w:tcPr>
          <w:p w14:paraId="0AA26B30" w14:textId="77777777" w:rsidR="00C05E7E" w:rsidRPr="00AF7222" w:rsidRDefault="00C05E7E" w:rsidP="00D76F59">
            <w:pPr>
              <w:jc w:val="center"/>
              <w:rPr>
                <w:rFonts w:ascii="Times New Roman" w:hAnsi="Times New Roman"/>
                <w:sz w:val="24"/>
                <w:szCs w:val="24"/>
              </w:rPr>
            </w:pPr>
            <w:r>
              <w:rPr>
                <w:rFonts w:ascii="Times New Roman" w:hAnsi="Times New Roman"/>
                <w:sz w:val="24"/>
                <w:szCs w:val="24"/>
              </w:rPr>
              <w:t>-</w:t>
            </w:r>
          </w:p>
        </w:tc>
      </w:tr>
      <w:tr w:rsidR="00C05E7E" w:rsidRPr="00AF7222" w14:paraId="28606699" w14:textId="77777777" w:rsidTr="00D76F59">
        <w:tc>
          <w:tcPr>
            <w:tcW w:w="5524" w:type="dxa"/>
          </w:tcPr>
          <w:p w14:paraId="7B11CD55" w14:textId="77777777" w:rsidR="00C05E7E" w:rsidRPr="00AF7222" w:rsidRDefault="00C05E7E" w:rsidP="00D76F59">
            <w:pPr>
              <w:jc w:val="both"/>
              <w:rPr>
                <w:rFonts w:ascii="Times New Roman" w:hAnsi="Times New Roman"/>
                <w:sz w:val="24"/>
                <w:szCs w:val="24"/>
                <w:vertAlign w:val="superscript"/>
              </w:rPr>
            </w:pPr>
            <w:r w:rsidRPr="00AF7222">
              <w:rPr>
                <w:rFonts w:ascii="Times New Roman" w:hAnsi="Times New Roman"/>
                <w:sz w:val="24"/>
                <w:szCs w:val="24"/>
              </w:rPr>
              <w:t xml:space="preserve">Материал </w:t>
            </w:r>
            <w:r w:rsidRPr="00AF7222">
              <w:rPr>
                <w:rFonts w:ascii="Times New Roman" w:hAnsi="Times New Roman"/>
                <w:sz w:val="24"/>
                <w:szCs w:val="24"/>
                <w:lang w:val="en-US"/>
              </w:rPr>
              <w:t>Y</w:t>
            </w:r>
            <w:r w:rsidRPr="00AF7222">
              <w:rPr>
                <w:rFonts w:ascii="Times New Roman" w:hAnsi="Times New Roman"/>
                <w:sz w:val="24"/>
                <w:szCs w:val="24"/>
              </w:rPr>
              <w:t>, м</w:t>
            </w:r>
            <w:r w:rsidRPr="00AF7222">
              <w:rPr>
                <w:rFonts w:ascii="Times New Roman" w:hAnsi="Times New Roman"/>
                <w:sz w:val="24"/>
                <w:szCs w:val="24"/>
                <w:vertAlign w:val="superscript"/>
              </w:rPr>
              <w:t>2</w:t>
            </w:r>
          </w:p>
        </w:tc>
        <w:tc>
          <w:tcPr>
            <w:tcW w:w="2126" w:type="dxa"/>
            <w:vAlign w:val="center"/>
          </w:tcPr>
          <w:p w14:paraId="74FF4237" w14:textId="77777777" w:rsidR="00C05E7E" w:rsidRPr="00AF7222" w:rsidRDefault="00C05E7E" w:rsidP="00D76F59">
            <w:pPr>
              <w:jc w:val="center"/>
              <w:rPr>
                <w:rFonts w:ascii="Times New Roman" w:hAnsi="Times New Roman"/>
                <w:sz w:val="24"/>
                <w:szCs w:val="24"/>
              </w:rPr>
            </w:pPr>
            <w:r>
              <w:rPr>
                <w:rFonts w:ascii="Times New Roman" w:hAnsi="Times New Roman"/>
                <w:sz w:val="24"/>
                <w:szCs w:val="24"/>
              </w:rPr>
              <w:t>-</w:t>
            </w:r>
          </w:p>
        </w:tc>
        <w:tc>
          <w:tcPr>
            <w:tcW w:w="1921" w:type="dxa"/>
            <w:vAlign w:val="center"/>
          </w:tcPr>
          <w:p w14:paraId="7F9C406C"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5,0</w:t>
            </w:r>
          </w:p>
        </w:tc>
      </w:tr>
      <w:tr w:rsidR="00C05E7E" w:rsidRPr="00AF7222" w14:paraId="7F0E63CB" w14:textId="77777777" w:rsidTr="00D76F59">
        <w:tc>
          <w:tcPr>
            <w:tcW w:w="5524" w:type="dxa"/>
          </w:tcPr>
          <w:p w14:paraId="154CBCB3"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Труд производственных рабочих, ч</w:t>
            </w:r>
          </w:p>
        </w:tc>
        <w:tc>
          <w:tcPr>
            <w:tcW w:w="2126" w:type="dxa"/>
            <w:vAlign w:val="center"/>
          </w:tcPr>
          <w:p w14:paraId="3BEFCC96"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w:t>
            </w:r>
          </w:p>
        </w:tc>
        <w:tc>
          <w:tcPr>
            <w:tcW w:w="1921" w:type="dxa"/>
            <w:vAlign w:val="center"/>
          </w:tcPr>
          <w:p w14:paraId="79885AC0"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1,5</w:t>
            </w:r>
          </w:p>
        </w:tc>
      </w:tr>
    </w:tbl>
    <w:p w14:paraId="66176040"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5) </w:t>
      </w:r>
      <w:r w:rsidRPr="00AF7222">
        <w:rPr>
          <w:rFonts w:ascii="Times New Roman" w:hAnsi="Times New Roman"/>
          <w:sz w:val="24"/>
          <w:szCs w:val="24"/>
        </w:rPr>
        <w:t>Прогнозируемый объём продаж:</w:t>
      </w:r>
    </w:p>
    <w:p w14:paraId="29D45AAE"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Изделии А – 25 000 ед.</w:t>
      </w:r>
    </w:p>
    <w:p w14:paraId="52A7A079"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Изделие Б – 28 000 ед.</w:t>
      </w:r>
    </w:p>
    <w:p w14:paraId="03C424F1"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6) </w:t>
      </w:r>
      <w:r w:rsidRPr="00AF7222">
        <w:rPr>
          <w:rFonts w:ascii="Times New Roman" w:hAnsi="Times New Roman"/>
          <w:sz w:val="24"/>
          <w:szCs w:val="24"/>
        </w:rPr>
        <w:t>Планируемая цена единицы продукции:</w:t>
      </w:r>
    </w:p>
    <w:p w14:paraId="16C9E302"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Изделие А – 160 руб.</w:t>
      </w:r>
    </w:p>
    <w:p w14:paraId="5A1672B5"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Изделие Б – 300 руб.</w:t>
      </w:r>
    </w:p>
    <w:p w14:paraId="2A3B5F53"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7) </w:t>
      </w:r>
      <w:r w:rsidRPr="00AF7222">
        <w:rPr>
          <w:rFonts w:ascii="Times New Roman" w:hAnsi="Times New Roman"/>
          <w:sz w:val="24"/>
          <w:szCs w:val="24"/>
        </w:rPr>
        <w:t>Планируемые запасы готовой продукции на конец года:</w:t>
      </w:r>
    </w:p>
    <w:p w14:paraId="42C4B743"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Изделие А – 7 000 ед.</w:t>
      </w:r>
    </w:p>
    <w:p w14:paraId="0FB76374"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Изделие Б – 1 500 ед.</w:t>
      </w:r>
    </w:p>
    <w:p w14:paraId="096F1204"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8) </w:t>
      </w:r>
      <w:r w:rsidRPr="00AF7222">
        <w:rPr>
          <w:rFonts w:ascii="Times New Roman" w:hAnsi="Times New Roman"/>
          <w:sz w:val="24"/>
          <w:szCs w:val="24"/>
        </w:rPr>
        <w:t>Основные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58"/>
        <w:gridCol w:w="1800"/>
      </w:tblGrid>
      <w:tr w:rsidR="00C05E7E" w:rsidRPr="00AF7222" w14:paraId="120DC043" w14:textId="77777777" w:rsidTr="00D76F59">
        <w:tc>
          <w:tcPr>
            <w:tcW w:w="5688" w:type="dxa"/>
            <w:vAlign w:val="center"/>
          </w:tcPr>
          <w:p w14:paraId="0512D1C3" w14:textId="77777777" w:rsidR="00C05E7E" w:rsidRPr="00AF7222" w:rsidRDefault="00C05E7E" w:rsidP="00D76F59">
            <w:pPr>
              <w:jc w:val="center"/>
              <w:rPr>
                <w:rFonts w:ascii="Times New Roman" w:hAnsi="Times New Roman"/>
                <w:sz w:val="24"/>
                <w:szCs w:val="24"/>
              </w:rPr>
            </w:pPr>
          </w:p>
        </w:tc>
        <w:tc>
          <w:tcPr>
            <w:tcW w:w="1958" w:type="dxa"/>
            <w:vAlign w:val="center"/>
          </w:tcPr>
          <w:p w14:paraId="3E05E30F"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Материал Х</w:t>
            </w:r>
          </w:p>
        </w:tc>
        <w:tc>
          <w:tcPr>
            <w:tcW w:w="1800" w:type="dxa"/>
            <w:vAlign w:val="center"/>
          </w:tcPr>
          <w:p w14:paraId="02E4794A"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 xml:space="preserve">Материал </w:t>
            </w:r>
            <w:r w:rsidRPr="00AF7222">
              <w:rPr>
                <w:rFonts w:ascii="Times New Roman" w:hAnsi="Times New Roman"/>
                <w:sz w:val="24"/>
                <w:szCs w:val="24"/>
                <w:lang w:val="en-US"/>
              </w:rPr>
              <w:t>Y</w:t>
            </w:r>
          </w:p>
        </w:tc>
      </w:tr>
      <w:tr w:rsidR="00C05E7E" w:rsidRPr="00AF7222" w14:paraId="2D06A1AC" w14:textId="77777777" w:rsidTr="00D76F59">
        <w:tc>
          <w:tcPr>
            <w:tcW w:w="5688" w:type="dxa"/>
            <w:vAlign w:val="center"/>
          </w:tcPr>
          <w:p w14:paraId="34957C8C" w14:textId="77777777" w:rsidR="00C05E7E" w:rsidRPr="00AF7222" w:rsidRDefault="00C05E7E" w:rsidP="00D76F59">
            <w:pPr>
              <w:rPr>
                <w:rFonts w:ascii="Times New Roman" w:hAnsi="Times New Roman"/>
                <w:sz w:val="24"/>
                <w:szCs w:val="24"/>
                <w:vertAlign w:val="superscript"/>
              </w:rPr>
            </w:pPr>
            <w:r w:rsidRPr="00AF7222">
              <w:rPr>
                <w:rFonts w:ascii="Times New Roman" w:hAnsi="Times New Roman"/>
                <w:sz w:val="24"/>
                <w:szCs w:val="24"/>
              </w:rPr>
              <w:t>Остатки на начало года, м</w:t>
            </w:r>
            <w:r w:rsidRPr="00AF7222">
              <w:rPr>
                <w:rFonts w:ascii="Times New Roman" w:hAnsi="Times New Roman"/>
                <w:sz w:val="24"/>
                <w:szCs w:val="24"/>
                <w:vertAlign w:val="superscript"/>
              </w:rPr>
              <w:t>2</w:t>
            </w:r>
          </w:p>
        </w:tc>
        <w:tc>
          <w:tcPr>
            <w:tcW w:w="1958" w:type="dxa"/>
            <w:vAlign w:val="center"/>
          </w:tcPr>
          <w:p w14:paraId="65D7C5CC"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6 000</w:t>
            </w:r>
          </w:p>
        </w:tc>
        <w:tc>
          <w:tcPr>
            <w:tcW w:w="1800" w:type="dxa"/>
            <w:vAlign w:val="center"/>
          </w:tcPr>
          <w:p w14:paraId="21CC1321"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7 500</w:t>
            </w:r>
          </w:p>
        </w:tc>
      </w:tr>
      <w:tr w:rsidR="00C05E7E" w:rsidRPr="00AF7222" w14:paraId="4B5EF247" w14:textId="77777777" w:rsidTr="00D76F59">
        <w:tc>
          <w:tcPr>
            <w:tcW w:w="5688" w:type="dxa"/>
            <w:vAlign w:val="center"/>
          </w:tcPr>
          <w:p w14:paraId="7274FE4D" w14:textId="77777777" w:rsidR="00C05E7E" w:rsidRPr="00AF7222" w:rsidRDefault="00C05E7E" w:rsidP="00D76F59">
            <w:pPr>
              <w:rPr>
                <w:rFonts w:ascii="Times New Roman" w:hAnsi="Times New Roman"/>
                <w:sz w:val="24"/>
                <w:szCs w:val="24"/>
                <w:vertAlign w:val="superscript"/>
              </w:rPr>
            </w:pPr>
            <w:r w:rsidRPr="00AF7222">
              <w:rPr>
                <w:rFonts w:ascii="Times New Roman" w:hAnsi="Times New Roman"/>
                <w:sz w:val="24"/>
                <w:szCs w:val="24"/>
              </w:rPr>
              <w:t>Остатки на конец года, м</w:t>
            </w:r>
            <w:r w:rsidRPr="00AF7222">
              <w:rPr>
                <w:rFonts w:ascii="Times New Roman" w:hAnsi="Times New Roman"/>
                <w:sz w:val="24"/>
                <w:szCs w:val="24"/>
                <w:vertAlign w:val="superscript"/>
              </w:rPr>
              <w:t>2</w:t>
            </w:r>
          </w:p>
        </w:tc>
        <w:tc>
          <w:tcPr>
            <w:tcW w:w="1958" w:type="dxa"/>
            <w:vAlign w:val="center"/>
          </w:tcPr>
          <w:p w14:paraId="0D4CC05E"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3 000</w:t>
            </w:r>
          </w:p>
        </w:tc>
        <w:tc>
          <w:tcPr>
            <w:tcW w:w="1800" w:type="dxa"/>
            <w:vAlign w:val="center"/>
          </w:tcPr>
          <w:p w14:paraId="547C9B4E"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2 500</w:t>
            </w:r>
          </w:p>
        </w:tc>
      </w:tr>
    </w:tbl>
    <w:p w14:paraId="148159B3"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9) </w:t>
      </w:r>
      <w:r w:rsidRPr="00AF7222">
        <w:rPr>
          <w:rFonts w:ascii="Times New Roman" w:hAnsi="Times New Roman"/>
          <w:sz w:val="24"/>
          <w:szCs w:val="24"/>
        </w:rPr>
        <w:t>Сметная ставка распределения накладных расходов устанавливается в следующих размерах: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gridCol w:w="1058"/>
        <w:gridCol w:w="900"/>
      </w:tblGrid>
      <w:tr w:rsidR="00C05E7E" w:rsidRPr="00AF7222" w14:paraId="59134175" w14:textId="77777777" w:rsidTr="00D76F59">
        <w:tc>
          <w:tcPr>
            <w:tcW w:w="7488" w:type="dxa"/>
            <w:vAlign w:val="center"/>
          </w:tcPr>
          <w:p w14:paraId="415ADB94" w14:textId="77777777" w:rsidR="00C05E7E" w:rsidRPr="00AF7222" w:rsidRDefault="00C05E7E" w:rsidP="00D76F59">
            <w:pPr>
              <w:rPr>
                <w:rFonts w:ascii="Times New Roman" w:hAnsi="Times New Roman"/>
                <w:sz w:val="24"/>
                <w:szCs w:val="24"/>
              </w:rPr>
            </w:pPr>
            <w:r w:rsidRPr="00AF7222">
              <w:rPr>
                <w:rFonts w:ascii="Times New Roman" w:hAnsi="Times New Roman"/>
                <w:sz w:val="24"/>
                <w:szCs w:val="24"/>
              </w:rPr>
              <w:t>Регулируемые накладные затраты (руб. на ед. продукции)</w:t>
            </w:r>
          </w:p>
          <w:p w14:paraId="55A69568" w14:textId="77777777" w:rsidR="00C05E7E" w:rsidRPr="00AF7222" w:rsidRDefault="00C05E7E" w:rsidP="00D76F59">
            <w:pPr>
              <w:rPr>
                <w:rFonts w:ascii="Times New Roman" w:hAnsi="Times New Roman"/>
                <w:sz w:val="24"/>
                <w:szCs w:val="24"/>
              </w:rPr>
            </w:pPr>
            <w:r w:rsidRPr="00AF7222">
              <w:rPr>
                <w:rFonts w:ascii="Times New Roman" w:hAnsi="Times New Roman"/>
                <w:sz w:val="24"/>
                <w:szCs w:val="24"/>
              </w:rPr>
              <w:t>В том числе:</w:t>
            </w:r>
          </w:p>
        </w:tc>
        <w:tc>
          <w:tcPr>
            <w:tcW w:w="1058" w:type="dxa"/>
            <w:vAlign w:val="center"/>
          </w:tcPr>
          <w:p w14:paraId="72BE8C0C"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Цех №1</w:t>
            </w:r>
          </w:p>
        </w:tc>
        <w:tc>
          <w:tcPr>
            <w:tcW w:w="900" w:type="dxa"/>
            <w:vAlign w:val="center"/>
          </w:tcPr>
          <w:p w14:paraId="130F9D53"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Цех №2</w:t>
            </w:r>
          </w:p>
        </w:tc>
      </w:tr>
      <w:tr w:rsidR="00C05E7E" w:rsidRPr="00AF7222" w14:paraId="3F3A65B8" w14:textId="77777777" w:rsidTr="00D76F59">
        <w:tc>
          <w:tcPr>
            <w:tcW w:w="7488" w:type="dxa"/>
            <w:vAlign w:val="center"/>
          </w:tcPr>
          <w:p w14:paraId="52C30A35"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 xml:space="preserve">     - вспомогательные материалы</w:t>
            </w:r>
          </w:p>
        </w:tc>
        <w:tc>
          <w:tcPr>
            <w:tcW w:w="1058" w:type="dxa"/>
            <w:vAlign w:val="center"/>
          </w:tcPr>
          <w:p w14:paraId="1F6B71E4"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7</w:t>
            </w:r>
          </w:p>
        </w:tc>
        <w:tc>
          <w:tcPr>
            <w:tcW w:w="900" w:type="dxa"/>
            <w:vAlign w:val="center"/>
          </w:tcPr>
          <w:p w14:paraId="77FCFB1C"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10</w:t>
            </w:r>
          </w:p>
        </w:tc>
      </w:tr>
      <w:tr w:rsidR="00C05E7E" w:rsidRPr="00AF7222" w14:paraId="1BE889AE" w14:textId="77777777" w:rsidTr="00D76F59">
        <w:tc>
          <w:tcPr>
            <w:tcW w:w="7488" w:type="dxa"/>
            <w:vAlign w:val="center"/>
          </w:tcPr>
          <w:p w14:paraId="3E5D2A1F"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 xml:space="preserve">     - электроэнергия (переменные затраты)</w:t>
            </w:r>
          </w:p>
        </w:tc>
        <w:tc>
          <w:tcPr>
            <w:tcW w:w="1058" w:type="dxa"/>
            <w:vAlign w:val="center"/>
          </w:tcPr>
          <w:p w14:paraId="1725BEC8"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2</w:t>
            </w:r>
          </w:p>
        </w:tc>
        <w:tc>
          <w:tcPr>
            <w:tcW w:w="900" w:type="dxa"/>
            <w:vAlign w:val="center"/>
          </w:tcPr>
          <w:p w14:paraId="1E14B821"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4</w:t>
            </w:r>
          </w:p>
        </w:tc>
      </w:tr>
      <w:tr w:rsidR="00C05E7E" w:rsidRPr="00AF7222" w14:paraId="3E66BEFF" w14:textId="77777777" w:rsidTr="00D76F59">
        <w:tc>
          <w:tcPr>
            <w:tcW w:w="7488" w:type="dxa"/>
            <w:vAlign w:val="center"/>
          </w:tcPr>
          <w:p w14:paraId="42F69AD3"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 xml:space="preserve">     - ремонт оборудования (переменные затраты)</w:t>
            </w:r>
          </w:p>
        </w:tc>
        <w:tc>
          <w:tcPr>
            <w:tcW w:w="1058" w:type="dxa"/>
            <w:vAlign w:val="center"/>
          </w:tcPr>
          <w:p w14:paraId="099E567D"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0,5</w:t>
            </w:r>
          </w:p>
        </w:tc>
        <w:tc>
          <w:tcPr>
            <w:tcW w:w="900" w:type="dxa"/>
            <w:vAlign w:val="center"/>
          </w:tcPr>
          <w:p w14:paraId="1A68B7FA"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1,0</w:t>
            </w:r>
          </w:p>
        </w:tc>
      </w:tr>
      <w:tr w:rsidR="00C05E7E" w:rsidRPr="00AF7222" w14:paraId="2FA36550" w14:textId="77777777" w:rsidTr="00D76F59">
        <w:tc>
          <w:tcPr>
            <w:tcW w:w="7488" w:type="dxa"/>
            <w:vAlign w:val="center"/>
          </w:tcPr>
          <w:p w14:paraId="06BA19ED"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 xml:space="preserve">     - труд вспомогательного персонала</w:t>
            </w:r>
          </w:p>
        </w:tc>
        <w:tc>
          <w:tcPr>
            <w:tcW w:w="1058" w:type="dxa"/>
            <w:vAlign w:val="center"/>
          </w:tcPr>
          <w:p w14:paraId="2C81520B"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4</w:t>
            </w:r>
          </w:p>
        </w:tc>
        <w:tc>
          <w:tcPr>
            <w:tcW w:w="900" w:type="dxa"/>
            <w:vAlign w:val="center"/>
          </w:tcPr>
          <w:p w14:paraId="78354BA1"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6</w:t>
            </w:r>
          </w:p>
        </w:tc>
      </w:tr>
      <w:tr w:rsidR="00C05E7E" w:rsidRPr="00AF7222" w14:paraId="1E8D5E49" w14:textId="77777777" w:rsidTr="00D76F59">
        <w:tc>
          <w:tcPr>
            <w:tcW w:w="7488" w:type="dxa"/>
            <w:vAlign w:val="center"/>
          </w:tcPr>
          <w:p w14:paraId="2A72716D"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Нерегулируемые накладные затраты (тыс. руб., всего)</w:t>
            </w:r>
          </w:p>
        </w:tc>
        <w:tc>
          <w:tcPr>
            <w:tcW w:w="1058" w:type="dxa"/>
            <w:vAlign w:val="center"/>
          </w:tcPr>
          <w:p w14:paraId="03762164" w14:textId="77777777" w:rsidR="00C05E7E" w:rsidRPr="00AF7222" w:rsidRDefault="00C05E7E" w:rsidP="00D76F59">
            <w:pPr>
              <w:jc w:val="center"/>
              <w:rPr>
                <w:rFonts w:ascii="Times New Roman" w:hAnsi="Times New Roman"/>
                <w:sz w:val="24"/>
                <w:szCs w:val="24"/>
              </w:rPr>
            </w:pPr>
          </w:p>
        </w:tc>
        <w:tc>
          <w:tcPr>
            <w:tcW w:w="900" w:type="dxa"/>
            <w:vAlign w:val="center"/>
          </w:tcPr>
          <w:p w14:paraId="65EBB50B" w14:textId="77777777" w:rsidR="00C05E7E" w:rsidRPr="00AF7222" w:rsidRDefault="00C05E7E" w:rsidP="00D76F59">
            <w:pPr>
              <w:jc w:val="center"/>
              <w:rPr>
                <w:rFonts w:ascii="Times New Roman" w:hAnsi="Times New Roman"/>
                <w:sz w:val="24"/>
                <w:szCs w:val="24"/>
              </w:rPr>
            </w:pPr>
          </w:p>
        </w:tc>
      </w:tr>
      <w:tr w:rsidR="00C05E7E" w:rsidRPr="00AF7222" w14:paraId="2966F780" w14:textId="77777777" w:rsidTr="00D76F59">
        <w:tc>
          <w:tcPr>
            <w:tcW w:w="7488" w:type="dxa"/>
            <w:vAlign w:val="center"/>
          </w:tcPr>
          <w:p w14:paraId="3066D097"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В том числе:</w:t>
            </w:r>
          </w:p>
        </w:tc>
        <w:tc>
          <w:tcPr>
            <w:tcW w:w="1058" w:type="dxa"/>
            <w:vAlign w:val="center"/>
          </w:tcPr>
          <w:p w14:paraId="735D01ED" w14:textId="77777777" w:rsidR="00C05E7E" w:rsidRPr="00AF7222" w:rsidRDefault="00C05E7E" w:rsidP="00D76F59">
            <w:pPr>
              <w:jc w:val="center"/>
              <w:rPr>
                <w:rFonts w:ascii="Times New Roman" w:hAnsi="Times New Roman"/>
                <w:sz w:val="24"/>
                <w:szCs w:val="24"/>
              </w:rPr>
            </w:pPr>
          </w:p>
        </w:tc>
        <w:tc>
          <w:tcPr>
            <w:tcW w:w="900" w:type="dxa"/>
            <w:vAlign w:val="center"/>
          </w:tcPr>
          <w:p w14:paraId="521FCF77" w14:textId="77777777" w:rsidR="00C05E7E" w:rsidRPr="00AF7222" w:rsidRDefault="00C05E7E" w:rsidP="00D76F59">
            <w:pPr>
              <w:jc w:val="center"/>
              <w:rPr>
                <w:rFonts w:ascii="Times New Roman" w:hAnsi="Times New Roman"/>
                <w:sz w:val="24"/>
                <w:szCs w:val="24"/>
              </w:rPr>
            </w:pPr>
          </w:p>
        </w:tc>
      </w:tr>
      <w:tr w:rsidR="00C05E7E" w:rsidRPr="00AF7222" w14:paraId="353B98CC" w14:textId="77777777" w:rsidTr="00D76F59">
        <w:tc>
          <w:tcPr>
            <w:tcW w:w="7488" w:type="dxa"/>
            <w:vAlign w:val="center"/>
          </w:tcPr>
          <w:p w14:paraId="6E31B939"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 xml:space="preserve">     - амортизация производственных активов</w:t>
            </w:r>
          </w:p>
        </w:tc>
        <w:tc>
          <w:tcPr>
            <w:tcW w:w="1058" w:type="dxa"/>
            <w:vAlign w:val="center"/>
          </w:tcPr>
          <w:p w14:paraId="049BA3BE"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100</w:t>
            </w:r>
          </w:p>
        </w:tc>
        <w:tc>
          <w:tcPr>
            <w:tcW w:w="900" w:type="dxa"/>
            <w:vAlign w:val="center"/>
          </w:tcPr>
          <w:p w14:paraId="61E55004"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150</w:t>
            </w:r>
          </w:p>
        </w:tc>
      </w:tr>
      <w:tr w:rsidR="00C05E7E" w:rsidRPr="00AF7222" w14:paraId="0CEF1ED5" w14:textId="77777777" w:rsidTr="00D76F59">
        <w:tc>
          <w:tcPr>
            <w:tcW w:w="7488" w:type="dxa"/>
            <w:vAlign w:val="center"/>
          </w:tcPr>
          <w:p w14:paraId="4A61A0CD"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 xml:space="preserve">     - труд вспомогательного персонала (постоянные затраты)</w:t>
            </w:r>
          </w:p>
        </w:tc>
        <w:tc>
          <w:tcPr>
            <w:tcW w:w="1058" w:type="dxa"/>
            <w:vAlign w:val="center"/>
          </w:tcPr>
          <w:p w14:paraId="1E62B862"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50</w:t>
            </w:r>
          </w:p>
        </w:tc>
        <w:tc>
          <w:tcPr>
            <w:tcW w:w="900" w:type="dxa"/>
            <w:vAlign w:val="center"/>
          </w:tcPr>
          <w:p w14:paraId="4C484E42"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100</w:t>
            </w:r>
          </w:p>
        </w:tc>
      </w:tr>
      <w:tr w:rsidR="00C05E7E" w:rsidRPr="00AF7222" w14:paraId="29783E92" w14:textId="77777777" w:rsidTr="00D76F59">
        <w:tc>
          <w:tcPr>
            <w:tcW w:w="7488" w:type="dxa"/>
            <w:vAlign w:val="center"/>
          </w:tcPr>
          <w:p w14:paraId="4C7E9796"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 xml:space="preserve">     - свет, вода, отопление</w:t>
            </w:r>
          </w:p>
        </w:tc>
        <w:tc>
          <w:tcPr>
            <w:tcW w:w="1058" w:type="dxa"/>
            <w:vAlign w:val="center"/>
          </w:tcPr>
          <w:p w14:paraId="2F8A36E6"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100</w:t>
            </w:r>
          </w:p>
        </w:tc>
        <w:tc>
          <w:tcPr>
            <w:tcW w:w="900" w:type="dxa"/>
            <w:vAlign w:val="center"/>
          </w:tcPr>
          <w:p w14:paraId="6468F47D"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100</w:t>
            </w:r>
          </w:p>
        </w:tc>
      </w:tr>
      <w:tr w:rsidR="00C05E7E" w:rsidRPr="00AF7222" w14:paraId="791F8725" w14:textId="77777777" w:rsidTr="00D76F59">
        <w:tc>
          <w:tcPr>
            <w:tcW w:w="7488" w:type="dxa"/>
            <w:vAlign w:val="center"/>
          </w:tcPr>
          <w:p w14:paraId="050534BE"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 xml:space="preserve">     - техобслуживание и ремонт (постоянные затраты)</w:t>
            </w:r>
          </w:p>
        </w:tc>
        <w:tc>
          <w:tcPr>
            <w:tcW w:w="1058" w:type="dxa"/>
            <w:vAlign w:val="center"/>
          </w:tcPr>
          <w:p w14:paraId="33C51E5D" w14:textId="77777777" w:rsidR="00C05E7E" w:rsidRPr="00AF7222" w:rsidRDefault="00C05E7E" w:rsidP="00D76F59">
            <w:pPr>
              <w:jc w:val="center"/>
              <w:rPr>
                <w:rFonts w:ascii="Times New Roman" w:hAnsi="Times New Roman"/>
                <w:sz w:val="24"/>
                <w:szCs w:val="24"/>
              </w:rPr>
            </w:pPr>
          </w:p>
        </w:tc>
        <w:tc>
          <w:tcPr>
            <w:tcW w:w="900" w:type="dxa"/>
            <w:vAlign w:val="center"/>
          </w:tcPr>
          <w:p w14:paraId="2C2A9840" w14:textId="77777777" w:rsidR="00C05E7E" w:rsidRPr="00AF7222" w:rsidRDefault="00C05E7E" w:rsidP="00D76F59">
            <w:pPr>
              <w:jc w:val="center"/>
              <w:rPr>
                <w:rFonts w:ascii="Times New Roman" w:hAnsi="Times New Roman"/>
                <w:sz w:val="24"/>
                <w:szCs w:val="24"/>
              </w:rPr>
            </w:pPr>
          </w:p>
        </w:tc>
      </w:tr>
    </w:tbl>
    <w:p w14:paraId="4990839D"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10) </w:t>
      </w:r>
      <w:r w:rsidRPr="00AF7222">
        <w:rPr>
          <w:rFonts w:ascii="Times New Roman" w:hAnsi="Times New Roman"/>
          <w:sz w:val="24"/>
          <w:szCs w:val="24"/>
        </w:rPr>
        <w:t>Административно-управленческие затраты планируются в следующих объёмах: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05E7E" w:rsidRPr="00AF7222" w14:paraId="4A3EEB36" w14:textId="77777777" w:rsidTr="00D76F59">
        <w:tc>
          <w:tcPr>
            <w:tcW w:w="4785" w:type="dxa"/>
          </w:tcPr>
          <w:p w14:paraId="4815EA89" w14:textId="77777777" w:rsidR="00C05E7E" w:rsidRPr="00AF7222" w:rsidRDefault="00C05E7E" w:rsidP="00D76F59">
            <w:pPr>
              <w:jc w:val="both"/>
              <w:rPr>
                <w:rFonts w:ascii="Times New Roman" w:hAnsi="Times New Roman"/>
                <w:sz w:val="24"/>
                <w:szCs w:val="24"/>
              </w:rPr>
            </w:pPr>
          </w:p>
        </w:tc>
        <w:tc>
          <w:tcPr>
            <w:tcW w:w="4786" w:type="dxa"/>
          </w:tcPr>
          <w:p w14:paraId="0BD37512"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тыс. руб.</w:t>
            </w:r>
          </w:p>
        </w:tc>
      </w:tr>
      <w:tr w:rsidR="00C05E7E" w:rsidRPr="00AF7222" w14:paraId="3EE06A1C" w14:textId="77777777" w:rsidTr="00D76F59">
        <w:tc>
          <w:tcPr>
            <w:tcW w:w="4785" w:type="dxa"/>
          </w:tcPr>
          <w:p w14:paraId="6AD24EE1"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Заработная плата</w:t>
            </w:r>
          </w:p>
        </w:tc>
        <w:tc>
          <w:tcPr>
            <w:tcW w:w="4786" w:type="dxa"/>
          </w:tcPr>
          <w:p w14:paraId="21290CE5"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500</w:t>
            </w:r>
          </w:p>
        </w:tc>
      </w:tr>
      <w:tr w:rsidR="00C05E7E" w:rsidRPr="00AF7222" w14:paraId="2C95307D" w14:textId="77777777" w:rsidTr="00D76F59">
        <w:tc>
          <w:tcPr>
            <w:tcW w:w="4785" w:type="dxa"/>
          </w:tcPr>
          <w:p w14:paraId="42538180"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Командировочные расходы</w:t>
            </w:r>
          </w:p>
        </w:tc>
        <w:tc>
          <w:tcPr>
            <w:tcW w:w="4786" w:type="dxa"/>
          </w:tcPr>
          <w:p w14:paraId="189BD05D"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100</w:t>
            </w:r>
          </w:p>
        </w:tc>
      </w:tr>
      <w:tr w:rsidR="00C05E7E" w:rsidRPr="00AF7222" w14:paraId="2F54FC68" w14:textId="77777777" w:rsidTr="00D76F59">
        <w:tc>
          <w:tcPr>
            <w:tcW w:w="4785" w:type="dxa"/>
          </w:tcPr>
          <w:p w14:paraId="727207CB"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Канцелярские расходы</w:t>
            </w:r>
          </w:p>
        </w:tc>
        <w:tc>
          <w:tcPr>
            <w:tcW w:w="4786" w:type="dxa"/>
          </w:tcPr>
          <w:p w14:paraId="1BA1F587"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50</w:t>
            </w:r>
          </w:p>
        </w:tc>
      </w:tr>
      <w:tr w:rsidR="00C05E7E" w:rsidRPr="00AF7222" w14:paraId="7BDAB412" w14:textId="77777777" w:rsidTr="00D76F59">
        <w:tc>
          <w:tcPr>
            <w:tcW w:w="4785" w:type="dxa"/>
          </w:tcPr>
          <w:p w14:paraId="6A63FCBE"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lastRenderedPageBreak/>
              <w:t>Автотранспорт</w:t>
            </w:r>
          </w:p>
        </w:tc>
        <w:tc>
          <w:tcPr>
            <w:tcW w:w="4786" w:type="dxa"/>
          </w:tcPr>
          <w:p w14:paraId="18E3F27F"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100</w:t>
            </w:r>
          </w:p>
        </w:tc>
      </w:tr>
      <w:tr w:rsidR="00C05E7E" w:rsidRPr="00AF7222" w14:paraId="6BC776AB" w14:textId="77777777" w:rsidTr="00D76F59">
        <w:tc>
          <w:tcPr>
            <w:tcW w:w="4785" w:type="dxa"/>
          </w:tcPr>
          <w:p w14:paraId="103B10C0"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Прочие расходы</w:t>
            </w:r>
          </w:p>
        </w:tc>
        <w:tc>
          <w:tcPr>
            <w:tcW w:w="4786" w:type="dxa"/>
          </w:tcPr>
          <w:p w14:paraId="44FE531E"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100</w:t>
            </w:r>
          </w:p>
        </w:tc>
      </w:tr>
    </w:tbl>
    <w:p w14:paraId="5E2076FB"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11) </w:t>
      </w:r>
      <w:r w:rsidRPr="00AF7222">
        <w:rPr>
          <w:rFonts w:ascii="Times New Roman" w:hAnsi="Times New Roman"/>
          <w:sz w:val="24"/>
          <w:szCs w:val="24"/>
        </w:rPr>
        <w:t>Коммерческие расходы планируются: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05E7E" w:rsidRPr="00AF7222" w14:paraId="3CF9413E" w14:textId="77777777" w:rsidTr="00D76F59">
        <w:tc>
          <w:tcPr>
            <w:tcW w:w="4785" w:type="dxa"/>
          </w:tcPr>
          <w:p w14:paraId="1E815493" w14:textId="77777777" w:rsidR="00C05E7E" w:rsidRPr="00AF7222" w:rsidRDefault="00C05E7E" w:rsidP="00D76F59">
            <w:pPr>
              <w:jc w:val="both"/>
              <w:rPr>
                <w:rFonts w:ascii="Times New Roman" w:hAnsi="Times New Roman"/>
                <w:sz w:val="24"/>
                <w:szCs w:val="24"/>
              </w:rPr>
            </w:pPr>
          </w:p>
        </w:tc>
        <w:tc>
          <w:tcPr>
            <w:tcW w:w="4786" w:type="dxa"/>
          </w:tcPr>
          <w:p w14:paraId="629659A0"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тыс. руб.</w:t>
            </w:r>
          </w:p>
        </w:tc>
      </w:tr>
      <w:tr w:rsidR="00C05E7E" w:rsidRPr="00AF7222" w14:paraId="3336821F" w14:textId="77777777" w:rsidTr="00D76F59">
        <w:tc>
          <w:tcPr>
            <w:tcW w:w="4785" w:type="dxa"/>
          </w:tcPr>
          <w:p w14:paraId="4148B380"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Заработная плата</w:t>
            </w:r>
          </w:p>
        </w:tc>
        <w:tc>
          <w:tcPr>
            <w:tcW w:w="4786" w:type="dxa"/>
          </w:tcPr>
          <w:p w14:paraId="1D1B1662"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300</w:t>
            </w:r>
          </w:p>
        </w:tc>
      </w:tr>
      <w:tr w:rsidR="00C05E7E" w:rsidRPr="00AF7222" w14:paraId="7406EA68" w14:textId="77777777" w:rsidTr="00D76F59">
        <w:tc>
          <w:tcPr>
            <w:tcW w:w="4785" w:type="dxa"/>
          </w:tcPr>
          <w:p w14:paraId="4D2AB4E7"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Командировочные расходы</w:t>
            </w:r>
          </w:p>
        </w:tc>
        <w:tc>
          <w:tcPr>
            <w:tcW w:w="4786" w:type="dxa"/>
          </w:tcPr>
          <w:p w14:paraId="7A6AF35B"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150</w:t>
            </w:r>
          </w:p>
        </w:tc>
      </w:tr>
      <w:tr w:rsidR="00C05E7E" w:rsidRPr="00AF7222" w14:paraId="2F6F1114" w14:textId="77777777" w:rsidTr="00D76F59">
        <w:tc>
          <w:tcPr>
            <w:tcW w:w="4785" w:type="dxa"/>
          </w:tcPr>
          <w:p w14:paraId="485B9DD4"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Реклама</w:t>
            </w:r>
          </w:p>
        </w:tc>
        <w:tc>
          <w:tcPr>
            <w:tcW w:w="4786" w:type="dxa"/>
          </w:tcPr>
          <w:p w14:paraId="7DC2A634"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200</w:t>
            </w:r>
          </w:p>
        </w:tc>
      </w:tr>
      <w:tr w:rsidR="00C05E7E" w:rsidRPr="00AF7222" w14:paraId="7CD5F35F" w14:textId="77777777" w:rsidTr="00D76F59">
        <w:tc>
          <w:tcPr>
            <w:tcW w:w="4785" w:type="dxa"/>
          </w:tcPr>
          <w:p w14:paraId="52EEED3A"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Транспортные расходы</w:t>
            </w:r>
          </w:p>
        </w:tc>
        <w:tc>
          <w:tcPr>
            <w:tcW w:w="4786" w:type="dxa"/>
          </w:tcPr>
          <w:p w14:paraId="330FB66B"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100</w:t>
            </w:r>
          </w:p>
        </w:tc>
      </w:tr>
      <w:tr w:rsidR="00C05E7E" w:rsidRPr="00AF7222" w14:paraId="49DBAB10" w14:textId="77777777" w:rsidTr="00D76F59">
        <w:tc>
          <w:tcPr>
            <w:tcW w:w="4785" w:type="dxa"/>
          </w:tcPr>
          <w:p w14:paraId="36E66ECF" w14:textId="77777777" w:rsidR="00C05E7E" w:rsidRPr="00AF7222" w:rsidRDefault="00C05E7E" w:rsidP="00D76F59">
            <w:pPr>
              <w:jc w:val="both"/>
              <w:rPr>
                <w:rFonts w:ascii="Times New Roman" w:hAnsi="Times New Roman"/>
                <w:sz w:val="24"/>
                <w:szCs w:val="24"/>
              </w:rPr>
            </w:pPr>
            <w:r w:rsidRPr="00AF7222">
              <w:rPr>
                <w:rFonts w:ascii="Times New Roman" w:hAnsi="Times New Roman"/>
                <w:sz w:val="24"/>
                <w:szCs w:val="24"/>
              </w:rPr>
              <w:t>Прочие расходы</w:t>
            </w:r>
          </w:p>
        </w:tc>
        <w:tc>
          <w:tcPr>
            <w:tcW w:w="4786" w:type="dxa"/>
          </w:tcPr>
          <w:p w14:paraId="4135D93C" w14:textId="77777777" w:rsidR="00C05E7E" w:rsidRPr="00AF7222" w:rsidRDefault="00C05E7E" w:rsidP="00D76F59">
            <w:pPr>
              <w:jc w:val="center"/>
              <w:rPr>
                <w:rFonts w:ascii="Times New Roman" w:hAnsi="Times New Roman"/>
                <w:sz w:val="24"/>
                <w:szCs w:val="24"/>
              </w:rPr>
            </w:pPr>
            <w:r w:rsidRPr="00AF7222">
              <w:rPr>
                <w:rFonts w:ascii="Times New Roman" w:hAnsi="Times New Roman"/>
                <w:sz w:val="24"/>
                <w:szCs w:val="24"/>
              </w:rPr>
              <w:t>100</w:t>
            </w:r>
          </w:p>
        </w:tc>
      </w:tr>
    </w:tbl>
    <w:p w14:paraId="0B3E5D9B"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12) </w:t>
      </w:r>
      <w:r w:rsidRPr="00AF7222">
        <w:rPr>
          <w:rFonts w:ascii="Times New Roman" w:hAnsi="Times New Roman"/>
          <w:sz w:val="24"/>
          <w:szCs w:val="24"/>
        </w:rPr>
        <w:t>Поступление денежных средств от покупателей в соответствии с заключёнными договорами планируется из расчёта 1/12 объёмов реализации.</w:t>
      </w:r>
    </w:p>
    <w:p w14:paraId="7299C026"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13) </w:t>
      </w:r>
      <w:r w:rsidRPr="00AF7222">
        <w:rPr>
          <w:rFonts w:ascii="Times New Roman" w:hAnsi="Times New Roman"/>
          <w:sz w:val="24"/>
          <w:szCs w:val="24"/>
        </w:rPr>
        <w:t>Остаток средств на банковском счёте на начало года – 100 тыс. руб.</w:t>
      </w:r>
    </w:p>
    <w:p w14:paraId="0F6D5E87" w14:textId="77777777" w:rsidR="00C05E7E" w:rsidRPr="00AF7222" w:rsidRDefault="00C05E7E" w:rsidP="00C05E7E">
      <w:pPr>
        <w:ind w:firstLine="540"/>
        <w:jc w:val="both"/>
        <w:rPr>
          <w:rFonts w:ascii="Times New Roman" w:hAnsi="Times New Roman"/>
          <w:sz w:val="24"/>
          <w:szCs w:val="24"/>
        </w:rPr>
      </w:pPr>
      <w:r>
        <w:rPr>
          <w:rFonts w:ascii="Times New Roman" w:hAnsi="Times New Roman"/>
          <w:sz w:val="24"/>
          <w:szCs w:val="24"/>
        </w:rPr>
        <w:t xml:space="preserve">14) </w:t>
      </w:r>
      <w:r w:rsidRPr="00AF7222">
        <w:rPr>
          <w:rFonts w:ascii="Times New Roman" w:hAnsi="Times New Roman"/>
          <w:sz w:val="24"/>
          <w:szCs w:val="24"/>
        </w:rPr>
        <w:t>Все платежи (кроме оплаты рекламы) планируются также из расчёта 1/12 предстоящих расходов. Реклама оплачивается в январе.</w:t>
      </w:r>
    </w:p>
    <w:p w14:paraId="71D02A18"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Подготовьте проект бюджета на предстоящий год, рассчитайте следующие плановые документы:</w:t>
      </w:r>
    </w:p>
    <w:p w14:paraId="59EBDEBE"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1) бюджет продаж предприятия;</w:t>
      </w:r>
    </w:p>
    <w:p w14:paraId="48CCFAF6"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2) производственную программу;</w:t>
      </w:r>
    </w:p>
    <w:p w14:paraId="7AC48455"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3) смету использования основных материалов;</w:t>
      </w:r>
    </w:p>
    <w:p w14:paraId="6015B055"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4) смету затрат по приобретению основных материалов;</w:t>
      </w:r>
    </w:p>
    <w:p w14:paraId="3B1A85AB"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5) смету по труду основных производственных рабочих;</w:t>
      </w:r>
    </w:p>
    <w:p w14:paraId="0386D455"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6) смету общехозяйственных расходов;</w:t>
      </w:r>
    </w:p>
    <w:p w14:paraId="668C60DF"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7) смету производственной себестоимости продукции;</w:t>
      </w:r>
    </w:p>
    <w:p w14:paraId="326D3A5B"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8) сметы административно-управленческих и коммерческих расходов;</w:t>
      </w:r>
    </w:p>
    <w:p w14:paraId="23648BC1"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9) план прибылей и убытков;</w:t>
      </w:r>
    </w:p>
    <w:p w14:paraId="635224A8"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10) смету полной себестоимости продукции;</w:t>
      </w:r>
    </w:p>
    <w:p w14:paraId="61552E0D" w14:textId="77777777" w:rsidR="00C05E7E" w:rsidRPr="00AF7222" w:rsidRDefault="00C05E7E" w:rsidP="00C05E7E">
      <w:pPr>
        <w:ind w:firstLine="540"/>
        <w:jc w:val="both"/>
        <w:rPr>
          <w:rFonts w:ascii="Times New Roman" w:hAnsi="Times New Roman"/>
          <w:sz w:val="24"/>
          <w:szCs w:val="24"/>
        </w:rPr>
      </w:pPr>
      <w:r w:rsidRPr="00AF7222">
        <w:rPr>
          <w:rFonts w:ascii="Times New Roman" w:hAnsi="Times New Roman"/>
          <w:sz w:val="24"/>
          <w:szCs w:val="24"/>
        </w:rPr>
        <w:t>11) бюджет денежных средств предприятия;</w:t>
      </w:r>
    </w:p>
    <w:p w14:paraId="1BD48D94" w14:textId="77777777" w:rsidR="00C05E7E" w:rsidRPr="00AF7222" w:rsidRDefault="00C05E7E" w:rsidP="00C05E7E">
      <w:pPr>
        <w:ind w:firstLine="567"/>
        <w:jc w:val="both"/>
        <w:rPr>
          <w:rFonts w:ascii="Times New Roman" w:hAnsi="Times New Roman"/>
          <w:color w:val="FF0000"/>
          <w:sz w:val="24"/>
          <w:szCs w:val="24"/>
        </w:rPr>
      </w:pPr>
      <w:r w:rsidRPr="00AF7222">
        <w:rPr>
          <w:rFonts w:ascii="Times New Roman" w:hAnsi="Times New Roman"/>
          <w:sz w:val="24"/>
          <w:szCs w:val="24"/>
        </w:rPr>
        <w:t>12) сметы цеха №1 и цеха №2.</w:t>
      </w:r>
    </w:p>
    <w:p w14:paraId="44482CF9" w14:textId="77777777" w:rsidR="00C05E7E" w:rsidRPr="00AF7222" w:rsidRDefault="00C05E7E" w:rsidP="00C05E7E">
      <w:pPr>
        <w:ind w:firstLine="567"/>
        <w:jc w:val="both"/>
        <w:rPr>
          <w:rFonts w:ascii="Times New Roman" w:hAnsi="Times New Roman"/>
          <w:color w:val="FF0000"/>
          <w:sz w:val="24"/>
          <w:szCs w:val="24"/>
        </w:rPr>
      </w:pPr>
    </w:p>
    <w:p w14:paraId="1FF22DDE" w14:textId="77777777" w:rsidR="00C05E7E" w:rsidRDefault="00C05E7E" w:rsidP="00C05E7E">
      <w:pPr>
        <w:ind w:firstLine="567"/>
        <w:jc w:val="center"/>
        <w:rPr>
          <w:rFonts w:ascii="Times New Roman" w:hAnsi="Times New Roman"/>
          <w:sz w:val="24"/>
          <w:szCs w:val="24"/>
        </w:rPr>
      </w:pPr>
      <w:r w:rsidRPr="004B1030">
        <w:rPr>
          <w:rFonts w:ascii="Times New Roman" w:hAnsi="Times New Roman"/>
          <w:b/>
          <w:sz w:val="24"/>
          <w:szCs w:val="24"/>
        </w:rPr>
        <w:t>Задача №</w:t>
      </w:r>
      <w:r>
        <w:rPr>
          <w:rFonts w:ascii="Times New Roman" w:hAnsi="Times New Roman"/>
          <w:b/>
          <w:sz w:val="24"/>
          <w:szCs w:val="24"/>
        </w:rPr>
        <w:t>13</w:t>
      </w:r>
    </w:p>
    <w:p w14:paraId="28D65639" w14:textId="77777777" w:rsidR="00C05E7E" w:rsidRPr="00AF7222" w:rsidRDefault="00C05E7E" w:rsidP="00C05E7E">
      <w:pPr>
        <w:ind w:firstLine="567"/>
        <w:jc w:val="center"/>
        <w:rPr>
          <w:rFonts w:ascii="Times New Roman" w:hAnsi="Times New Roman"/>
          <w:sz w:val="24"/>
          <w:szCs w:val="24"/>
        </w:rPr>
      </w:pPr>
      <w:r>
        <w:rPr>
          <w:rFonts w:ascii="Times New Roman" w:hAnsi="Times New Roman"/>
          <w:sz w:val="24"/>
          <w:szCs w:val="24"/>
        </w:rPr>
        <w:t>Алгоритм решения задачи.</w:t>
      </w:r>
    </w:p>
    <w:p w14:paraId="41B68181"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На предприятии для составления основного (мастер) бюджета разрабатывается документ (стандарт), который содержит схемы информационных потоков (документооборот) и инструкцию по бюджетному планированию для каждого функционального подразделения предприятия. При расчёте показателей для заполнения форм (регистров) документов в качестве исходной информации используют отчётные показатели с учётом планируемых на бюджетный период изменений в хозяйственной деятельности функциональных подразделений предприятия.</w:t>
      </w:r>
    </w:p>
    <w:p w14:paraId="1192FF91"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В предлагаемой задаче формы для составления основного (мастер) бюджета следует заполнить показателями, характеризующими хозяйственную деятельность предприятия в соответствии с технологическим регламентом и отчётными данными, скорректированными на новую производственную программу по выпуску двух видов продукции В и Н.</w:t>
      </w:r>
    </w:p>
    <w:p w14:paraId="4F631F03"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Необходимая для составления функциональных бюджетов исходная информация по основным материальным ресурсам и трудовым затратам сводится в форме №1.</w:t>
      </w:r>
    </w:p>
    <w:p w14:paraId="28A99EEB"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Бюджетное планирование начинается с составления бюджета продажи и бюджета производства. Для расчёта показателей этих бюджетов используется исходная информация о видах готовой продукции. Она представляется в форме №2.</w:t>
      </w:r>
    </w:p>
    <w:p w14:paraId="0E425545"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На следующем этапе расчёт показателей бюджета производства (форма №4), который основан на данных форм №2 и №3.</w:t>
      </w:r>
    </w:p>
    <w:p w14:paraId="21CDFEE0"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Для расчёта бюджета основных материальных ресурсов (форма №6) сначала рассчитывается бюджет основных материальных затрат производства (форма №5) на основании исходной информации форм №1 и №2 и показателей производства (форма №4). Затем рассчитывается бюджет закупок основных материальных ресурсов (форма №6), который зависит от уровня </w:t>
      </w:r>
      <w:r w:rsidRPr="00AF7222">
        <w:rPr>
          <w:rFonts w:ascii="Times New Roman" w:hAnsi="Times New Roman"/>
          <w:sz w:val="24"/>
          <w:szCs w:val="24"/>
        </w:rPr>
        <w:lastRenderedPageBreak/>
        <w:t>производственных потребностей и величины запасов сырья и основных материалов. Используются данные формы №1 и показатели бюджета основных материальных затрат производства (форма №5).</w:t>
      </w:r>
    </w:p>
    <w:p w14:paraId="76B7A3CD"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Для расчёта бюджета основных рудовых затрат (форма №7) используется исходная информация формы №1 и показатели бюджета производства (форма №4).</w:t>
      </w:r>
    </w:p>
    <w:p w14:paraId="7E13D3CC"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После заполнения перечисленных форм переходят к составлению бюджета накладных затрат производства (форма №8), который включает переменные затраты, зависящие от объёма производства, и постоянные затраты, не зависящие от объёма производства и соответствующие, как правило, общепроизводственным расходам.</w:t>
      </w:r>
    </w:p>
    <w:p w14:paraId="59B141B4"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Для расчёта планируемой величины накладных затрат их фактическая величина увеличивается на 10%.</w:t>
      </w:r>
    </w:p>
    <w:p w14:paraId="00327554"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Для расчёта бюджета управленческих затрат (форма №9) используется исходная информация. При расчёте планируемой величины управленческих затрат их фактическая величина увеличивается на 10%.</w:t>
      </w:r>
    </w:p>
    <w:p w14:paraId="2ACBD050"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Номенклатура статей бюджета управленческих затрат зависит от степени их аналитической детализации, принятой на предприятии в системе управленческого учёта.</w:t>
      </w:r>
    </w:p>
    <w:p w14:paraId="68035AC3"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Далее составляется бюджет затрат производства (форма №10). Для планирования данного бюджета используются показатели бюджета основных материальных затрат производства (форма №5), бюджета основных трудовых затрат (форма №7), бюджета накладных затрат производства (форма №8) и бюджета управленческих затрат (форма №9).</w:t>
      </w:r>
    </w:p>
    <w:p w14:paraId="63BDE0ED"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При формировании бюджета затрат на продажу (форма №11) используется исходная информация, при этом фактические показатели при планировании увеличиваются на 10% по каждой статье бюджета.</w:t>
      </w:r>
    </w:p>
    <w:p w14:paraId="066AC821"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Для расчёта бюджета себестоимости продукции (форма №12) используются показатели бюджета продаж (форма №3), бюджета производства (форма №4), бюджета основных материальных затрат производства (форма №5), бюджета основных трудовых затрат (форма №7), бюджета совокупных затрат производства (форма №10) и бюджета затрат на продажу (форма №11).</w:t>
      </w:r>
    </w:p>
    <w:p w14:paraId="498C6045"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Основные материальные затраты производства рассчитываются на основании информации из формы №5.</w:t>
      </w:r>
    </w:p>
    <w:p w14:paraId="29561F71"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Накладные затраты производства и управленческие затраты распределяются между видами продукции В и Н пропорционально коэффициентам удельного веса основных трудовых затрат в общей сумме последних.</w:t>
      </w:r>
    </w:p>
    <w:p w14:paraId="68010CDD"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Затраты на продажу распределяются между видами продукции В и Н пропорционально коэффициентам удельного веса стоимости их продажи в стоимости общего объёма продажи.</w:t>
      </w:r>
    </w:p>
    <w:p w14:paraId="0B5759D3"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Производственная и полная себестоимость единицы продукции определяется как частное от деления всей исчисленной производственной и полной себестоимости продукции В и Н соответственно на их физический выпуск.</w:t>
      </w:r>
    </w:p>
    <w:p w14:paraId="311D9778"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Завершают процесс составления основного (мастер) бюджета предприятия формированием бюджета прибыли и убытков, который составляется на основании показателей бюджета продаж (форма №3) и бюджета себестоимости продукции (форма №12).</w:t>
      </w:r>
    </w:p>
    <w:p w14:paraId="5748A9B0"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В условиях применения в управленческом учёте метода директ-костинга при планировании бюджета прибыли и убытков используются принципы маржинального </w:t>
      </w:r>
      <w:proofErr w:type="spellStart"/>
      <w:r w:rsidRPr="00AF7222">
        <w:rPr>
          <w:rFonts w:ascii="Times New Roman" w:hAnsi="Times New Roman"/>
          <w:sz w:val="24"/>
          <w:szCs w:val="24"/>
        </w:rPr>
        <w:t>калькулирования</w:t>
      </w:r>
      <w:proofErr w:type="spellEnd"/>
      <w:r w:rsidRPr="00AF7222">
        <w:rPr>
          <w:rFonts w:ascii="Times New Roman" w:hAnsi="Times New Roman"/>
          <w:sz w:val="24"/>
          <w:szCs w:val="24"/>
        </w:rPr>
        <w:t xml:space="preserve"> (форма №14). В этом случае выделяют группировку затрат производства на переменные и постоянные. Для этого используются показатели бюджета накладных затрат производства (форма №8), бюджета совокупных затрат производства (форма №10) и бюджета затрат на продажу (форма №11).</w:t>
      </w:r>
    </w:p>
    <w:p w14:paraId="19A2AFA3"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Рассчитанные бюджеты прибыли и убытков показывают финансовые результаты основной производственной деятельности предприятия. Оно позволяют принимать управленческие решения по оптимизации формирования совокупных затрат и себестоимости продукции в бюджетном периоде по сферам хозяйственной деятельности (центра</w:t>
      </w:r>
      <w:r>
        <w:rPr>
          <w:rFonts w:ascii="Times New Roman" w:hAnsi="Times New Roman"/>
          <w:sz w:val="24"/>
          <w:szCs w:val="24"/>
        </w:rPr>
        <w:t>м ответственности) предприятия.</w:t>
      </w:r>
    </w:p>
    <w:p w14:paraId="1138CCDF"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Задание.</w:t>
      </w:r>
    </w:p>
    <w:p w14:paraId="4B183385"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Составить основной (мастер) бюджет предприятия, включающий бюджет продажи, бюджет производства, бюджет основных материальных затрат производства, бюджет закупок основных материальных ресурсов, бюджет основных трудовых затрат, бюджет накладных затрат </w:t>
      </w:r>
      <w:r w:rsidRPr="00AF7222">
        <w:rPr>
          <w:rFonts w:ascii="Times New Roman" w:hAnsi="Times New Roman"/>
          <w:sz w:val="24"/>
          <w:szCs w:val="24"/>
        </w:rPr>
        <w:lastRenderedPageBreak/>
        <w:t>производства, бюджет управленческих затрат, бюджет совокупных затрат производства, бюджет затрат на продажу, бюджет себестоимости проду</w:t>
      </w:r>
      <w:r>
        <w:rPr>
          <w:rFonts w:ascii="Times New Roman" w:hAnsi="Times New Roman"/>
          <w:sz w:val="24"/>
          <w:szCs w:val="24"/>
        </w:rPr>
        <w:t>кции, бюджет прибыли и убытков.</w:t>
      </w:r>
    </w:p>
    <w:p w14:paraId="7A7D4B1B"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Исходная информация.</w:t>
      </w:r>
    </w:p>
    <w:p w14:paraId="33B74A30"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На предприятии для производства двух видов продукции В и Н используются сырьё по цене 20 руб. за 1 кг и основные материалы по цене 40 руб. за 1 м</w:t>
      </w:r>
      <w:r w:rsidRPr="00AF7222">
        <w:rPr>
          <w:rFonts w:ascii="Times New Roman" w:hAnsi="Times New Roman"/>
          <w:sz w:val="24"/>
          <w:szCs w:val="24"/>
          <w:vertAlign w:val="superscript"/>
        </w:rPr>
        <w:t>2</w:t>
      </w:r>
      <w:r w:rsidRPr="00AF7222">
        <w:rPr>
          <w:rFonts w:ascii="Times New Roman" w:hAnsi="Times New Roman"/>
          <w:sz w:val="24"/>
          <w:szCs w:val="24"/>
        </w:rPr>
        <w:t>, оплата труда основных производственных рабочих за 1 ч работы составляет 140 руб., а дополнительная оплата труда за 1 ч работы равна 40 руб. В величину оплаты труда включены отчисления на социальные нужды.</w:t>
      </w:r>
    </w:p>
    <w:p w14:paraId="19A5E530"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На единицу выпускаемой продукции </w:t>
      </w:r>
      <w:proofErr w:type="gramStart"/>
      <w:r w:rsidRPr="00AF7222">
        <w:rPr>
          <w:rFonts w:ascii="Times New Roman" w:hAnsi="Times New Roman"/>
          <w:sz w:val="24"/>
          <w:szCs w:val="24"/>
        </w:rPr>
        <w:t>В расходуется</w:t>
      </w:r>
      <w:proofErr w:type="gramEnd"/>
      <w:r w:rsidRPr="00AF7222">
        <w:rPr>
          <w:rFonts w:ascii="Times New Roman" w:hAnsi="Times New Roman"/>
          <w:sz w:val="24"/>
          <w:szCs w:val="24"/>
        </w:rPr>
        <w:t xml:space="preserve"> 10 кг сырья и 20 м</w:t>
      </w:r>
      <w:r w:rsidRPr="00AF7222">
        <w:rPr>
          <w:rFonts w:ascii="Times New Roman" w:hAnsi="Times New Roman"/>
          <w:sz w:val="24"/>
          <w:szCs w:val="24"/>
          <w:vertAlign w:val="superscript"/>
        </w:rPr>
        <w:t>2</w:t>
      </w:r>
      <w:r w:rsidRPr="00AF7222">
        <w:rPr>
          <w:rFonts w:ascii="Times New Roman" w:hAnsi="Times New Roman"/>
          <w:sz w:val="24"/>
          <w:szCs w:val="24"/>
        </w:rPr>
        <w:t xml:space="preserve"> основных материалов, а на продукцию Н – 14 кг сырья и 16 м</w:t>
      </w:r>
      <w:r w:rsidRPr="00AF7222">
        <w:rPr>
          <w:rFonts w:ascii="Times New Roman" w:hAnsi="Times New Roman"/>
          <w:sz w:val="24"/>
          <w:szCs w:val="24"/>
          <w:vertAlign w:val="superscript"/>
        </w:rPr>
        <w:t>2</w:t>
      </w:r>
      <w:r w:rsidRPr="00AF7222">
        <w:rPr>
          <w:rFonts w:ascii="Times New Roman" w:hAnsi="Times New Roman"/>
          <w:sz w:val="24"/>
          <w:szCs w:val="24"/>
        </w:rPr>
        <w:t xml:space="preserve"> основных материалов.</w:t>
      </w:r>
    </w:p>
    <w:p w14:paraId="0C561C6F"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Затраты основного труда на единицу продукции </w:t>
      </w:r>
      <w:proofErr w:type="gramStart"/>
      <w:r w:rsidRPr="00AF7222">
        <w:rPr>
          <w:rFonts w:ascii="Times New Roman" w:hAnsi="Times New Roman"/>
          <w:sz w:val="24"/>
          <w:szCs w:val="24"/>
        </w:rPr>
        <w:t>В составляют</w:t>
      </w:r>
      <w:proofErr w:type="gramEnd"/>
      <w:r w:rsidRPr="00AF7222">
        <w:rPr>
          <w:rFonts w:ascii="Times New Roman" w:hAnsi="Times New Roman"/>
          <w:sz w:val="24"/>
          <w:szCs w:val="24"/>
        </w:rPr>
        <w:t xml:space="preserve"> 10 ч, а затраты основного труда на единицу продукции Н равны 8 ч.</w:t>
      </w:r>
    </w:p>
    <w:p w14:paraId="5E8D986D"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Запасы сырья на начало и конец бюджетного периода составляют соответственно 6 000 кг и 4 000 кг, а основных материалов – 8 000 м</w:t>
      </w:r>
      <w:r w:rsidRPr="00AF7222">
        <w:rPr>
          <w:rFonts w:ascii="Times New Roman" w:hAnsi="Times New Roman"/>
          <w:sz w:val="24"/>
          <w:szCs w:val="24"/>
          <w:vertAlign w:val="superscript"/>
        </w:rPr>
        <w:t>2</w:t>
      </w:r>
      <w:r w:rsidRPr="00AF7222">
        <w:rPr>
          <w:rFonts w:ascii="Times New Roman" w:hAnsi="Times New Roman"/>
          <w:sz w:val="24"/>
          <w:szCs w:val="24"/>
        </w:rPr>
        <w:t xml:space="preserve"> и 7 000 м</w:t>
      </w:r>
      <w:r w:rsidRPr="00AF7222">
        <w:rPr>
          <w:rFonts w:ascii="Times New Roman" w:hAnsi="Times New Roman"/>
          <w:sz w:val="24"/>
          <w:szCs w:val="24"/>
          <w:vertAlign w:val="superscript"/>
        </w:rPr>
        <w:t>2</w:t>
      </w:r>
      <w:r w:rsidRPr="00AF7222">
        <w:rPr>
          <w:rFonts w:ascii="Times New Roman" w:hAnsi="Times New Roman"/>
          <w:sz w:val="24"/>
          <w:szCs w:val="24"/>
        </w:rPr>
        <w:t>.</w:t>
      </w:r>
    </w:p>
    <w:p w14:paraId="791D8016"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Незавершённое производство не выделяется и является составной частью планируемого объёма производства продукции.</w:t>
      </w:r>
    </w:p>
    <w:p w14:paraId="7BC7BACF"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В бюджетном периоде планируется продать продукции В – 10 000 шт. по цене 4 000 руб. за 1 шт., а продукции Н – 8 000 шт. по цене 3 000 руб. за 1 шт. За отчётный период объём продажи продукции </w:t>
      </w:r>
      <w:proofErr w:type="gramStart"/>
      <w:r w:rsidRPr="00AF7222">
        <w:rPr>
          <w:rFonts w:ascii="Times New Roman" w:hAnsi="Times New Roman"/>
          <w:sz w:val="24"/>
          <w:szCs w:val="24"/>
        </w:rPr>
        <w:t>В составил</w:t>
      </w:r>
      <w:proofErr w:type="gramEnd"/>
      <w:r w:rsidRPr="00AF7222">
        <w:rPr>
          <w:rFonts w:ascii="Times New Roman" w:hAnsi="Times New Roman"/>
          <w:sz w:val="24"/>
          <w:szCs w:val="24"/>
        </w:rPr>
        <w:t xml:space="preserve"> 9 000 шт., а продукции Н – 7 600 шт.</w:t>
      </w:r>
    </w:p>
    <w:p w14:paraId="385689EA"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Запасы готовой продукции </w:t>
      </w:r>
      <w:proofErr w:type="gramStart"/>
      <w:r w:rsidRPr="00AF7222">
        <w:rPr>
          <w:rFonts w:ascii="Times New Roman" w:hAnsi="Times New Roman"/>
          <w:sz w:val="24"/>
          <w:szCs w:val="24"/>
        </w:rPr>
        <w:t>В на</w:t>
      </w:r>
      <w:proofErr w:type="gramEnd"/>
      <w:r w:rsidRPr="00AF7222">
        <w:rPr>
          <w:rFonts w:ascii="Times New Roman" w:hAnsi="Times New Roman"/>
          <w:sz w:val="24"/>
          <w:szCs w:val="24"/>
        </w:rPr>
        <w:t xml:space="preserve"> начало бюджетного периода (фактические запасы готовой продукции на конец отчётного периода) равны 240 шт., а продукции Н – 200 шт. Планируется уменьшить на конец бюджетного периода запасы готовой продукции В до 220 шт. и продукции Н до 180 шт.</w:t>
      </w:r>
    </w:p>
    <w:p w14:paraId="6AF5B371"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Фактическая величина накладных затрат производства на конец отчётного периода по статьям бюджета составила: вспомогательные материалы – 360 000 руб.; дополнительная оплата труда – 540 000 тыс. руб.; топливо и энергия на общепроизводственные цели – 270 000 руб.; затраты на содержание и эксплуатацию оборудования – 2 844 000 руб.; амортизация – 810 000 руб.; затраты на оплату труда управленческого персонала цехов – 1 008 000 руб.; топливо и энергия на непроизводственные нужды – 252 000 руб. </w:t>
      </w:r>
    </w:p>
    <w:p w14:paraId="6EF1E34B"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На бюджетный период планируется увеличить размер накладных затрат производства на 10% по каждой статье бюджета.</w:t>
      </w:r>
    </w:p>
    <w:p w14:paraId="50A9AE27"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Фактические управленческие затраты на предприятии за отчётный период по соответствующим статьям бюджета равнялись: затраты на оплату труда управленческого персонала – 864 000 руб.; амортизация – 414 000 руб.; затраты на страхование – 324 000 руб.; затраты на содержание и эксплуатацию офисного оборудования – 1 242 000 руб.; прочие затраты – 612 000 руб.</w:t>
      </w:r>
    </w:p>
    <w:p w14:paraId="188AFC64"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На бюджетный период планируется увеличить размер управленческих затрат на 10% по каждой статье бюджета.</w:t>
      </w:r>
    </w:p>
    <w:p w14:paraId="27014339"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Затраты на продажу за отчётный период по следующим статьям бюджета составили:</w:t>
      </w:r>
    </w:p>
    <w:p w14:paraId="767CB2B4"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затраты по хранению и отгрузке – 558 000 руб., в том числе:</w:t>
      </w:r>
    </w:p>
    <w:p w14:paraId="28E08ACB"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   материальные затраты – 198 000 руб.;</w:t>
      </w:r>
    </w:p>
    <w:p w14:paraId="49395AB2"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   затраты на оплату труда – 360 000 руб.;</w:t>
      </w:r>
    </w:p>
    <w:p w14:paraId="38594D69"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затраты по упаковке и сортировке – 756 000 руб., в том числе:</w:t>
      </w:r>
    </w:p>
    <w:p w14:paraId="54FB7A74"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   материальные затраты – 288 000 руб.;</w:t>
      </w:r>
    </w:p>
    <w:p w14:paraId="4E958EA7"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   затраты на оплату труда – 468 000 руб.;</w:t>
      </w:r>
    </w:p>
    <w:p w14:paraId="5A8E86B1"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транспортные затраты – 486 000 руб., в том числе:</w:t>
      </w:r>
    </w:p>
    <w:p w14:paraId="28D20EF7"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   материальные затраты – 234 000 руб.;</w:t>
      </w:r>
    </w:p>
    <w:p w14:paraId="1D94EB54"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xml:space="preserve">   затраты на оплату труда – 252 000 руб.;</w:t>
      </w:r>
    </w:p>
    <w:p w14:paraId="7514C7EF"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затраты на рекламу – 1 746 000 руб.;</w:t>
      </w:r>
    </w:p>
    <w:p w14:paraId="39471489"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 затраты на оплату труда работников службы маркетинга и сбыта – 594 000 руб.</w:t>
      </w:r>
    </w:p>
    <w:p w14:paraId="76EB9738"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На бюджетный период планируется увеличить размер затрат на продажу на 10%.</w:t>
      </w:r>
    </w:p>
    <w:p w14:paraId="47153C2D" w14:textId="77777777" w:rsidR="00C05E7E" w:rsidRPr="00AF7222" w:rsidRDefault="00C05E7E" w:rsidP="00C05E7E">
      <w:pPr>
        <w:ind w:firstLine="567"/>
        <w:jc w:val="both"/>
        <w:rPr>
          <w:rFonts w:ascii="Times New Roman" w:hAnsi="Times New Roman"/>
          <w:sz w:val="24"/>
          <w:szCs w:val="24"/>
        </w:rPr>
      </w:pPr>
      <w:r w:rsidRPr="00AF7222">
        <w:rPr>
          <w:rFonts w:ascii="Times New Roman" w:hAnsi="Times New Roman"/>
          <w:sz w:val="24"/>
          <w:szCs w:val="24"/>
        </w:rPr>
        <w:t>Выполнение задания осуществить в регистрах документов, представленных в формах № 1-14.</w:t>
      </w:r>
    </w:p>
    <w:p w14:paraId="14B25581"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№1</w:t>
      </w:r>
    </w:p>
    <w:p w14:paraId="1886F076"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Материальные и трудовые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671"/>
        <w:gridCol w:w="1292"/>
        <w:gridCol w:w="1417"/>
        <w:gridCol w:w="1627"/>
      </w:tblGrid>
      <w:tr w:rsidR="00C05E7E" w:rsidRPr="00AF7222" w14:paraId="697CD06A" w14:textId="77777777" w:rsidTr="00D76F59">
        <w:tc>
          <w:tcPr>
            <w:tcW w:w="540" w:type="dxa"/>
            <w:shd w:val="clear" w:color="auto" w:fill="auto"/>
            <w:vAlign w:val="center"/>
          </w:tcPr>
          <w:p w14:paraId="0BC393F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lastRenderedPageBreak/>
              <w:t>№ п/п</w:t>
            </w:r>
          </w:p>
        </w:tc>
        <w:tc>
          <w:tcPr>
            <w:tcW w:w="4671" w:type="dxa"/>
            <w:shd w:val="clear" w:color="auto" w:fill="auto"/>
            <w:vAlign w:val="center"/>
          </w:tcPr>
          <w:p w14:paraId="691148C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Показатели</w:t>
            </w:r>
          </w:p>
        </w:tc>
        <w:tc>
          <w:tcPr>
            <w:tcW w:w="1292" w:type="dxa"/>
            <w:shd w:val="clear" w:color="auto" w:fill="auto"/>
            <w:vAlign w:val="center"/>
          </w:tcPr>
          <w:p w14:paraId="5722859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Единица измерения</w:t>
            </w:r>
          </w:p>
        </w:tc>
        <w:tc>
          <w:tcPr>
            <w:tcW w:w="1417" w:type="dxa"/>
            <w:shd w:val="clear" w:color="auto" w:fill="auto"/>
            <w:vAlign w:val="center"/>
          </w:tcPr>
          <w:p w14:paraId="626ABBC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Количество</w:t>
            </w:r>
          </w:p>
        </w:tc>
        <w:tc>
          <w:tcPr>
            <w:tcW w:w="1627" w:type="dxa"/>
            <w:shd w:val="clear" w:color="auto" w:fill="auto"/>
            <w:vAlign w:val="center"/>
          </w:tcPr>
          <w:p w14:paraId="33B2B2A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руб.</w:t>
            </w:r>
          </w:p>
        </w:tc>
      </w:tr>
      <w:tr w:rsidR="00C05E7E" w:rsidRPr="00AF7222" w14:paraId="504EDF32" w14:textId="77777777" w:rsidTr="00D76F59">
        <w:tc>
          <w:tcPr>
            <w:tcW w:w="540" w:type="dxa"/>
            <w:shd w:val="clear" w:color="auto" w:fill="auto"/>
            <w:vAlign w:val="center"/>
          </w:tcPr>
          <w:p w14:paraId="7454563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4671" w:type="dxa"/>
            <w:shd w:val="clear" w:color="auto" w:fill="auto"/>
            <w:vAlign w:val="center"/>
          </w:tcPr>
          <w:p w14:paraId="627D32E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292" w:type="dxa"/>
            <w:shd w:val="clear" w:color="auto" w:fill="auto"/>
            <w:vAlign w:val="center"/>
          </w:tcPr>
          <w:p w14:paraId="7817CD7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1417" w:type="dxa"/>
            <w:shd w:val="clear" w:color="auto" w:fill="auto"/>
            <w:vAlign w:val="center"/>
          </w:tcPr>
          <w:p w14:paraId="44325BD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1627" w:type="dxa"/>
            <w:shd w:val="clear" w:color="auto" w:fill="auto"/>
            <w:vAlign w:val="center"/>
          </w:tcPr>
          <w:p w14:paraId="5AFA52F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r>
      <w:tr w:rsidR="00C05E7E" w:rsidRPr="00AF7222" w14:paraId="1CBC8CC2" w14:textId="77777777" w:rsidTr="00D76F59">
        <w:tc>
          <w:tcPr>
            <w:tcW w:w="540" w:type="dxa"/>
            <w:shd w:val="clear" w:color="auto" w:fill="auto"/>
            <w:vAlign w:val="center"/>
          </w:tcPr>
          <w:p w14:paraId="7CD563D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9007" w:type="dxa"/>
            <w:gridSpan w:val="4"/>
            <w:shd w:val="clear" w:color="auto" w:fill="auto"/>
            <w:vAlign w:val="center"/>
          </w:tcPr>
          <w:p w14:paraId="216437C7"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Материальные ресурсы</w:t>
            </w:r>
          </w:p>
        </w:tc>
      </w:tr>
      <w:tr w:rsidR="00C05E7E" w:rsidRPr="00AF7222" w14:paraId="3A6F9C43" w14:textId="77777777" w:rsidTr="00D76F59">
        <w:tc>
          <w:tcPr>
            <w:tcW w:w="540" w:type="dxa"/>
            <w:vMerge w:val="restart"/>
            <w:shd w:val="clear" w:color="auto" w:fill="auto"/>
          </w:tcPr>
          <w:p w14:paraId="0870C28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1.1</w:t>
            </w:r>
          </w:p>
        </w:tc>
        <w:tc>
          <w:tcPr>
            <w:tcW w:w="4671" w:type="dxa"/>
            <w:shd w:val="clear" w:color="auto" w:fill="auto"/>
            <w:vAlign w:val="center"/>
          </w:tcPr>
          <w:p w14:paraId="68E4470E"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Цена единицы:</w:t>
            </w:r>
          </w:p>
          <w:p w14:paraId="1886C7E5"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Сырьё</w:t>
            </w:r>
          </w:p>
        </w:tc>
        <w:tc>
          <w:tcPr>
            <w:tcW w:w="1292" w:type="dxa"/>
            <w:shd w:val="clear" w:color="auto" w:fill="auto"/>
            <w:vAlign w:val="bottom"/>
          </w:tcPr>
          <w:p w14:paraId="05AF4D9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кг</w:t>
            </w:r>
          </w:p>
        </w:tc>
        <w:tc>
          <w:tcPr>
            <w:tcW w:w="1417" w:type="dxa"/>
            <w:shd w:val="clear" w:color="auto" w:fill="auto"/>
            <w:vAlign w:val="bottom"/>
          </w:tcPr>
          <w:p w14:paraId="313FA86A"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bottom"/>
          </w:tcPr>
          <w:p w14:paraId="722CC432" w14:textId="77777777" w:rsidR="00C05E7E" w:rsidRPr="0045619F" w:rsidRDefault="00C05E7E" w:rsidP="00D76F59">
            <w:pPr>
              <w:jc w:val="center"/>
              <w:rPr>
                <w:rFonts w:ascii="Times New Roman" w:hAnsi="Times New Roman"/>
                <w:sz w:val="24"/>
                <w:szCs w:val="24"/>
                <w:lang w:eastAsia="ru-RU"/>
              </w:rPr>
            </w:pPr>
          </w:p>
        </w:tc>
      </w:tr>
      <w:tr w:rsidR="00C05E7E" w:rsidRPr="00AF7222" w14:paraId="5F9465EF" w14:textId="77777777" w:rsidTr="00D76F59">
        <w:tc>
          <w:tcPr>
            <w:tcW w:w="540" w:type="dxa"/>
            <w:vMerge/>
            <w:shd w:val="clear" w:color="auto" w:fill="auto"/>
            <w:vAlign w:val="center"/>
          </w:tcPr>
          <w:p w14:paraId="66CA97F8" w14:textId="77777777" w:rsidR="00C05E7E" w:rsidRPr="0045619F" w:rsidRDefault="00C05E7E" w:rsidP="00D76F59">
            <w:pPr>
              <w:jc w:val="center"/>
              <w:rPr>
                <w:rFonts w:ascii="Times New Roman" w:hAnsi="Times New Roman"/>
                <w:sz w:val="24"/>
                <w:szCs w:val="24"/>
                <w:lang w:eastAsia="ru-RU"/>
              </w:rPr>
            </w:pPr>
          </w:p>
        </w:tc>
        <w:tc>
          <w:tcPr>
            <w:tcW w:w="4671" w:type="dxa"/>
            <w:shd w:val="clear" w:color="auto" w:fill="auto"/>
            <w:vAlign w:val="center"/>
          </w:tcPr>
          <w:p w14:paraId="0534F8F0"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Основные материалы</w:t>
            </w:r>
          </w:p>
        </w:tc>
        <w:tc>
          <w:tcPr>
            <w:tcW w:w="1292" w:type="dxa"/>
            <w:shd w:val="clear" w:color="auto" w:fill="auto"/>
            <w:vAlign w:val="center"/>
          </w:tcPr>
          <w:p w14:paraId="5C3EBB9E" w14:textId="77777777" w:rsidR="00C05E7E" w:rsidRPr="0045619F" w:rsidRDefault="00C05E7E" w:rsidP="00D76F59">
            <w:pPr>
              <w:jc w:val="center"/>
              <w:rPr>
                <w:rFonts w:ascii="Times New Roman" w:hAnsi="Times New Roman"/>
                <w:sz w:val="24"/>
                <w:szCs w:val="24"/>
                <w:vertAlign w:val="superscript"/>
                <w:lang w:eastAsia="ru-RU"/>
              </w:rPr>
            </w:pPr>
            <w:r w:rsidRPr="0045619F">
              <w:rPr>
                <w:rFonts w:ascii="Times New Roman" w:hAnsi="Times New Roman"/>
                <w:sz w:val="24"/>
                <w:szCs w:val="24"/>
                <w:lang w:eastAsia="ru-RU"/>
              </w:rPr>
              <w:t>м</w:t>
            </w:r>
            <w:r w:rsidRPr="0045619F">
              <w:rPr>
                <w:rFonts w:ascii="Times New Roman" w:hAnsi="Times New Roman"/>
                <w:sz w:val="24"/>
                <w:szCs w:val="24"/>
                <w:vertAlign w:val="superscript"/>
                <w:lang w:eastAsia="ru-RU"/>
              </w:rPr>
              <w:t>2</w:t>
            </w:r>
          </w:p>
        </w:tc>
        <w:tc>
          <w:tcPr>
            <w:tcW w:w="1417" w:type="dxa"/>
            <w:shd w:val="clear" w:color="auto" w:fill="auto"/>
            <w:vAlign w:val="center"/>
          </w:tcPr>
          <w:p w14:paraId="6DB09195"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center"/>
          </w:tcPr>
          <w:p w14:paraId="29CE04A1" w14:textId="77777777" w:rsidR="00C05E7E" w:rsidRPr="0045619F" w:rsidRDefault="00C05E7E" w:rsidP="00D76F59">
            <w:pPr>
              <w:jc w:val="center"/>
              <w:rPr>
                <w:rFonts w:ascii="Times New Roman" w:hAnsi="Times New Roman"/>
                <w:sz w:val="24"/>
                <w:szCs w:val="24"/>
                <w:lang w:eastAsia="ru-RU"/>
              </w:rPr>
            </w:pPr>
          </w:p>
        </w:tc>
      </w:tr>
      <w:tr w:rsidR="00C05E7E" w:rsidRPr="00AF7222" w14:paraId="260D5DC5" w14:textId="77777777" w:rsidTr="00D76F59">
        <w:tc>
          <w:tcPr>
            <w:tcW w:w="540" w:type="dxa"/>
            <w:vMerge w:val="restart"/>
            <w:shd w:val="clear" w:color="auto" w:fill="auto"/>
          </w:tcPr>
          <w:p w14:paraId="5B176CA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1.2</w:t>
            </w:r>
          </w:p>
        </w:tc>
        <w:tc>
          <w:tcPr>
            <w:tcW w:w="4671" w:type="dxa"/>
            <w:shd w:val="clear" w:color="auto" w:fill="auto"/>
            <w:vAlign w:val="center"/>
          </w:tcPr>
          <w:p w14:paraId="2CB0DD13"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Расход на единицу готовой продукции</w:t>
            </w:r>
          </w:p>
          <w:p w14:paraId="181DEC89"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Сырьё</w:t>
            </w:r>
          </w:p>
          <w:p w14:paraId="4F07F3F3"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   на продукцию В </w:t>
            </w:r>
          </w:p>
        </w:tc>
        <w:tc>
          <w:tcPr>
            <w:tcW w:w="1292" w:type="dxa"/>
            <w:shd w:val="clear" w:color="auto" w:fill="auto"/>
            <w:vAlign w:val="bottom"/>
          </w:tcPr>
          <w:p w14:paraId="7F26833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кг</w:t>
            </w:r>
          </w:p>
        </w:tc>
        <w:tc>
          <w:tcPr>
            <w:tcW w:w="1417" w:type="dxa"/>
            <w:shd w:val="clear" w:color="auto" w:fill="auto"/>
            <w:vAlign w:val="bottom"/>
          </w:tcPr>
          <w:p w14:paraId="0385FD27"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bottom"/>
          </w:tcPr>
          <w:p w14:paraId="464D7EFC" w14:textId="77777777" w:rsidR="00C05E7E" w:rsidRPr="0045619F" w:rsidRDefault="00C05E7E" w:rsidP="00D76F59">
            <w:pPr>
              <w:jc w:val="center"/>
              <w:rPr>
                <w:rFonts w:ascii="Times New Roman" w:hAnsi="Times New Roman"/>
                <w:sz w:val="24"/>
                <w:szCs w:val="24"/>
                <w:lang w:eastAsia="ru-RU"/>
              </w:rPr>
            </w:pPr>
          </w:p>
        </w:tc>
      </w:tr>
      <w:tr w:rsidR="00C05E7E" w:rsidRPr="00AF7222" w14:paraId="3B3CE154" w14:textId="77777777" w:rsidTr="00D76F59">
        <w:tc>
          <w:tcPr>
            <w:tcW w:w="540" w:type="dxa"/>
            <w:vMerge/>
            <w:shd w:val="clear" w:color="auto" w:fill="auto"/>
            <w:vAlign w:val="center"/>
          </w:tcPr>
          <w:p w14:paraId="69D30855" w14:textId="77777777" w:rsidR="00C05E7E" w:rsidRPr="0045619F" w:rsidRDefault="00C05E7E" w:rsidP="00D76F59">
            <w:pPr>
              <w:jc w:val="center"/>
              <w:rPr>
                <w:rFonts w:ascii="Times New Roman" w:hAnsi="Times New Roman"/>
                <w:sz w:val="24"/>
                <w:szCs w:val="24"/>
                <w:lang w:eastAsia="ru-RU"/>
              </w:rPr>
            </w:pPr>
          </w:p>
        </w:tc>
        <w:tc>
          <w:tcPr>
            <w:tcW w:w="4671" w:type="dxa"/>
            <w:shd w:val="clear" w:color="auto" w:fill="auto"/>
            <w:vAlign w:val="center"/>
          </w:tcPr>
          <w:p w14:paraId="5FF3A6CE"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   на продукцию Н</w:t>
            </w:r>
          </w:p>
        </w:tc>
        <w:tc>
          <w:tcPr>
            <w:tcW w:w="1292" w:type="dxa"/>
            <w:shd w:val="clear" w:color="auto" w:fill="auto"/>
            <w:vAlign w:val="center"/>
          </w:tcPr>
          <w:p w14:paraId="21530554" w14:textId="77777777" w:rsidR="00C05E7E" w:rsidRPr="0045619F" w:rsidRDefault="00C05E7E" w:rsidP="00D76F59">
            <w:pPr>
              <w:jc w:val="center"/>
              <w:rPr>
                <w:rFonts w:ascii="Times New Roman" w:hAnsi="Times New Roman"/>
                <w:sz w:val="24"/>
                <w:szCs w:val="24"/>
                <w:vertAlign w:val="superscript"/>
                <w:lang w:eastAsia="ru-RU"/>
              </w:rPr>
            </w:pPr>
            <w:r w:rsidRPr="0045619F">
              <w:rPr>
                <w:rFonts w:ascii="Times New Roman" w:hAnsi="Times New Roman"/>
                <w:sz w:val="24"/>
                <w:szCs w:val="24"/>
                <w:lang w:eastAsia="ru-RU"/>
              </w:rPr>
              <w:t>м</w:t>
            </w:r>
            <w:r w:rsidRPr="0045619F">
              <w:rPr>
                <w:rFonts w:ascii="Times New Roman" w:hAnsi="Times New Roman"/>
                <w:sz w:val="24"/>
                <w:szCs w:val="24"/>
                <w:vertAlign w:val="superscript"/>
                <w:lang w:eastAsia="ru-RU"/>
              </w:rPr>
              <w:t>2</w:t>
            </w:r>
          </w:p>
        </w:tc>
        <w:tc>
          <w:tcPr>
            <w:tcW w:w="1417" w:type="dxa"/>
            <w:shd w:val="clear" w:color="auto" w:fill="auto"/>
            <w:vAlign w:val="center"/>
          </w:tcPr>
          <w:p w14:paraId="09002EDA"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center"/>
          </w:tcPr>
          <w:p w14:paraId="671211AC" w14:textId="77777777" w:rsidR="00C05E7E" w:rsidRPr="0045619F" w:rsidRDefault="00C05E7E" w:rsidP="00D76F59">
            <w:pPr>
              <w:jc w:val="center"/>
              <w:rPr>
                <w:rFonts w:ascii="Times New Roman" w:hAnsi="Times New Roman"/>
                <w:sz w:val="24"/>
                <w:szCs w:val="24"/>
                <w:lang w:eastAsia="ru-RU"/>
              </w:rPr>
            </w:pPr>
          </w:p>
        </w:tc>
      </w:tr>
      <w:tr w:rsidR="00C05E7E" w:rsidRPr="00AF7222" w14:paraId="3725DCA1" w14:textId="77777777" w:rsidTr="00D76F59">
        <w:tc>
          <w:tcPr>
            <w:tcW w:w="540" w:type="dxa"/>
            <w:vMerge/>
            <w:shd w:val="clear" w:color="auto" w:fill="auto"/>
            <w:vAlign w:val="center"/>
          </w:tcPr>
          <w:p w14:paraId="299D384C" w14:textId="77777777" w:rsidR="00C05E7E" w:rsidRPr="0045619F" w:rsidRDefault="00C05E7E" w:rsidP="00D76F59">
            <w:pPr>
              <w:jc w:val="center"/>
              <w:rPr>
                <w:rFonts w:ascii="Times New Roman" w:hAnsi="Times New Roman"/>
                <w:sz w:val="24"/>
                <w:szCs w:val="24"/>
                <w:lang w:eastAsia="ru-RU"/>
              </w:rPr>
            </w:pPr>
          </w:p>
        </w:tc>
        <w:tc>
          <w:tcPr>
            <w:tcW w:w="4671" w:type="dxa"/>
            <w:shd w:val="clear" w:color="auto" w:fill="auto"/>
            <w:vAlign w:val="center"/>
          </w:tcPr>
          <w:p w14:paraId="0F857AD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Основные материалы</w:t>
            </w:r>
          </w:p>
          <w:p w14:paraId="0EC6BC5D"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   на продукцию В </w:t>
            </w:r>
          </w:p>
        </w:tc>
        <w:tc>
          <w:tcPr>
            <w:tcW w:w="1292" w:type="dxa"/>
            <w:shd w:val="clear" w:color="auto" w:fill="auto"/>
            <w:vAlign w:val="bottom"/>
          </w:tcPr>
          <w:p w14:paraId="7934F3F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м</w:t>
            </w:r>
            <w:r w:rsidRPr="0045619F">
              <w:rPr>
                <w:rFonts w:ascii="Times New Roman" w:hAnsi="Times New Roman"/>
                <w:sz w:val="24"/>
                <w:szCs w:val="24"/>
                <w:vertAlign w:val="superscript"/>
                <w:lang w:eastAsia="ru-RU"/>
              </w:rPr>
              <w:t>2</w:t>
            </w:r>
          </w:p>
        </w:tc>
        <w:tc>
          <w:tcPr>
            <w:tcW w:w="1417" w:type="dxa"/>
            <w:shd w:val="clear" w:color="auto" w:fill="auto"/>
            <w:vAlign w:val="bottom"/>
          </w:tcPr>
          <w:p w14:paraId="7F80C6DC"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bottom"/>
          </w:tcPr>
          <w:p w14:paraId="0A59EEAB" w14:textId="77777777" w:rsidR="00C05E7E" w:rsidRPr="0045619F" w:rsidRDefault="00C05E7E" w:rsidP="00D76F59">
            <w:pPr>
              <w:jc w:val="center"/>
              <w:rPr>
                <w:rFonts w:ascii="Times New Roman" w:hAnsi="Times New Roman"/>
                <w:sz w:val="24"/>
                <w:szCs w:val="24"/>
                <w:lang w:eastAsia="ru-RU"/>
              </w:rPr>
            </w:pPr>
          </w:p>
        </w:tc>
      </w:tr>
      <w:tr w:rsidR="00C05E7E" w:rsidRPr="00AF7222" w14:paraId="0963AF6C" w14:textId="77777777" w:rsidTr="00D76F59">
        <w:tc>
          <w:tcPr>
            <w:tcW w:w="540" w:type="dxa"/>
            <w:vMerge/>
            <w:shd w:val="clear" w:color="auto" w:fill="auto"/>
            <w:vAlign w:val="center"/>
          </w:tcPr>
          <w:p w14:paraId="428DE368" w14:textId="77777777" w:rsidR="00C05E7E" w:rsidRPr="0045619F" w:rsidRDefault="00C05E7E" w:rsidP="00D76F59">
            <w:pPr>
              <w:jc w:val="center"/>
              <w:rPr>
                <w:rFonts w:ascii="Times New Roman" w:hAnsi="Times New Roman"/>
                <w:sz w:val="24"/>
                <w:szCs w:val="24"/>
                <w:lang w:eastAsia="ru-RU"/>
              </w:rPr>
            </w:pPr>
          </w:p>
        </w:tc>
        <w:tc>
          <w:tcPr>
            <w:tcW w:w="4671" w:type="dxa"/>
            <w:shd w:val="clear" w:color="auto" w:fill="auto"/>
            <w:vAlign w:val="center"/>
          </w:tcPr>
          <w:p w14:paraId="5859DB3B"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   на продукцию Н</w:t>
            </w:r>
          </w:p>
        </w:tc>
        <w:tc>
          <w:tcPr>
            <w:tcW w:w="1292" w:type="dxa"/>
            <w:shd w:val="clear" w:color="auto" w:fill="auto"/>
            <w:vAlign w:val="center"/>
          </w:tcPr>
          <w:p w14:paraId="0A3C471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м</w:t>
            </w:r>
            <w:r w:rsidRPr="0045619F">
              <w:rPr>
                <w:rFonts w:ascii="Times New Roman" w:hAnsi="Times New Roman"/>
                <w:sz w:val="24"/>
                <w:szCs w:val="24"/>
                <w:vertAlign w:val="superscript"/>
                <w:lang w:eastAsia="ru-RU"/>
              </w:rPr>
              <w:t>2</w:t>
            </w:r>
          </w:p>
        </w:tc>
        <w:tc>
          <w:tcPr>
            <w:tcW w:w="1417" w:type="dxa"/>
            <w:shd w:val="clear" w:color="auto" w:fill="auto"/>
            <w:vAlign w:val="center"/>
          </w:tcPr>
          <w:p w14:paraId="45802355"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center"/>
          </w:tcPr>
          <w:p w14:paraId="5FD855E2" w14:textId="77777777" w:rsidR="00C05E7E" w:rsidRPr="0045619F" w:rsidRDefault="00C05E7E" w:rsidP="00D76F59">
            <w:pPr>
              <w:jc w:val="center"/>
              <w:rPr>
                <w:rFonts w:ascii="Times New Roman" w:hAnsi="Times New Roman"/>
                <w:sz w:val="24"/>
                <w:szCs w:val="24"/>
                <w:lang w:eastAsia="ru-RU"/>
              </w:rPr>
            </w:pPr>
          </w:p>
        </w:tc>
      </w:tr>
      <w:tr w:rsidR="00C05E7E" w:rsidRPr="00AF7222" w14:paraId="632CBD1B" w14:textId="77777777" w:rsidTr="00D76F59">
        <w:tc>
          <w:tcPr>
            <w:tcW w:w="540" w:type="dxa"/>
            <w:vMerge w:val="restart"/>
            <w:shd w:val="clear" w:color="auto" w:fill="auto"/>
          </w:tcPr>
          <w:p w14:paraId="504D806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1.3</w:t>
            </w:r>
          </w:p>
        </w:tc>
        <w:tc>
          <w:tcPr>
            <w:tcW w:w="4671" w:type="dxa"/>
            <w:shd w:val="clear" w:color="auto" w:fill="auto"/>
            <w:vAlign w:val="center"/>
          </w:tcPr>
          <w:p w14:paraId="4844A64C"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Запасы сырья</w:t>
            </w:r>
          </w:p>
          <w:p w14:paraId="0CAC7D24"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   на начало бюджетного периода</w:t>
            </w:r>
          </w:p>
        </w:tc>
        <w:tc>
          <w:tcPr>
            <w:tcW w:w="1292" w:type="dxa"/>
            <w:shd w:val="clear" w:color="auto" w:fill="auto"/>
            <w:vAlign w:val="bottom"/>
          </w:tcPr>
          <w:p w14:paraId="5049852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кг</w:t>
            </w:r>
          </w:p>
        </w:tc>
        <w:tc>
          <w:tcPr>
            <w:tcW w:w="1417" w:type="dxa"/>
            <w:shd w:val="clear" w:color="auto" w:fill="auto"/>
            <w:vAlign w:val="bottom"/>
          </w:tcPr>
          <w:p w14:paraId="2F85F00D"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bottom"/>
          </w:tcPr>
          <w:p w14:paraId="4056F61E" w14:textId="77777777" w:rsidR="00C05E7E" w:rsidRPr="0045619F" w:rsidRDefault="00C05E7E" w:rsidP="00D76F59">
            <w:pPr>
              <w:jc w:val="center"/>
              <w:rPr>
                <w:rFonts w:ascii="Times New Roman" w:hAnsi="Times New Roman"/>
                <w:sz w:val="24"/>
                <w:szCs w:val="24"/>
                <w:lang w:eastAsia="ru-RU"/>
              </w:rPr>
            </w:pPr>
          </w:p>
        </w:tc>
      </w:tr>
      <w:tr w:rsidR="00C05E7E" w:rsidRPr="00AF7222" w14:paraId="19BF3DD6" w14:textId="77777777" w:rsidTr="00D76F59">
        <w:tc>
          <w:tcPr>
            <w:tcW w:w="540" w:type="dxa"/>
            <w:vMerge/>
            <w:shd w:val="clear" w:color="auto" w:fill="auto"/>
          </w:tcPr>
          <w:p w14:paraId="465F9757" w14:textId="77777777" w:rsidR="00C05E7E" w:rsidRPr="0045619F" w:rsidRDefault="00C05E7E" w:rsidP="00D76F59">
            <w:pPr>
              <w:jc w:val="center"/>
              <w:rPr>
                <w:rFonts w:ascii="Times New Roman" w:hAnsi="Times New Roman"/>
                <w:sz w:val="24"/>
                <w:szCs w:val="24"/>
                <w:lang w:eastAsia="ru-RU"/>
              </w:rPr>
            </w:pPr>
          </w:p>
        </w:tc>
        <w:tc>
          <w:tcPr>
            <w:tcW w:w="4671" w:type="dxa"/>
            <w:shd w:val="clear" w:color="auto" w:fill="auto"/>
            <w:vAlign w:val="center"/>
          </w:tcPr>
          <w:p w14:paraId="5C3DB8F9"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   на конец бюджетного периода</w:t>
            </w:r>
          </w:p>
        </w:tc>
        <w:tc>
          <w:tcPr>
            <w:tcW w:w="1292" w:type="dxa"/>
            <w:shd w:val="clear" w:color="auto" w:fill="auto"/>
            <w:vAlign w:val="center"/>
          </w:tcPr>
          <w:p w14:paraId="46EE168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кг</w:t>
            </w:r>
          </w:p>
        </w:tc>
        <w:tc>
          <w:tcPr>
            <w:tcW w:w="1417" w:type="dxa"/>
            <w:shd w:val="clear" w:color="auto" w:fill="auto"/>
            <w:vAlign w:val="center"/>
          </w:tcPr>
          <w:p w14:paraId="36E30C5D"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center"/>
          </w:tcPr>
          <w:p w14:paraId="3F5E2506" w14:textId="77777777" w:rsidR="00C05E7E" w:rsidRPr="0045619F" w:rsidRDefault="00C05E7E" w:rsidP="00D76F59">
            <w:pPr>
              <w:jc w:val="center"/>
              <w:rPr>
                <w:rFonts w:ascii="Times New Roman" w:hAnsi="Times New Roman"/>
                <w:sz w:val="24"/>
                <w:szCs w:val="24"/>
                <w:lang w:eastAsia="ru-RU"/>
              </w:rPr>
            </w:pPr>
          </w:p>
        </w:tc>
      </w:tr>
      <w:tr w:rsidR="00C05E7E" w:rsidRPr="00AF7222" w14:paraId="69B83FAA" w14:textId="77777777" w:rsidTr="00D76F59">
        <w:tc>
          <w:tcPr>
            <w:tcW w:w="540" w:type="dxa"/>
            <w:vMerge w:val="restart"/>
            <w:shd w:val="clear" w:color="auto" w:fill="auto"/>
          </w:tcPr>
          <w:p w14:paraId="58B3E85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1.4</w:t>
            </w:r>
          </w:p>
        </w:tc>
        <w:tc>
          <w:tcPr>
            <w:tcW w:w="4671" w:type="dxa"/>
            <w:shd w:val="clear" w:color="auto" w:fill="auto"/>
            <w:vAlign w:val="center"/>
          </w:tcPr>
          <w:p w14:paraId="08E6761B"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Запасы основных материалов</w:t>
            </w:r>
          </w:p>
          <w:p w14:paraId="0C4DAB60"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   на начало бюджетного периода</w:t>
            </w:r>
          </w:p>
        </w:tc>
        <w:tc>
          <w:tcPr>
            <w:tcW w:w="1292" w:type="dxa"/>
            <w:shd w:val="clear" w:color="auto" w:fill="auto"/>
            <w:vAlign w:val="bottom"/>
          </w:tcPr>
          <w:p w14:paraId="1AB432E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м</w:t>
            </w:r>
            <w:r w:rsidRPr="0045619F">
              <w:rPr>
                <w:rFonts w:ascii="Times New Roman" w:hAnsi="Times New Roman"/>
                <w:sz w:val="24"/>
                <w:szCs w:val="24"/>
                <w:vertAlign w:val="superscript"/>
                <w:lang w:eastAsia="ru-RU"/>
              </w:rPr>
              <w:t>2</w:t>
            </w:r>
          </w:p>
        </w:tc>
        <w:tc>
          <w:tcPr>
            <w:tcW w:w="1417" w:type="dxa"/>
            <w:shd w:val="clear" w:color="auto" w:fill="auto"/>
            <w:vAlign w:val="center"/>
          </w:tcPr>
          <w:p w14:paraId="0E10B3A3"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center"/>
          </w:tcPr>
          <w:p w14:paraId="31C83C26" w14:textId="77777777" w:rsidR="00C05E7E" w:rsidRPr="0045619F" w:rsidRDefault="00C05E7E" w:rsidP="00D76F59">
            <w:pPr>
              <w:jc w:val="center"/>
              <w:rPr>
                <w:rFonts w:ascii="Times New Roman" w:hAnsi="Times New Roman"/>
                <w:sz w:val="24"/>
                <w:szCs w:val="24"/>
                <w:lang w:eastAsia="ru-RU"/>
              </w:rPr>
            </w:pPr>
          </w:p>
        </w:tc>
      </w:tr>
      <w:tr w:rsidR="00C05E7E" w:rsidRPr="00AF7222" w14:paraId="70D275EE" w14:textId="77777777" w:rsidTr="00D76F59">
        <w:tc>
          <w:tcPr>
            <w:tcW w:w="540" w:type="dxa"/>
            <w:vMerge/>
            <w:shd w:val="clear" w:color="auto" w:fill="auto"/>
          </w:tcPr>
          <w:p w14:paraId="5C6F4FFF" w14:textId="77777777" w:rsidR="00C05E7E" w:rsidRPr="0045619F" w:rsidRDefault="00C05E7E" w:rsidP="00D76F59">
            <w:pPr>
              <w:jc w:val="center"/>
              <w:rPr>
                <w:rFonts w:ascii="Times New Roman" w:hAnsi="Times New Roman"/>
                <w:sz w:val="24"/>
                <w:szCs w:val="24"/>
                <w:lang w:eastAsia="ru-RU"/>
              </w:rPr>
            </w:pPr>
          </w:p>
        </w:tc>
        <w:tc>
          <w:tcPr>
            <w:tcW w:w="4671" w:type="dxa"/>
            <w:shd w:val="clear" w:color="auto" w:fill="auto"/>
            <w:vAlign w:val="center"/>
          </w:tcPr>
          <w:p w14:paraId="355CD16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   на конец бюджетного периода</w:t>
            </w:r>
          </w:p>
        </w:tc>
        <w:tc>
          <w:tcPr>
            <w:tcW w:w="1292" w:type="dxa"/>
            <w:shd w:val="clear" w:color="auto" w:fill="auto"/>
            <w:vAlign w:val="center"/>
          </w:tcPr>
          <w:p w14:paraId="44DA98F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м</w:t>
            </w:r>
            <w:r w:rsidRPr="0045619F">
              <w:rPr>
                <w:rFonts w:ascii="Times New Roman" w:hAnsi="Times New Roman"/>
                <w:sz w:val="24"/>
                <w:szCs w:val="24"/>
                <w:vertAlign w:val="superscript"/>
                <w:lang w:eastAsia="ru-RU"/>
              </w:rPr>
              <w:t>2</w:t>
            </w:r>
          </w:p>
        </w:tc>
        <w:tc>
          <w:tcPr>
            <w:tcW w:w="1417" w:type="dxa"/>
            <w:shd w:val="clear" w:color="auto" w:fill="auto"/>
            <w:vAlign w:val="center"/>
          </w:tcPr>
          <w:p w14:paraId="112A0954"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center"/>
          </w:tcPr>
          <w:p w14:paraId="14B4A2B3" w14:textId="77777777" w:rsidR="00C05E7E" w:rsidRPr="0045619F" w:rsidRDefault="00C05E7E" w:rsidP="00D76F59">
            <w:pPr>
              <w:jc w:val="center"/>
              <w:rPr>
                <w:rFonts w:ascii="Times New Roman" w:hAnsi="Times New Roman"/>
                <w:sz w:val="24"/>
                <w:szCs w:val="24"/>
                <w:lang w:eastAsia="ru-RU"/>
              </w:rPr>
            </w:pPr>
          </w:p>
        </w:tc>
      </w:tr>
      <w:tr w:rsidR="00C05E7E" w:rsidRPr="00AF7222" w14:paraId="2B42801D" w14:textId="77777777" w:rsidTr="00D76F59">
        <w:tc>
          <w:tcPr>
            <w:tcW w:w="540" w:type="dxa"/>
            <w:shd w:val="clear" w:color="auto" w:fill="auto"/>
            <w:vAlign w:val="center"/>
          </w:tcPr>
          <w:p w14:paraId="5503218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9007" w:type="dxa"/>
            <w:gridSpan w:val="4"/>
            <w:shd w:val="clear" w:color="auto" w:fill="auto"/>
            <w:vAlign w:val="center"/>
          </w:tcPr>
          <w:p w14:paraId="742ADBE3"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Трудовые затраты</w:t>
            </w:r>
          </w:p>
        </w:tc>
      </w:tr>
      <w:tr w:rsidR="00C05E7E" w:rsidRPr="00AF7222" w14:paraId="0DCA0173" w14:textId="77777777" w:rsidTr="00D76F59">
        <w:tc>
          <w:tcPr>
            <w:tcW w:w="540" w:type="dxa"/>
            <w:shd w:val="clear" w:color="auto" w:fill="auto"/>
            <w:vAlign w:val="center"/>
          </w:tcPr>
          <w:p w14:paraId="31399AB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2.1</w:t>
            </w:r>
          </w:p>
        </w:tc>
        <w:tc>
          <w:tcPr>
            <w:tcW w:w="4671" w:type="dxa"/>
            <w:shd w:val="clear" w:color="auto" w:fill="auto"/>
            <w:vAlign w:val="center"/>
          </w:tcPr>
          <w:p w14:paraId="09F0876B"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Основная оплата труда за 1 ч работы</w:t>
            </w:r>
          </w:p>
        </w:tc>
        <w:tc>
          <w:tcPr>
            <w:tcW w:w="1292" w:type="dxa"/>
            <w:shd w:val="clear" w:color="auto" w:fill="auto"/>
            <w:vAlign w:val="center"/>
          </w:tcPr>
          <w:p w14:paraId="6B87C4C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час</w:t>
            </w:r>
          </w:p>
        </w:tc>
        <w:tc>
          <w:tcPr>
            <w:tcW w:w="1417" w:type="dxa"/>
            <w:shd w:val="clear" w:color="auto" w:fill="auto"/>
            <w:vAlign w:val="center"/>
          </w:tcPr>
          <w:p w14:paraId="5295B766"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center"/>
          </w:tcPr>
          <w:p w14:paraId="54A9B678" w14:textId="77777777" w:rsidR="00C05E7E" w:rsidRPr="0045619F" w:rsidRDefault="00C05E7E" w:rsidP="00D76F59">
            <w:pPr>
              <w:jc w:val="center"/>
              <w:rPr>
                <w:rFonts w:ascii="Times New Roman" w:hAnsi="Times New Roman"/>
                <w:sz w:val="24"/>
                <w:szCs w:val="24"/>
                <w:lang w:eastAsia="ru-RU"/>
              </w:rPr>
            </w:pPr>
          </w:p>
        </w:tc>
      </w:tr>
      <w:tr w:rsidR="00C05E7E" w:rsidRPr="00AF7222" w14:paraId="2093B722" w14:textId="77777777" w:rsidTr="00D76F59">
        <w:tc>
          <w:tcPr>
            <w:tcW w:w="540" w:type="dxa"/>
            <w:vMerge w:val="restart"/>
            <w:shd w:val="clear" w:color="auto" w:fill="auto"/>
          </w:tcPr>
          <w:p w14:paraId="19A642D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2.2</w:t>
            </w:r>
          </w:p>
        </w:tc>
        <w:tc>
          <w:tcPr>
            <w:tcW w:w="4671" w:type="dxa"/>
            <w:shd w:val="clear" w:color="auto" w:fill="auto"/>
            <w:vAlign w:val="center"/>
          </w:tcPr>
          <w:p w14:paraId="1A5DFB95"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Затраты основного труда на единицу</w:t>
            </w:r>
          </w:p>
          <w:p w14:paraId="22894AB0"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   продукции В</w:t>
            </w:r>
          </w:p>
        </w:tc>
        <w:tc>
          <w:tcPr>
            <w:tcW w:w="1292" w:type="dxa"/>
            <w:shd w:val="clear" w:color="auto" w:fill="auto"/>
            <w:vAlign w:val="bottom"/>
          </w:tcPr>
          <w:p w14:paraId="0803075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час</w:t>
            </w:r>
          </w:p>
        </w:tc>
        <w:tc>
          <w:tcPr>
            <w:tcW w:w="1417" w:type="dxa"/>
            <w:shd w:val="clear" w:color="auto" w:fill="auto"/>
            <w:vAlign w:val="center"/>
          </w:tcPr>
          <w:p w14:paraId="773CB645"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center"/>
          </w:tcPr>
          <w:p w14:paraId="6F295AF7" w14:textId="77777777" w:rsidR="00C05E7E" w:rsidRPr="0045619F" w:rsidRDefault="00C05E7E" w:rsidP="00D76F59">
            <w:pPr>
              <w:jc w:val="center"/>
              <w:rPr>
                <w:rFonts w:ascii="Times New Roman" w:hAnsi="Times New Roman"/>
                <w:sz w:val="24"/>
                <w:szCs w:val="24"/>
                <w:lang w:eastAsia="ru-RU"/>
              </w:rPr>
            </w:pPr>
          </w:p>
        </w:tc>
      </w:tr>
      <w:tr w:rsidR="00C05E7E" w:rsidRPr="00AF7222" w14:paraId="50EF41F6" w14:textId="77777777" w:rsidTr="00D76F59">
        <w:tc>
          <w:tcPr>
            <w:tcW w:w="540" w:type="dxa"/>
            <w:vMerge/>
            <w:shd w:val="clear" w:color="auto" w:fill="auto"/>
          </w:tcPr>
          <w:p w14:paraId="5DE56180" w14:textId="77777777" w:rsidR="00C05E7E" w:rsidRPr="0045619F" w:rsidRDefault="00C05E7E" w:rsidP="00D76F59">
            <w:pPr>
              <w:jc w:val="center"/>
              <w:rPr>
                <w:rFonts w:ascii="Times New Roman" w:hAnsi="Times New Roman"/>
                <w:sz w:val="24"/>
                <w:szCs w:val="24"/>
                <w:lang w:eastAsia="ru-RU"/>
              </w:rPr>
            </w:pPr>
          </w:p>
        </w:tc>
        <w:tc>
          <w:tcPr>
            <w:tcW w:w="4671" w:type="dxa"/>
            <w:shd w:val="clear" w:color="auto" w:fill="auto"/>
            <w:vAlign w:val="center"/>
          </w:tcPr>
          <w:p w14:paraId="43DA56A6"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   продукции Н</w:t>
            </w:r>
          </w:p>
        </w:tc>
        <w:tc>
          <w:tcPr>
            <w:tcW w:w="1292" w:type="dxa"/>
            <w:shd w:val="clear" w:color="auto" w:fill="auto"/>
            <w:vAlign w:val="center"/>
          </w:tcPr>
          <w:p w14:paraId="2A3AEE6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час</w:t>
            </w:r>
          </w:p>
        </w:tc>
        <w:tc>
          <w:tcPr>
            <w:tcW w:w="1417" w:type="dxa"/>
            <w:shd w:val="clear" w:color="auto" w:fill="auto"/>
            <w:vAlign w:val="center"/>
          </w:tcPr>
          <w:p w14:paraId="31D8C5ED" w14:textId="77777777" w:rsidR="00C05E7E" w:rsidRPr="0045619F" w:rsidRDefault="00C05E7E" w:rsidP="00D76F59">
            <w:pPr>
              <w:jc w:val="center"/>
              <w:rPr>
                <w:rFonts w:ascii="Times New Roman" w:hAnsi="Times New Roman"/>
                <w:sz w:val="24"/>
                <w:szCs w:val="24"/>
                <w:lang w:eastAsia="ru-RU"/>
              </w:rPr>
            </w:pPr>
          </w:p>
        </w:tc>
        <w:tc>
          <w:tcPr>
            <w:tcW w:w="1627" w:type="dxa"/>
            <w:shd w:val="clear" w:color="auto" w:fill="auto"/>
            <w:vAlign w:val="center"/>
          </w:tcPr>
          <w:p w14:paraId="642DED23" w14:textId="77777777" w:rsidR="00C05E7E" w:rsidRPr="0045619F" w:rsidRDefault="00C05E7E" w:rsidP="00D76F59">
            <w:pPr>
              <w:jc w:val="center"/>
              <w:rPr>
                <w:rFonts w:ascii="Times New Roman" w:hAnsi="Times New Roman"/>
                <w:sz w:val="24"/>
                <w:szCs w:val="24"/>
                <w:lang w:eastAsia="ru-RU"/>
              </w:rPr>
            </w:pPr>
          </w:p>
        </w:tc>
      </w:tr>
    </w:tbl>
    <w:p w14:paraId="05C269F0"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№2</w:t>
      </w:r>
    </w:p>
    <w:p w14:paraId="0E66E16D"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Виды выпускаемой продукции</w:t>
      </w:r>
    </w:p>
    <w:tbl>
      <w:tblPr>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821"/>
        <w:gridCol w:w="1381"/>
        <w:gridCol w:w="1276"/>
        <w:gridCol w:w="1382"/>
        <w:gridCol w:w="1164"/>
      </w:tblGrid>
      <w:tr w:rsidR="00C05E7E" w:rsidRPr="00AF7222" w14:paraId="1CF8A0F1" w14:textId="77777777" w:rsidTr="00D76F59">
        <w:tc>
          <w:tcPr>
            <w:tcW w:w="540" w:type="dxa"/>
            <w:vMerge w:val="restart"/>
            <w:shd w:val="clear" w:color="auto" w:fill="auto"/>
            <w:vAlign w:val="center"/>
          </w:tcPr>
          <w:p w14:paraId="1BE2BFC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3821" w:type="dxa"/>
            <w:vMerge w:val="restart"/>
            <w:shd w:val="clear" w:color="auto" w:fill="auto"/>
            <w:vAlign w:val="center"/>
          </w:tcPr>
          <w:p w14:paraId="64E4237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продукции</w:t>
            </w:r>
          </w:p>
        </w:tc>
        <w:tc>
          <w:tcPr>
            <w:tcW w:w="5203" w:type="dxa"/>
            <w:gridSpan w:val="4"/>
            <w:shd w:val="clear" w:color="auto" w:fill="auto"/>
            <w:vAlign w:val="center"/>
          </w:tcPr>
          <w:p w14:paraId="1F3059F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готовой продукции</w:t>
            </w:r>
          </w:p>
        </w:tc>
      </w:tr>
      <w:tr w:rsidR="00C05E7E" w:rsidRPr="00AF7222" w14:paraId="79E8F75A" w14:textId="77777777" w:rsidTr="00D76F59">
        <w:tc>
          <w:tcPr>
            <w:tcW w:w="540" w:type="dxa"/>
            <w:vMerge/>
            <w:shd w:val="clear" w:color="auto" w:fill="auto"/>
            <w:vAlign w:val="center"/>
          </w:tcPr>
          <w:p w14:paraId="0942FE38" w14:textId="77777777" w:rsidR="00C05E7E" w:rsidRPr="0045619F" w:rsidRDefault="00C05E7E" w:rsidP="00D76F59">
            <w:pPr>
              <w:jc w:val="center"/>
              <w:rPr>
                <w:rFonts w:ascii="Times New Roman" w:hAnsi="Times New Roman"/>
                <w:sz w:val="24"/>
                <w:szCs w:val="24"/>
                <w:lang w:eastAsia="ru-RU"/>
              </w:rPr>
            </w:pPr>
          </w:p>
        </w:tc>
        <w:tc>
          <w:tcPr>
            <w:tcW w:w="3821" w:type="dxa"/>
            <w:vMerge/>
            <w:shd w:val="clear" w:color="auto" w:fill="auto"/>
            <w:vAlign w:val="center"/>
          </w:tcPr>
          <w:p w14:paraId="6A1F5474" w14:textId="77777777" w:rsidR="00C05E7E" w:rsidRPr="0045619F" w:rsidRDefault="00C05E7E" w:rsidP="00D76F59">
            <w:pPr>
              <w:jc w:val="center"/>
              <w:rPr>
                <w:rFonts w:ascii="Times New Roman" w:hAnsi="Times New Roman"/>
                <w:sz w:val="24"/>
                <w:szCs w:val="24"/>
                <w:lang w:eastAsia="ru-RU"/>
              </w:rPr>
            </w:pPr>
          </w:p>
        </w:tc>
        <w:tc>
          <w:tcPr>
            <w:tcW w:w="2657" w:type="dxa"/>
            <w:gridSpan w:val="2"/>
            <w:shd w:val="clear" w:color="auto" w:fill="auto"/>
            <w:vAlign w:val="center"/>
          </w:tcPr>
          <w:p w14:paraId="4EF7C32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w:t>
            </w:r>
          </w:p>
        </w:tc>
        <w:tc>
          <w:tcPr>
            <w:tcW w:w="2546" w:type="dxa"/>
            <w:gridSpan w:val="2"/>
            <w:shd w:val="clear" w:color="auto" w:fill="auto"/>
            <w:vAlign w:val="center"/>
          </w:tcPr>
          <w:p w14:paraId="12058C6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Н</w:t>
            </w:r>
          </w:p>
        </w:tc>
      </w:tr>
      <w:tr w:rsidR="00C05E7E" w:rsidRPr="00AF7222" w14:paraId="730C7BAD" w14:textId="77777777" w:rsidTr="00D76F59">
        <w:tc>
          <w:tcPr>
            <w:tcW w:w="540" w:type="dxa"/>
            <w:vMerge/>
            <w:shd w:val="clear" w:color="auto" w:fill="auto"/>
            <w:vAlign w:val="center"/>
          </w:tcPr>
          <w:p w14:paraId="79663C04" w14:textId="77777777" w:rsidR="00C05E7E" w:rsidRPr="0045619F" w:rsidRDefault="00C05E7E" w:rsidP="00D76F59">
            <w:pPr>
              <w:jc w:val="center"/>
              <w:rPr>
                <w:rFonts w:ascii="Times New Roman" w:hAnsi="Times New Roman"/>
                <w:sz w:val="24"/>
                <w:szCs w:val="24"/>
                <w:lang w:eastAsia="ru-RU"/>
              </w:rPr>
            </w:pPr>
          </w:p>
        </w:tc>
        <w:tc>
          <w:tcPr>
            <w:tcW w:w="3821" w:type="dxa"/>
            <w:vMerge/>
            <w:shd w:val="clear" w:color="auto" w:fill="auto"/>
            <w:vAlign w:val="center"/>
          </w:tcPr>
          <w:p w14:paraId="62195D43" w14:textId="77777777" w:rsidR="00C05E7E" w:rsidRPr="0045619F" w:rsidRDefault="00C05E7E" w:rsidP="00D76F59">
            <w:pPr>
              <w:jc w:val="center"/>
              <w:rPr>
                <w:rFonts w:ascii="Times New Roman" w:hAnsi="Times New Roman"/>
                <w:sz w:val="24"/>
                <w:szCs w:val="24"/>
                <w:lang w:eastAsia="ru-RU"/>
              </w:rPr>
            </w:pPr>
          </w:p>
        </w:tc>
        <w:tc>
          <w:tcPr>
            <w:tcW w:w="1381" w:type="dxa"/>
            <w:shd w:val="clear" w:color="auto" w:fill="auto"/>
            <w:vAlign w:val="center"/>
          </w:tcPr>
          <w:p w14:paraId="021BBE44" w14:textId="77777777" w:rsidR="00C05E7E" w:rsidRPr="0045619F" w:rsidRDefault="00C05E7E" w:rsidP="00D76F59">
            <w:pPr>
              <w:jc w:val="center"/>
              <w:rPr>
                <w:rFonts w:ascii="Times New Roman" w:hAnsi="Times New Roman"/>
                <w:sz w:val="24"/>
                <w:szCs w:val="24"/>
                <w:lang w:eastAsia="ru-RU"/>
              </w:rPr>
            </w:pPr>
            <w:proofErr w:type="spellStart"/>
            <w:r w:rsidRPr="0045619F">
              <w:rPr>
                <w:rFonts w:ascii="Times New Roman" w:hAnsi="Times New Roman"/>
                <w:sz w:val="24"/>
                <w:szCs w:val="24"/>
                <w:lang w:eastAsia="ru-RU"/>
              </w:rPr>
              <w:t>Количе-стрво</w:t>
            </w:r>
            <w:proofErr w:type="spellEnd"/>
            <w:r w:rsidRPr="0045619F">
              <w:rPr>
                <w:rFonts w:ascii="Times New Roman" w:hAnsi="Times New Roman"/>
                <w:sz w:val="24"/>
                <w:szCs w:val="24"/>
                <w:lang w:eastAsia="ru-RU"/>
              </w:rPr>
              <w:t>, шт.</w:t>
            </w:r>
          </w:p>
        </w:tc>
        <w:tc>
          <w:tcPr>
            <w:tcW w:w="1276" w:type="dxa"/>
            <w:shd w:val="clear" w:color="auto" w:fill="auto"/>
            <w:vAlign w:val="center"/>
          </w:tcPr>
          <w:p w14:paraId="7D5EF1E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c>
          <w:tcPr>
            <w:tcW w:w="1382" w:type="dxa"/>
            <w:shd w:val="clear" w:color="auto" w:fill="auto"/>
            <w:vAlign w:val="center"/>
          </w:tcPr>
          <w:p w14:paraId="3E72CB11" w14:textId="77777777" w:rsidR="00C05E7E" w:rsidRPr="0045619F" w:rsidRDefault="00C05E7E" w:rsidP="00D76F59">
            <w:pPr>
              <w:jc w:val="center"/>
              <w:rPr>
                <w:rFonts w:ascii="Times New Roman" w:hAnsi="Times New Roman"/>
                <w:sz w:val="24"/>
                <w:szCs w:val="24"/>
                <w:lang w:eastAsia="ru-RU"/>
              </w:rPr>
            </w:pPr>
            <w:proofErr w:type="spellStart"/>
            <w:r w:rsidRPr="0045619F">
              <w:rPr>
                <w:rFonts w:ascii="Times New Roman" w:hAnsi="Times New Roman"/>
                <w:sz w:val="24"/>
                <w:szCs w:val="24"/>
                <w:lang w:eastAsia="ru-RU"/>
              </w:rPr>
              <w:t>Количе-стрво</w:t>
            </w:r>
            <w:proofErr w:type="spellEnd"/>
            <w:r w:rsidRPr="0045619F">
              <w:rPr>
                <w:rFonts w:ascii="Times New Roman" w:hAnsi="Times New Roman"/>
                <w:sz w:val="24"/>
                <w:szCs w:val="24"/>
                <w:lang w:eastAsia="ru-RU"/>
              </w:rPr>
              <w:t>, шт.</w:t>
            </w:r>
          </w:p>
        </w:tc>
        <w:tc>
          <w:tcPr>
            <w:tcW w:w="1164" w:type="dxa"/>
            <w:shd w:val="clear" w:color="auto" w:fill="auto"/>
            <w:vAlign w:val="center"/>
          </w:tcPr>
          <w:p w14:paraId="54E512B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r>
      <w:tr w:rsidR="00C05E7E" w:rsidRPr="00AF7222" w14:paraId="13A1A82E" w14:textId="77777777" w:rsidTr="00D76F59">
        <w:tc>
          <w:tcPr>
            <w:tcW w:w="540" w:type="dxa"/>
            <w:shd w:val="clear" w:color="auto" w:fill="auto"/>
            <w:vAlign w:val="center"/>
          </w:tcPr>
          <w:p w14:paraId="40F1A3B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3821" w:type="dxa"/>
            <w:shd w:val="clear" w:color="auto" w:fill="auto"/>
            <w:vAlign w:val="center"/>
          </w:tcPr>
          <w:p w14:paraId="1121A34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381" w:type="dxa"/>
            <w:shd w:val="clear" w:color="auto" w:fill="auto"/>
            <w:vAlign w:val="center"/>
          </w:tcPr>
          <w:p w14:paraId="5281BCC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1276" w:type="dxa"/>
            <w:shd w:val="clear" w:color="auto" w:fill="auto"/>
            <w:vAlign w:val="center"/>
          </w:tcPr>
          <w:p w14:paraId="5634CE6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1382" w:type="dxa"/>
            <w:shd w:val="clear" w:color="auto" w:fill="auto"/>
            <w:vAlign w:val="center"/>
          </w:tcPr>
          <w:p w14:paraId="42E0102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1164" w:type="dxa"/>
            <w:shd w:val="clear" w:color="auto" w:fill="auto"/>
            <w:vAlign w:val="center"/>
          </w:tcPr>
          <w:p w14:paraId="28D878D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w:t>
            </w:r>
          </w:p>
        </w:tc>
      </w:tr>
      <w:tr w:rsidR="00C05E7E" w:rsidRPr="00AF7222" w14:paraId="239F048D" w14:textId="77777777" w:rsidTr="00D76F59">
        <w:tc>
          <w:tcPr>
            <w:tcW w:w="540" w:type="dxa"/>
            <w:shd w:val="clear" w:color="auto" w:fill="auto"/>
          </w:tcPr>
          <w:p w14:paraId="3BBDA3C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3821" w:type="dxa"/>
            <w:shd w:val="clear" w:color="auto" w:fill="auto"/>
            <w:vAlign w:val="center"/>
          </w:tcPr>
          <w:p w14:paraId="75411CE6"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Цена единицы готовой продукции</w:t>
            </w:r>
          </w:p>
        </w:tc>
        <w:tc>
          <w:tcPr>
            <w:tcW w:w="1381" w:type="dxa"/>
            <w:shd w:val="clear" w:color="auto" w:fill="auto"/>
            <w:vAlign w:val="center"/>
          </w:tcPr>
          <w:p w14:paraId="5DFE9D50"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0BE5E659"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0DC2A779"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7F9F76D7" w14:textId="77777777" w:rsidR="00C05E7E" w:rsidRPr="0045619F" w:rsidRDefault="00C05E7E" w:rsidP="00D76F59">
            <w:pPr>
              <w:jc w:val="center"/>
              <w:rPr>
                <w:rFonts w:ascii="Times New Roman" w:hAnsi="Times New Roman"/>
                <w:sz w:val="24"/>
                <w:szCs w:val="24"/>
                <w:lang w:eastAsia="ru-RU"/>
              </w:rPr>
            </w:pPr>
          </w:p>
        </w:tc>
      </w:tr>
      <w:tr w:rsidR="00C05E7E" w:rsidRPr="00AF7222" w14:paraId="2508AC5E" w14:textId="77777777" w:rsidTr="00D76F59">
        <w:tc>
          <w:tcPr>
            <w:tcW w:w="540" w:type="dxa"/>
            <w:shd w:val="clear" w:color="auto" w:fill="auto"/>
          </w:tcPr>
          <w:p w14:paraId="267E652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3821" w:type="dxa"/>
            <w:shd w:val="clear" w:color="auto" w:fill="auto"/>
            <w:vAlign w:val="center"/>
          </w:tcPr>
          <w:p w14:paraId="59FC1B8E"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Запасы на начало бюджетного периода</w:t>
            </w:r>
          </w:p>
        </w:tc>
        <w:tc>
          <w:tcPr>
            <w:tcW w:w="1381" w:type="dxa"/>
            <w:shd w:val="clear" w:color="auto" w:fill="auto"/>
            <w:vAlign w:val="center"/>
          </w:tcPr>
          <w:p w14:paraId="37B9F6DF"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74408C25"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6B4D5E0D"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121E073F" w14:textId="77777777" w:rsidR="00C05E7E" w:rsidRPr="0045619F" w:rsidRDefault="00C05E7E" w:rsidP="00D76F59">
            <w:pPr>
              <w:jc w:val="center"/>
              <w:rPr>
                <w:rFonts w:ascii="Times New Roman" w:hAnsi="Times New Roman"/>
                <w:sz w:val="24"/>
                <w:szCs w:val="24"/>
                <w:lang w:eastAsia="ru-RU"/>
              </w:rPr>
            </w:pPr>
          </w:p>
        </w:tc>
      </w:tr>
      <w:tr w:rsidR="00C05E7E" w:rsidRPr="00AF7222" w14:paraId="6AD13E1C" w14:textId="77777777" w:rsidTr="00D76F59">
        <w:tc>
          <w:tcPr>
            <w:tcW w:w="540" w:type="dxa"/>
            <w:shd w:val="clear" w:color="auto" w:fill="auto"/>
          </w:tcPr>
          <w:p w14:paraId="58C959A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3821" w:type="dxa"/>
            <w:shd w:val="clear" w:color="auto" w:fill="auto"/>
            <w:vAlign w:val="center"/>
          </w:tcPr>
          <w:p w14:paraId="3F805A44"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Затраты на конец бюджетного периода</w:t>
            </w:r>
          </w:p>
        </w:tc>
        <w:tc>
          <w:tcPr>
            <w:tcW w:w="1381" w:type="dxa"/>
            <w:shd w:val="clear" w:color="auto" w:fill="auto"/>
            <w:vAlign w:val="center"/>
          </w:tcPr>
          <w:p w14:paraId="3A13C84E"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23F83DDE"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056A25D9"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543AB226" w14:textId="77777777" w:rsidR="00C05E7E" w:rsidRPr="0045619F" w:rsidRDefault="00C05E7E" w:rsidP="00D76F59">
            <w:pPr>
              <w:jc w:val="center"/>
              <w:rPr>
                <w:rFonts w:ascii="Times New Roman" w:hAnsi="Times New Roman"/>
                <w:sz w:val="24"/>
                <w:szCs w:val="24"/>
                <w:lang w:eastAsia="ru-RU"/>
              </w:rPr>
            </w:pPr>
          </w:p>
        </w:tc>
      </w:tr>
      <w:tr w:rsidR="00C05E7E" w:rsidRPr="00AF7222" w14:paraId="5D19ED87" w14:textId="77777777" w:rsidTr="00D76F59">
        <w:tc>
          <w:tcPr>
            <w:tcW w:w="540" w:type="dxa"/>
            <w:shd w:val="clear" w:color="auto" w:fill="auto"/>
          </w:tcPr>
          <w:p w14:paraId="78489DF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3821" w:type="dxa"/>
            <w:shd w:val="clear" w:color="auto" w:fill="auto"/>
            <w:vAlign w:val="center"/>
          </w:tcPr>
          <w:p w14:paraId="14E23A26"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Объём продажи готовой продукции в отчётном периоде</w:t>
            </w:r>
          </w:p>
        </w:tc>
        <w:tc>
          <w:tcPr>
            <w:tcW w:w="1381" w:type="dxa"/>
            <w:shd w:val="clear" w:color="auto" w:fill="auto"/>
            <w:vAlign w:val="center"/>
          </w:tcPr>
          <w:p w14:paraId="45DD76AE"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5C1ED7DC"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264C0D48"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4EA64E62" w14:textId="77777777" w:rsidR="00C05E7E" w:rsidRPr="0045619F" w:rsidRDefault="00C05E7E" w:rsidP="00D76F59">
            <w:pPr>
              <w:jc w:val="center"/>
              <w:rPr>
                <w:rFonts w:ascii="Times New Roman" w:hAnsi="Times New Roman"/>
                <w:sz w:val="24"/>
                <w:szCs w:val="24"/>
                <w:lang w:eastAsia="ru-RU"/>
              </w:rPr>
            </w:pPr>
          </w:p>
        </w:tc>
      </w:tr>
      <w:tr w:rsidR="00C05E7E" w:rsidRPr="00AF7222" w14:paraId="6A065E37" w14:textId="77777777" w:rsidTr="00D76F59">
        <w:tc>
          <w:tcPr>
            <w:tcW w:w="540" w:type="dxa"/>
            <w:shd w:val="clear" w:color="auto" w:fill="auto"/>
          </w:tcPr>
          <w:p w14:paraId="46BA2B6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3821" w:type="dxa"/>
            <w:shd w:val="clear" w:color="auto" w:fill="auto"/>
            <w:vAlign w:val="center"/>
          </w:tcPr>
          <w:p w14:paraId="6F202D0A"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Планируемый объём продажи продукции в бюджетном периоде</w:t>
            </w:r>
          </w:p>
        </w:tc>
        <w:tc>
          <w:tcPr>
            <w:tcW w:w="1381" w:type="dxa"/>
            <w:shd w:val="clear" w:color="auto" w:fill="auto"/>
            <w:vAlign w:val="center"/>
          </w:tcPr>
          <w:p w14:paraId="406CC6ED"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28185A53"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494DEF07"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4DD7C751" w14:textId="77777777" w:rsidR="00C05E7E" w:rsidRPr="0045619F" w:rsidRDefault="00C05E7E" w:rsidP="00D76F59">
            <w:pPr>
              <w:jc w:val="center"/>
              <w:rPr>
                <w:rFonts w:ascii="Times New Roman" w:hAnsi="Times New Roman"/>
                <w:sz w:val="24"/>
                <w:szCs w:val="24"/>
                <w:lang w:eastAsia="ru-RU"/>
              </w:rPr>
            </w:pPr>
          </w:p>
        </w:tc>
      </w:tr>
    </w:tbl>
    <w:p w14:paraId="1159647C"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№3</w:t>
      </w:r>
    </w:p>
    <w:p w14:paraId="2D70B03B"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продаж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555"/>
        <w:gridCol w:w="1477"/>
        <w:gridCol w:w="1395"/>
        <w:gridCol w:w="1604"/>
      </w:tblGrid>
      <w:tr w:rsidR="00C05E7E" w:rsidRPr="00AF7222" w14:paraId="31F45987" w14:textId="77777777" w:rsidTr="00D76F59">
        <w:tc>
          <w:tcPr>
            <w:tcW w:w="540" w:type="dxa"/>
            <w:shd w:val="clear" w:color="auto" w:fill="auto"/>
            <w:vAlign w:val="center"/>
          </w:tcPr>
          <w:p w14:paraId="5725905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4555" w:type="dxa"/>
            <w:shd w:val="clear" w:color="auto" w:fill="auto"/>
            <w:vAlign w:val="center"/>
          </w:tcPr>
          <w:p w14:paraId="571F295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продукции</w:t>
            </w:r>
          </w:p>
        </w:tc>
        <w:tc>
          <w:tcPr>
            <w:tcW w:w="1477" w:type="dxa"/>
            <w:shd w:val="clear" w:color="auto" w:fill="auto"/>
            <w:vAlign w:val="center"/>
          </w:tcPr>
          <w:p w14:paraId="61815F8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Количество, шт.</w:t>
            </w:r>
          </w:p>
        </w:tc>
        <w:tc>
          <w:tcPr>
            <w:tcW w:w="1395" w:type="dxa"/>
            <w:shd w:val="clear" w:color="auto" w:fill="auto"/>
            <w:vAlign w:val="center"/>
          </w:tcPr>
          <w:p w14:paraId="3B3B442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xml:space="preserve">Цена, </w:t>
            </w:r>
          </w:p>
          <w:p w14:paraId="6BB2017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тыс. руб.</w:t>
            </w:r>
          </w:p>
        </w:tc>
        <w:tc>
          <w:tcPr>
            <w:tcW w:w="1604" w:type="dxa"/>
            <w:shd w:val="clear" w:color="auto" w:fill="auto"/>
            <w:vAlign w:val="center"/>
          </w:tcPr>
          <w:p w14:paraId="26EE99F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xml:space="preserve">Сумма, </w:t>
            </w:r>
          </w:p>
          <w:p w14:paraId="2A95052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тыс. руб.</w:t>
            </w:r>
          </w:p>
        </w:tc>
      </w:tr>
      <w:tr w:rsidR="00C05E7E" w:rsidRPr="00AF7222" w14:paraId="0C276DA8" w14:textId="77777777" w:rsidTr="00D76F59">
        <w:tc>
          <w:tcPr>
            <w:tcW w:w="540" w:type="dxa"/>
            <w:shd w:val="clear" w:color="auto" w:fill="auto"/>
            <w:vAlign w:val="center"/>
          </w:tcPr>
          <w:p w14:paraId="061B632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4555" w:type="dxa"/>
            <w:shd w:val="clear" w:color="auto" w:fill="auto"/>
            <w:vAlign w:val="center"/>
          </w:tcPr>
          <w:p w14:paraId="63B7206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477" w:type="dxa"/>
            <w:shd w:val="clear" w:color="auto" w:fill="auto"/>
            <w:vAlign w:val="center"/>
          </w:tcPr>
          <w:p w14:paraId="03634F2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1395" w:type="dxa"/>
            <w:shd w:val="clear" w:color="auto" w:fill="auto"/>
            <w:vAlign w:val="center"/>
          </w:tcPr>
          <w:p w14:paraId="13E0AAC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1604" w:type="dxa"/>
            <w:shd w:val="clear" w:color="auto" w:fill="auto"/>
            <w:vAlign w:val="center"/>
          </w:tcPr>
          <w:p w14:paraId="2D03F6F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r>
      <w:tr w:rsidR="00C05E7E" w:rsidRPr="00AF7222" w14:paraId="38EDB076" w14:textId="77777777" w:rsidTr="00D76F59">
        <w:tc>
          <w:tcPr>
            <w:tcW w:w="540" w:type="dxa"/>
            <w:shd w:val="clear" w:color="auto" w:fill="auto"/>
            <w:vAlign w:val="center"/>
          </w:tcPr>
          <w:p w14:paraId="5FA6716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4555" w:type="dxa"/>
            <w:shd w:val="clear" w:color="auto" w:fill="auto"/>
            <w:vAlign w:val="center"/>
          </w:tcPr>
          <w:p w14:paraId="0F59CFDE"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Продукция В</w:t>
            </w:r>
          </w:p>
        </w:tc>
        <w:tc>
          <w:tcPr>
            <w:tcW w:w="1477" w:type="dxa"/>
            <w:shd w:val="clear" w:color="auto" w:fill="auto"/>
            <w:vAlign w:val="center"/>
          </w:tcPr>
          <w:p w14:paraId="038841C2" w14:textId="77777777" w:rsidR="00C05E7E" w:rsidRPr="0045619F" w:rsidRDefault="00C05E7E" w:rsidP="00D76F59">
            <w:pPr>
              <w:jc w:val="center"/>
              <w:rPr>
                <w:rFonts w:ascii="Times New Roman" w:hAnsi="Times New Roman"/>
                <w:sz w:val="24"/>
                <w:szCs w:val="24"/>
                <w:lang w:eastAsia="ru-RU"/>
              </w:rPr>
            </w:pPr>
          </w:p>
        </w:tc>
        <w:tc>
          <w:tcPr>
            <w:tcW w:w="1395" w:type="dxa"/>
            <w:shd w:val="clear" w:color="auto" w:fill="auto"/>
            <w:vAlign w:val="center"/>
          </w:tcPr>
          <w:p w14:paraId="1D4F553E" w14:textId="77777777" w:rsidR="00C05E7E" w:rsidRPr="0045619F" w:rsidRDefault="00C05E7E" w:rsidP="00D76F59">
            <w:pPr>
              <w:jc w:val="center"/>
              <w:rPr>
                <w:rFonts w:ascii="Times New Roman" w:hAnsi="Times New Roman"/>
                <w:sz w:val="24"/>
                <w:szCs w:val="24"/>
                <w:lang w:eastAsia="ru-RU"/>
              </w:rPr>
            </w:pPr>
          </w:p>
        </w:tc>
        <w:tc>
          <w:tcPr>
            <w:tcW w:w="1604" w:type="dxa"/>
            <w:shd w:val="clear" w:color="auto" w:fill="auto"/>
            <w:vAlign w:val="center"/>
          </w:tcPr>
          <w:p w14:paraId="0785F3FC" w14:textId="77777777" w:rsidR="00C05E7E" w:rsidRPr="0045619F" w:rsidRDefault="00C05E7E" w:rsidP="00D76F59">
            <w:pPr>
              <w:jc w:val="center"/>
              <w:rPr>
                <w:rFonts w:ascii="Times New Roman" w:hAnsi="Times New Roman"/>
                <w:sz w:val="24"/>
                <w:szCs w:val="24"/>
                <w:lang w:eastAsia="ru-RU"/>
              </w:rPr>
            </w:pPr>
          </w:p>
        </w:tc>
      </w:tr>
      <w:tr w:rsidR="00C05E7E" w:rsidRPr="00AF7222" w14:paraId="4F2804C4" w14:textId="77777777" w:rsidTr="00D76F59">
        <w:tc>
          <w:tcPr>
            <w:tcW w:w="540" w:type="dxa"/>
            <w:shd w:val="clear" w:color="auto" w:fill="auto"/>
            <w:vAlign w:val="center"/>
          </w:tcPr>
          <w:p w14:paraId="1197754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4555" w:type="dxa"/>
            <w:shd w:val="clear" w:color="auto" w:fill="auto"/>
            <w:vAlign w:val="center"/>
          </w:tcPr>
          <w:p w14:paraId="7A7A4F5F"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Продукция Н</w:t>
            </w:r>
          </w:p>
        </w:tc>
        <w:tc>
          <w:tcPr>
            <w:tcW w:w="1477" w:type="dxa"/>
            <w:shd w:val="clear" w:color="auto" w:fill="auto"/>
            <w:vAlign w:val="center"/>
          </w:tcPr>
          <w:p w14:paraId="4143ED04" w14:textId="77777777" w:rsidR="00C05E7E" w:rsidRPr="0045619F" w:rsidRDefault="00C05E7E" w:rsidP="00D76F59">
            <w:pPr>
              <w:jc w:val="center"/>
              <w:rPr>
                <w:rFonts w:ascii="Times New Roman" w:hAnsi="Times New Roman"/>
                <w:sz w:val="24"/>
                <w:szCs w:val="24"/>
                <w:lang w:eastAsia="ru-RU"/>
              </w:rPr>
            </w:pPr>
          </w:p>
        </w:tc>
        <w:tc>
          <w:tcPr>
            <w:tcW w:w="1395" w:type="dxa"/>
            <w:shd w:val="clear" w:color="auto" w:fill="auto"/>
            <w:vAlign w:val="center"/>
          </w:tcPr>
          <w:p w14:paraId="65E895E2" w14:textId="77777777" w:rsidR="00C05E7E" w:rsidRPr="0045619F" w:rsidRDefault="00C05E7E" w:rsidP="00D76F59">
            <w:pPr>
              <w:jc w:val="center"/>
              <w:rPr>
                <w:rFonts w:ascii="Times New Roman" w:hAnsi="Times New Roman"/>
                <w:sz w:val="24"/>
                <w:szCs w:val="24"/>
                <w:lang w:eastAsia="ru-RU"/>
              </w:rPr>
            </w:pPr>
          </w:p>
        </w:tc>
        <w:tc>
          <w:tcPr>
            <w:tcW w:w="1604" w:type="dxa"/>
            <w:shd w:val="clear" w:color="auto" w:fill="auto"/>
            <w:vAlign w:val="center"/>
          </w:tcPr>
          <w:p w14:paraId="26CADA5E" w14:textId="77777777" w:rsidR="00C05E7E" w:rsidRPr="0045619F" w:rsidRDefault="00C05E7E" w:rsidP="00D76F59">
            <w:pPr>
              <w:jc w:val="center"/>
              <w:rPr>
                <w:rFonts w:ascii="Times New Roman" w:hAnsi="Times New Roman"/>
                <w:sz w:val="24"/>
                <w:szCs w:val="24"/>
                <w:lang w:eastAsia="ru-RU"/>
              </w:rPr>
            </w:pPr>
          </w:p>
        </w:tc>
      </w:tr>
      <w:tr w:rsidR="00C05E7E" w:rsidRPr="00AF7222" w14:paraId="21BD017F" w14:textId="77777777" w:rsidTr="00D76F59">
        <w:tc>
          <w:tcPr>
            <w:tcW w:w="540" w:type="dxa"/>
            <w:shd w:val="clear" w:color="auto" w:fill="auto"/>
            <w:vAlign w:val="center"/>
          </w:tcPr>
          <w:p w14:paraId="4D4BAB0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4555" w:type="dxa"/>
            <w:shd w:val="clear" w:color="auto" w:fill="auto"/>
            <w:vAlign w:val="center"/>
          </w:tcPr>
          <w:p w14:paraId="6AECB428"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Общая величина продажи</w:t>
            </w:r>
          </w:p>
        </w:tc>
        <w:tc>
          <w:tcPr>
            <w:tcW w:w="1477" w:type="dxa"/>
            <w:shd w:val="clear" w:color="auto" w:fill="auto"/>
            <w:vAlign w:val="center"/>
          </w:tcPr>
          <w:p w14:paraId="15C85E77" w14:textId="77777777" w:rsidR="00C05E7E" w:rsidRPr="0045619F" w:rsidRDefault="00C05E7E" w:rsidP="00D76F59">
            <w:pPr>
              <w:jc w:val="center"/>
              <w:rPr>
                <w:rFonts w:ascii="Times New Roman" w:hAnsi="Times New Roman"/>
                <w:sz w:val="24"/>
                <w:szCs w:val="24"/>
                <w:lang w:eastAsia="ru-RU"/>
              </w:rPr>
            </w:pPr>
          </w:p>
        </w:tc>
        <w:tc>
          <w:tcPr>
            <w:tcW w:w="1395" w:type="dxa"/>
            <w:shd w:val="clear" w:color="auto" w:fill="auto"/>
            <w:vAlign w:val="center"/>
          </w:tcPr>
          <w:p w14:paraId="42DCBF7E" w14:textId="77777777" w:rsidR="00C05E7E" w:rsidRPr="0045619F" w:rsidRDefault="00C05E7E" w:rsidP="00D76F59">
            <w:pPr>
              <w:jc w:val="center"/>
              <w:rPr>
                <w:rFonts w:ascii="Times New Roman" w:hAnsi="Times New Roman"/>
                <w:sz w:val="24"/>
                <w:szCs w:val="24"/>
                <w:lang w:eastAsia="ru-RU"/>
              </w:rPr>
            </w:pPr>
          </w:p>
        </w:tc>
        <w:tc>
          <w:tcPr>
            <w:tcW w:w="1604" w:type="dxa"/>
            <w:shd w:val="clear" w:color="auto" w:fill="auto"/>
            <w:vAlign w:val="center"/>
          </w:tcPr>
          <w:p w14:paraId="29AB0A75" w14:textId="77777777" w:rsidR="00C05E7E" w:rsidRPr="0045619F" w:rsidRDefault="00C05E7E" w:rsidP="00D76F59">
            <w:pPr>
              <w:jc w:val="center"/>
              <w:rPr>
                <w:rFonts w:ascii="Times New Roman" w:hAnsi="Times New Roman"/>
                <w:sz w:val="24"/>
                <w:szCs w:val="24"/>
                <w:lang w:eastAsia="ru-RU"/>
              </w:rPr>
            </w:pPr>
          </w:p>
        </w:tc>
      </w:tr>
    </w:tbl>
    <w:p w14:paraId="6AEF3A8D"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№4</w:t>
      </w:r>
    </w:p>
    <w:p w14:paraId="76A6361F"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производства</w:t>
      </w:r>
    </w:p>
    <w:tbl>
      <w:tblPr>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821"/>
        <w:gridCol w:w="1381"/>
        <w:gridCol w:w="1276"/>
        <w:gridCol w:w="1382"/>
        <w:gridCol w:w="1164"/>
      </w:tblGrid>
      <w:tr w:rsidR="00C05E7E" w:rsidRPr="00AF7222" w14:paraId="19062911" w14:textId="77777777" w:rsidTr="00D76F59">
        <w:tc>
          <w:tcPr>
            <w:tcW w:w="540" w:type="dxa"/>
            <w:vMerge w:val="restart"/>
            <w:shd w:val="clear" w:color="auto" w:fill="auto"/>
            <w:vAlign w:val="center"/>
          </w:tcPr>
          <w:p w14:paraId="617729B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3821" w:type="dxa"/>
            <w:vMerge w:val="restart"/>
            <w:shd w:val="clear" w:color="auto" w:fill="auto"/>
            <w:vAlign w:val="center"/>
          </w:tcPr>
          <w:p w14:paraId="33872A7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продукции</w:t>
            </w:r>
          </w:p>
        </w:tc>
        <w:tc>
          <w:tcPr>
            <w:tcW w:w="5203" w:type="dxa"/>
            <w:gridSpan w:val="4"/>
            <w:shd w:val="clear" w:color="auto" w:fill="auto"/>
            <w:vAlign w:val="center"/>
          </w:tcPr>
          <w:p w14:paraId="6374F5C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продукции</w:t>
            </w:r>
          </w:p>
        </w:tc>
      </w:tr>
      <w:tr w:rsidR="00C05E7E" w:rsidRPr="00AF7222" w14:paraId="46983C7A" w14:textId="77777777" w:rsidTr="00D76F59">
        <w:tc>
          <w:tcPr>
            <w:tcW w:w="540" w:type="dxa"/>
            <w:vMerge/>
            <w:shd w:val="clear" w:color="auto" w:fill="auto"/>
            <w:vAlign w:val="center"/>
          </w:tcPr>
          <w:p w14:paraId="1C622D1F" w14:textId="77777777" w:rsidR="00C05E7E" w:rsidRPr="0045619F" w:rsidRDefault="00C05E7E" w:rsidP="00D76F59">
            <w:pPr>
              <w:jc w:val="center"/>
              <w:rPr>
                <w:rFonts w:ascii="Times New Roman" w:hAnsi="Times New Roman"/>
                <w:sz w:val="24"/>
                <w:szCs w:val="24"/>
                <w:lang w:eastAsia="ru-RU"/>
              </w:rPr>
            </w:pPr>
          </w:p>
        </w:tc>
        <w:tc>
          <w:tcPr>
            <w:tcW w:w="3821" w:type="dxa"/>
            <w:vMerge/>
            <w:shd w:val="clear" w:color="auto" w:fill="auto"/>
            <w:vAlign w:val="center"/>
          </w:tcPr>
          <w:p w14:paraId="7D69BDB9" w14:textId="77777777" w:rsidR="00C05E7E" w:rsidRPr="0045619F" w:rsidRDefault="00C05E7E" w:rsidP="00D76F59">
            <w:pPr>
              <w:jc w:val="center"/>
              <w:rPr>
                <w:rFonts w:ascii="Times New Roman" w:hAnsi="Times New Roman"/>
                <w:sz w:val="24"/>
                <w:szCs w:val="24"/>
                <w:lang w:eastAsia="ru-RU"/>
              </w:rPr>
            </w:pPr>
          </w:p>
        </w:tc>
        <w:tc>
          <w:tcPr>
            <w:tcW w:w="2657" w:type="dxa"/>
            <w:gridSpan w:val="2"/>
            <w:shd w:val="clear" w:color="auto" w:fill="auto"/>
            <w:vAlign w:val="center"/>
          </w:tcPr>
          <w:p w14:paraId="5CA05CA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w:t>
            </w:r>
          </w:p>
        </w:tc>
        <w:tc>
          <w:tcPr>
            <w:tcW w:w="2546" w:type="dxa"/>
            <w:gridSpan w:val="2"/>
            <w:shd w:val="clear" w:color="auto" w:fill="auto"/>
            <w:vAlign w:val="center"/>
          </w:tcPr>
          <w:p w14:paraId="0F0ED1E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Н</w:t>
            </w:r>
          </w:p>
        </w:tc>
      </w:tr>
      <w:tr w:rsidR="00C05E7E" w:rsidRPr="00AF7222" w14:paraId="74BD04EE" w14:textId="77777777" w:rsidTr="00D76F59">
        <w:tc>
          <w:tcPr>
            <w:tcW w:w="540" w:type="dxa"/>
            <w:vMerge/>
            <w:shd w:val="clear" w:color="auto" w:fill="auto"/>
            <w:vAlign w:val="center"/>
          </w:tcPr>
          <w:p w14:paraId="5954E3D1" w14:textId="77777777" w:rsidR="00C05E7E" w:rsidRPr="0045619F" w:rsidRDefault="00C05E7E" w:rsidP="00D76F59">
            <w:pPr>
              <w:jc w:val="center"/>
              <w:rPr>
                <w:rFonts w:ascii="Times New Roman" w:hAnsi="Times New Roman"/>
                <w:sz w:val="24"/>
                <w:szCs w:val="24"/>
                <w:lang w:eastAsia="ru-RU"/>
              </w:rPr>
            </w:pPr>
          </w:p>
        </w:tc>
        <w:tc>
          <w:tcPr>
            <w:tcW w:w="3821" w:type="dxa"/>
            <w:vMerge/>
            <w:shd w:val="clear" w:color="auto" w:fill="auto"/>
            <w:vAlign w:val="center"/>
          </w:tcPr>
          <w:p w14:paraId="28B4BE6A" w14:textId="77777777" w:rsidR="00C05E7E" w:rsidRPr="0045619F" w:rsidRDefault="00C05E7E" w:rsidP="00D76F59">
            <w:pPr>
              <w:jc w:val="center"/>
              <w:rPr>
                <w:rFonts w:ascii="Times New Roman" w:hAnsi="Times New Roman"/>
                <w:sz w:val="24"/>
                <w:szCs w:val="24"/>
                <w:lang w:eastAsia="ru-RU"/>
              </w:rPr>
            </w:pPr>
          </w:p>
        </w:tc>
        <w:tc>
          <w:tcPr>
            <w:tcW w:w="1381" w:type="dxa"/>
            <w:shd w:val="clear" w:color="auto" w:fill="auto"/>
            <w:vAlign w:val="center"/>
          </w:tcPr>
          <w:p w14:paraId="38F9BB28" w14:textId="77777777" w:rsidR="00C05E7E" w:rsidRPr="0045619F" w:rsidRDefault="00C05E7E" w:rsidP="00D76F59">
            <w:pPr>
              <w:jc w:val="center"/>
              <w:rPr>
                <w:rFonts w:ascii="Times New Roman" w:hAnsi="Times New Roman"/>
                <w:sz w:val="24"/>
                <w:szCs w:val="24"/>
                <w:lang w:eastAsia="ru-RU"/>
              </w:rPr>
            </w:pPr>
            <w:proofErr w:type="spellStart"/>
            <w:r w:rsidRPr="0045619F">
              <w:rPr>
                <w:rFonts w:ascii="Times New Roman" w:hAnsi="Times New Roman"/>
                <w:sz w:val="24"/>
                <w:szCs w:val="24"/>
                <w:lang w:eastAsia="ru-RU"/>
              </w:rPr>
              <w:t>Количе-стрво</w:t>
            </w:r>
            <w:proofErr w:type="spellEnd"/>
            <w:r w:rsidRPr="0045619F">
              <w:rPr>
                <w:rFonts w:ascii="Times New Roman" w:hAnsi="Times New Roman"/>
                <w:sz w:val="24"/>
                <w:szCs w:val="24"/>
                <w:lang w:eastAsia="ru-RU"/>
              </w:rPr>
              <w:t>, шт.</w:t>
            </w:r>
          </w:p>
        </w:tc>
        <w:tc>
          <w:tcPr>
            <w:tcW w:w="1276" w:type="dxa"/>
            <w:shd w:val="clear" w:color="auto" w:fill="auto"/>
            <w:vAlign w:val="center"/>
          </w:tcPr>
          <w:p w14:paraId="5F8DAE6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c>
          <w:tcPr>
            <w:tcW w:w="1382" w:type="dxa"/>
            <w:shd w:val="clear" w:color="auto" w:fill="auto"/>
            <w:vAlign w:val="center"/>
          </w:tcPr>
          <w:p w14:paraId="5969243F" w14:textId="77777777" w:rsidR="00C05E7E" w:rsidRPr="0045619F" w:rsidRDefault="00C05E7E" w:rsidP="00D76F59">
            <w:pPr>
              <w:jc w:val="center"/>
              <w:rPr>
                <w:rFonts w:ascii="Times New Roman" w:hAnsi="Times New Roman"/>
                <w:sz w:val="24"/>
                <w:szCs w:val="24"/>
                <w:lang w:eastAsia="ru-RU"/>
              </w:rPr>
            </w:pPr>
            <w:proofErr w:type="spellStart"/>
            <w:r w:rsidRPr="0045619F">
              <w:rPr>
                <w:rFonts w:ascii="Times New Roman" w:hAnsi="Times New Roman"/>
                <w:sz w:val="24"/>
                <w:szCs w:val="24"/>
                <w:lang w:eastAsia="ru-RU"/>
              </w:rPr>
              <w:t>Количе-стрво</w:t>
            </w:r>
            <w:proofErr w:type="spellEnd"/>
            <w:r w:rsidRPr="0045619F">
              <w:rPr>
                <w:rFonts w:ascii="Times New Roman" w:hAnsi="Times New Roman"/>
                <w:sz w:val="24"/>
                <w:szCs w:val="24"/>
                <w:lang w:eastAsia="ru-RU"/>
              </w:rPr>
              <w:t>, шт.</w:t>
            </w:r>
          </w:p>
        </w:tc>
        <w:tc>
          <w:tcPr>
            <w:tcW w:w="1164" w:type="dxa"/>
            <w:shd w:val="clear" w:color="auto" w:fill="auto"/>
            <w:vAlign w:val="center"/>
          </w:tcPr>
          <w:p w14:paraId="31A07BE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r>
      <w:tr w:rsidR="00C05E7E" w:rsidRPr="00AF7222" w14:paraId="7E72FC91" w14:textId="77777777" w:rsidTr="00D76F59">
        <w:tc>
          <w:tcPr>
            <w:tcW w:w="540" w:type="dxa"/>
            <w:shd w:val="clear" w:color="auto" w:fill="auto"/>
            <w:vAlign w:val="center"/>
          </w:tcPr>
          <w:p w14:paraId="1273266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3821" w:type="dxa"/>
            <w:shd w:val="clear" w:color="auto" w:fill="auto"/>
            <w:vAlign w:val="center"/>
          </w:tcPr>
          <w:p w14:paraId="6694444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381" w:type="dxa"/>
            <w:shd w:val="clear" w:color="auto" w:fill="auto"/>
            <w:vAlign w:val="center"/>
          </w:tcPr>
          <w:p w14:paraId="610B7CD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1276" w:type="dxa"/>
            <w:shd w:val="clear" w:color="auto" w:fill="auto"/>
            <w:vAlign w:val="center"/>
          </w:tcPr>
          <w:p w14:paraId="10C0BD9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1382" w:type="dxa"/>
            <w:shd w:val="clear" w:color="auto" w:fill="auto"/>
            <w:vAlign w:val="center"/>
          </w:tcPr>
          <w:p w14:paraId="4D3604E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1164" w:type="dxa"/>
            <w:shd w:val="clear" w:color="auto" w:fill="auto"/>
            <w:vAlign w:val="center"/>
          </w:tcPr>
          <w:p w14:paraId="2C66CA7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w:t>
            </w:r>
          </w:p>
        </w:tc>
      </w:tr>
      <w:tr w:rsidR="00C05E7E" w:rsidRPr="00AF7222" w14:paraId="2D6A6E1B" w14:textId="77777777" w:rsidTr="00D76F59">
        <w:tc>
          <w:tcPr>
            <w:tcW w:w="540" w:type="dxa"/>
            <w:shd w:val="clear" w:color="auto" w:fill="auto"/>
          </w:tcPr>
          <w:p w14:paraId="1C503AB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3821" w:type="dxa"/>
            <w:shd w:val="clear" w:color="auto" w:fill="auto"/>
            <w:vAlign w:val="center"/>
          </w:tcPr>
          <w:p w14:paraId="4CEA4C6F"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Плановая величина продажи</w:t>
            </w:r>
          </w:p>
        </w:tc>
        <w:tc>
          <w:tcPr>
            <w:tcW w:w="1381" w:type="dxa"/>
            <w:shd w:val="clear" w:color="auto" w:fill="auto"/>
            <w:vAlign w:val="center"/>
          </w:tcPr>
          <w:p w14:paraId="53832E1E"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6A8D0F09"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4086B9D1"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0B934FD6" w14:textId="77777777" w:rsidR="00C05E7E" w:rsidRPr="0045619F" w:rsidRDefault="00C05E7E" w:rsidP="00D76F59">
            <w:pPr>
              <w:jc w:val="center"/>
              <w:rPr>
                <w:rFonts w:ascii="Times New Roman" w:hAnsi="Times New Roman"/>
                <w:sz w:val="24"/>
                <w:szCs w:val="24"/>
                <w:lang w:eastAsia="ru-RU"/>
              </w:rPr>
            </w:pPr>
          </w:p>
        </w:tc>
      </w:tr>
      <w:tr w:rsidR="00C05E7E" w:rsidRPr="00AF7222" w14:paraId="6D840140" w14:textId="77777777" w:rsidTr="00D76F59">
        <w:tc>
          <w:tcPr>
            <w:tcW w:w="540" w:type="dxa"/>
            <w:shd w:val="clear" w:color="auto" w:fill="auto"/>
          </w:tcPr>
          <w:p w14:paraId="670EBF7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3821" w:type="dxa"/>
            <w:shd w:val="clear" w:color="auto" w:fill="auto"/>
            <w:vAlign w:val="center"/>
          </w:tcPr>
          <w:p w14:paraId="3BD4719B"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Планируемые запасы готовой продукции на конец бюджетного периода (плюс)</w:t>
            </w:r>
          </w:p>
        </w:tc>
        <w:tc>
          <w:tcPr>
            <w:tcW w:w="1381" w:type="dxa"/>
            <w:shd w:val="clear" w:color="auto" w:fill="auto"/>
            <w:vAlign w:val="center"/>
          </w:tcPr>
          <w:p w14:paraId="60170952"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6ECD699A"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5959187A"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4A0CF0F0" w14:textId="77777777" w:rsidR="00C05E7E" w:rsidRPr="0045619F" w:rsidRDefault="00C05E7E" w:rsidP="00D76F59">
            <w:pPr>
              <w:jc w:val="center"/>
              <w:rPr>
                <w:rFonts w:ascii="Times New Roman" w:hAnsi="Times New Roman"/>
                <w:sz w:val="24"/>
                <w:szCs w:val="24"/>
                <w:lang w:eastAsia="ru-RU"/>
              </w:rPr>
            </w:pPr>
          </w:p>
        </w:tc>
      </w:tr>
      <w:tr w:rsidR="00C05E7E" w:rsidRPr="00AF7222" w14:paraId="6817DD4D" w14:textId="77777777" w:rsidTr="00D76F59">
        <w:tc>
          <w:tcPr>
            <w:tcW w:w="540" w:type="dxa"/>
            <w:shd w:val="clear" w:color="auto" w:fill="auto"/>
          </w:tcPr>
          <w:p w14:paraId="7C30DAD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3821" w:type="dxa"/>
            <w:shd w:val="clear" w:color="auto" w:fill="auto"/>
            <w:vAlign w:val="center"/>
          </w:tcPr>
          <w:p w14:paraId="7947C41D"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Фактические запасы готовой продукции на начало бюджетного периода (минус)</w:t>
            </w:r>
          </w:p>
        </w:tc>
        <w:tc>
          <w:tcPr>
            <w:tcW w:w="1381" w:type="dxa"/>
            <w:shd w:val="clear" w:color="auto" w:fill="auto"/>
            <w:vAlign w:val="center"/>
          </w:tcPr>
          <w:p w14:paraId="513B894A"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740EC65A"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75DC6F2A"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24A1A3DB" w14:textId="77777777" w:rsidR="00C05E7E" w:rsidRPr="0045619F" w:rsidRDefault="00C05E7E" w:rsidP="00D76F59">
            <w:pPr>
              <w:jc w:val="center"/>
              <w:rPr>
                <w:rFonts w:ascii="Times New Roman" w:hAnsi="Times New Roman"/>
                <w:sz w:val="24"/>
                <w:szCs w:val="24"/>
                <w:lang w:eastAsia="ru-RU"/>
              </w:rPr>
            </w:pPr>
          </w:p>
        </w:tc>
      </w:tr>
      <w:tr w:rsidR="00C05E7E" w:rsidRPr="00AF7222" w14:paraId="623A225F" w14:textId="77777777" w:rsidTr="00D76F59">
        <w:tc>
          <w:tcPr>
            <w:tcW w:w="540" w:type="dxa"/>
            <w:shd w:val="clear" w:color="auto" w:fill="auto"/>
          </w:tcPr>
          <w:p w14:paraId="7691BD8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3821" w:type="dxa"/>
            <w:shd w:val="clear" w:color="auto" w:fill="auto"/>
            <w:vAlign w:val="center"/>
          </w:tcPr>
          <w:p w14:paraId="50207C65"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Планируемый объём производства продукции (производственная программа)</w:t>
            </w:r>
          </w:p>
        </w:tc>
        <w:tc>
          <w:tcPr>
            <w:tcW w:w="1381" w:type="dxa"/>
            <w:shd w:val="clear" w:color="auto" w:fill="auto"/>
            <w:vAlign w:val="center"/>
          </w:tcPr>
          <w:p w14:paraId="095109E2"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04F4D8C1"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402C19B0"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76E249E7" w14:textId="77777777" w:rsidR="00C05E7E" w:rsidRPr="0045619F" w:rsidRDefault="00C05E7E" w:rsidP="00D76F59">
            <w:pPr>
              <w:jc w:val="center"/>
              <w:rPr>
                <w:rFonts w:ascii="Times New Roman" w:hAnsi="Times New Roman"/>
                <w:sz w:val="24"/>
                <w:szCs w:val="24"/>
                <w:lang w:eastAsia="ru-RU"/>
              </w:rPr>
            </w:pPr>
          </w:p>
        </w:tc>
      </w:tr>
    </w:tbl>
    <w:p w14:paraId="6B456F4D"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№5</w:t>
      </w:r>
    </w:p>
    <w:p w14:paraId="61CBC02D"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основных материальных затрат производства</w:t>
      </w:r>
    </w:p>
    <w:tbl>
      <w:tblPr>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821"/>
        <w:gridCol w:w="1381"/>
        <w:gridCol w:w="1276"/>
        <w:gridCol w:w="1382"/>
        <w:gridCol w:w="1164"/>
      </w:tblGrid>
      <w:tr w:rsidR="00C05E7E" w:rsidRPr="00AF7222" w14:paraId="6CBB67A2" w14:textId="77777777" w:rsidTr="00D76F59">
        <w:tc>
          <w:tcPr>
            <w:tcW w:w="540" w:type="dxa"/>
            <w:vMerge w:val="restart"/>
            <w:shd w:val="clear" w:color="auto" w:fill="auto"/>
            <w:vAlign w:val="center"/>
          </w:tcPr>
          <w:p w14:paraId="60986B1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3821" w:type="dxa"/>
            <w:vMerge w:val="restart"/>
            <w:shd w:val="clear" w:color="auto" w:fill="auto"/>
            <w:vAlign w:val="center"/>
          </w:tcPr>
          <w:p w14:paraId="52505A8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продукции</w:t>
            </w:r>
          </w:p>
        </w:tc>
        <w:tc>
          <w:tcPr>
            <w:tcW w:w="5203" w:type="dxa"/>
            <w:gridSpan w:val="4"/>
            <w:shd w:val="clear" w:color="auto" w:fill="auto"/>
            <w:vAlign w:val="center"/>
          </w:tcPr>
          <w:p w14:paraId="6FAD770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материальных затрат производства</w:t>
            </w:r>
          </w:p>
        </w:tc>
      </w:tr>
      <w:tr w:rsidR="00C05E7E" w:rsidRPr="00AF7222" w14:paraId="1DF7A9C3" w14:textId="77777777" w:rsidTr="00D76F59">
        <w:tc>
          <w:tcPr>
            <w:tcW w:w="540" w:type="dxa"/>
            <w:vMerge/>
            <w:shd w:val="clear" w:color="auto" w:fill="auto"/>
            <w:vAlign w:val="center"/>
          </w:tcPr>
          <w:p w14:paraId="6C839EDF" w14:textId="77777777" w:rsidR="00C05E7E" w:rsidRPr="0045619F" w:rsidRDefault="00C05E7E" w:rsidP="00D76F59">
            <w:pPr>
              <w:jc w:val="center"/>
              <w:rPr>
                <w:rFonts w:ascii="Times New Roman" w:hAnsi="Times New Roman"/>
                <w:sz w:val="24"/>
                <w:szCs w:val="24"/>
                <w:lang w:eastAsia="ru-RU"/>
              </w:rPr>
            </w:pPr>
          </w:p>
        </w:tc>
        <w:tc>
          <w:tcPr>
            <w:tcW w:w="3821" w:type="dxa"/>
            <w:vMerge/>
            <w:shd w:val="clear" w:color="auto" w:fill="auto"/>
            <w:vAlign w:val="center"/>
          </w:tcPr>
          <w:p w14:paraId="1072B5F2" w14:textId="77777777" w:rsidR="00C05E7E" w:rsidRPr="0045619F" w:rsidRDefault="00C05E7E" w:rsidP="00D76F59">
            <w:pPr>
              <w:jc w:val="center"/>
              <w:rPr>
                <w:rFonts w:ascii="Times New Roman" w:hAnsi="Times New Roman"/>
                <w:sz w:val="24"/>
                <w:szCs w:val="24"/>
                <w:lang w:eastAsia="ru-RU"/>
              </w:rPr>
            </w:pPr>
          </w:p>
        </w:tc>
        <w:tc>
          <w:tcPr>
            <w:tcW w:w="2657" w:type="dxa"/>
            <w:gridSpan w:val="2"/>
            <w:shd w:val="clear" w:color="auto" w:fill="auto"/>
            <w:vAlign w:val="center"/>
          </w:tcPr>
          <w:p w14:paraId="1BBAABC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Сырьё</w:t>
            </w:r>
          </w:p>
        </w:tc>
        <w:tc>
          <w:tcPr>
            <w:tcW w:w="2546" w:type="dxa"/>
            <w:gridSpan w:val="2"/>
            <w:shd w:val="clear" w:color="auto" w:fill="auto"/>
            <w:vAlign w:val="center"/>
          </w:tcPr>
          <w:p w14:paraId="635DBBB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Основные материалы</w:t>
            </w:r>
          </w:p>
        </w:tc>
      </w:tr>
      <w:tr w:rsidR="00C05E7E" w:rsidRPr="00AF7222" w14:paraId="08D38DA3" w14:textId="77777777" w:rsidTr="00D76F59">
        <w:tc>
          <w:tcPr>
            <w:tcW w:w="540" w:type="dxa"/>
            <w:vMerge/>
            <w:shd w:val="clear" w:color="auto" w:fill="auto"/>
            <w:vAlign w:val="center"/>
          </w:tcPr>
          <w:p w14:paraId="4138537D" w14:textId="77777777" w:rsidR="00C05E7E" w:rsidRPr="0045619F" w:rsidRDefault="00C05E7E" w:rsidP="00D76F59">
            <w:pPr>
              <w:jc w:val="center"/>
              <w:rPr>
                <w:rFonts w:ascii="Times New Roman" w:hAnsi="Times New Roman"/>
                <w:sz w:val="24"/>
                <w:szCs w:val="24"/>
                <w:lang w:eastAsia="ru-RU"/>
              </w:rPr>
            </w:pPr>
          </w:p>
        </w:tc>
        <w:tc>
          <w:tcPr>
            <w:tcW w:w="3821" w:type="dxa"/>
            <w:vMerge/>
            <w:shd w:val="clear" w:color="auto" w:fill="auto"/>
            <w:vAlign w:val="center"/>
          </w:tcPr>
          <w:p w14:paraId="28E7BE59" w14:textId="77777777" w:rsidR="00C05E7E" w:rsidRPr="0045619F" w:rsidRDefault="00C05E7E" w:rsidP="00D76F59">
            <w:pPr>
              <w:jc w:val="center"/>
              <w:rPr>
                <w:rFonts w:ascii="Times New Roman" w:hAnsi="Times New Roman"/>
                <w:sz w:val="24"/>
                <w:szCs w:val="24"/>
                <w:lang w:eastAsia="ru-RU"/>
              </w:rPr>
            </w:pPr>
          </w:p>
        </w:tc>
        <w:tc>
          <w:tcPr>
            <w:tcW w:w="1381" w:type="dxa"/>
            <w:shd w:val="clear" w:color="auto" w:fill="auto"/>
            <w:vAlign w:val="center"/>
          </w:tcPr>
          <w:p w14:paraId="5D7E314D" w14:textId="77777777" w:rsidR="00C05E7E" w:rsidRPr="0045619F" w:rsidRDefault="00C05E7E" w:rsidP="00D76F59">
            <w:pPr>
              <w:jc w:val="center"/>
              <w:rPr>
                <w:rFonts w:ascii="Times New Roman" w:hAnsi="Times New Roman"/>
                <w:sz w:val="24"/>
                <w:szCs w:val="24"/>
                <w:lang w:eastAsia="ru-RU"/>
              </w:rPr>
            </w:pPr>
            <w:proofErr w:type="spellStart"/>
            <w:r w:rsidRPr="0045619F">
              <w:rPr>
                <w:rFonts w:ascii="Times New Roman" w:hAnsi="Times New Roman"/>
                <w:sz w:val="24"/>
                <w:szCs w:val="24"/>
                <w:lang w:eastAsia="ru-RU"/>
              </w:rPr>
              <w:t>Количе-стрво</w:t>
            </w:r>
            <w:proofErr w:type="spellEnd"/>
            <w:r w:rsidRPr="0045619F">
              <w:rPr>
                <w:rFonts w:ascii="Times New Roman" w:hAnsi="Times New Roman"/>
                <w:sz w:val="24"/>
                <w:szCs w:val="24"/>
                <w:lang w:eastAsia="ru-RU"/>
              </w:rPr>
              <w:t>, шт.</w:t>
            </w:r>
          </w:p>
        </w:tc>
        <w:tc>
          <w:tcPr>
            <w:tcW w:w="1276" w:type="dxa"/>
            <w:shd w:val="clear" w:color="auto" w:fill="auto"/>
            <w:vAlign w:val="center"/>
          </w:tcPr>
          <w:p w14:paraId="4D36301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c>
          <w:tcPr>
            <w:tcW w:w="1382" w:type="dxa"/>
            <w:shd w:val="clear" w:color="auto" w:fill="auto"/>
            <w:vAlign w:val="center"/>
          </w:tcPr>
          <w:p w14:paraId="32DEAE87" w14:textId="77777777" w:rsidR="00C05E7E" w:rsidRPr="0045619F" w:rsidRDefault="00C05E7E" w:rsidP="00D76F59">
            <w:pPr>
              <w:jc w:val="center"/>
              <w:rPr>
                <w:rFonts w:ascii="Times New Roman" w:hAnsi="Times New Roman"/>
                <w:sz w:val="24"/>
                <w:szCs w:val="24"/>
                <w:lang w:eastAsia="ru-RU"/>
              </w:rPr>
            </w:pPr>
            <w:proofErr w:type="spellStart"/>
            <w:r w:rsidRPr="0045619F">
              <w:rPr>
                <w:rFonts w:ascii="Times New Roman" w:hAnsi="Times New Roman"/>
                <w:sz w:val="24"/>
                <w:szCs w:val="24"/>
                <w:lang w:eastAsia="ru-RU"/>
              </w:rPr>
              <w:t>Количе-стрво</w:t>
            </w:r>
            <w:proofErr w:type="spellEnd"/>
            <w:r w:rsidRPr="0045619F">
              <w:rPr>
                <w:rFonts w:ascii="Times New Roman" w:hAnsi="Times New Roman"/>
                <w:sz w:val="24"/>
                <w:szCs w:val="24"/>
                <w:lang w:eastAsia="ru-RU"/>
              </w:rPr>
              <w:t>, шт.</w:t>
            </w:r>
          </w:p>
        </w:tc>
        <w:tc>
          <w:tcPr>
            <w:tcW w:w="1164" w:type="dxa"/>
            <w:shd w:val="clear" w:color="auto" w:fill="auto"/>
            <w:vAlign w:val="center"/>
          </w:tcPr>
          <w:p w14:paraId="23DA4D4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r>
      <w:tr w:rsidR="00C05E7E" w:rsidRPr="00AF7222" w14:paraId="1BB14617" w14:textId="77777777" w:rsidTr="00D76F59">
        <w:tc>
          <w:tcPr>
            <w:tcW w:w="540" w:type="dxa"/>
            <w:shd w:val="clear" w:color="auto" w:fill="auto"/>
            <w:vAlign w:val="center"/>
          </w:tcPr>
          <w:p w14:paraId="36ED6ED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3821" w:type="dxa"/>
            <w:shd w:val="clear" w:color="auto" w:fill="auto"/>
            <w:vAlign w:val="center"/>
          </w:tcPr>
          <w:p w14:paraId="4DC1488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381" w:type="dxa"/>
            <w:shd w:val="clear" w:color="auto" w:fill="auto"/>
            <w:vAlign w:val="center"/>
          </w:tcPr>
          <w:p w14:paraId="0B074B0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1276" w:type="dxa"/>
            <w:shd w:val="clear" w:color="auto" w:fill="auto"/>
            <w:vAlign w:val="center"/>
          </w:tcPr>
          <w:p w14:paraId="31D59D3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1382" w:type="dxa"/>
            <w:shd w:val="clear" w:color="auto" w:fill="auto"/>
            <w:vAlign w:val="center"/>
          </w:tcPr>
          <w:p w14:paraId="6AFDFD4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1164" w:type="dxa"/>
            <w:shd w:val="clear" w:color="auto" w:fill="auto"/>
            <w:vAlign w:val="center"/>
          </w:tcPr>
          <w:p w14:paraId="2CE9AD7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w:t>
            </w:r>
          </w:p>
        </w:tc>
      </w:tr>
      <w:tr w:rsidR="00C05E7E" w:rsidRPr="00AF7222" w14:paraId="1E52C13E" w14:textId="77777777" w:rsidTr="00D76F59">
        <w:tc>
          <w:tcPr>
            <w:tcW w:w="540" w:type="dxa"/>
            <w:shd w:val="clear" w:color="auto" w:fill="auto"/>
          </w:tcPr>
          <w:p w14:paraId="7ADAA43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3821" w:type="dxa"/>
            <w:shd w:val="clear" w:color="auto" w:fill="auto"/>
            <w:vAlign w:val="center"/>
          </w:tcPr>
          <w:p w14:paraId="30DBA7BB"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Расход на продукцию В</w:t>
            </w:r>
          </w:p>
        </w:tc>
        <w:tc>
          <w:tcPr>
            <w:tcW w:w="1381" w:type="dxa"/>
            <w:shd w:val="clear" w:color="auto" w:fill="auto"/>
            <w:vAlign w:val="center"/>
          </w:tcPr>
          <w:p w14:paraId="75BE763D"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26CB030A"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55405A4B"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20D4C9E9" w14:textId="77777777" w:rsidR="00C05E7E" w:rsidRPr="0045619F" w:rsidRDefault="00C05E7E" w:rsidP="00D76F59">
            <w:pPr>
              <w:jc w:val="center"/>
              <w:rPr>
                <w:rFonts w:ascii="Times New Roman" w:hAnsi="Times New Roman"/>
                <w:sz w:val="24"/>
                <w:szCs w:val="24"/>
                <w:lang w:eastAsia="ru-RU"/>
              </w:rPr>
            </w:pPr>
          </w:p>
        </w:tc>
      </w:tr>
      <w:tr w:rsidR="00C05E7E" w:rsidRPr="00AF7222" w14:paraId="3C2BAB09" w14:textId="77777777" w:rsidTr="00D76F59">
        <w:tc>
          <w:tcPr>
            <w:tcW w:w="540" w:type="dxa"/>
            <w:shd w:val="clear" w:color="auto" w:fill="auto"/>
          </w:tcPr>
          <w:p w14:paraId="67CC39F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3821" w:type="dxa"/>
            <w:shd w:val="clear" w:color="auto" w:fill="auto"/>
            <w:vAlign w:val="center"/>
          </w:tcPr>
          <w:p w14:paraId="20D7CB43"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Расход на продукцию Н</w:t>
            </w:r>
          </w:p>
        </w:tc>
        <w:tc>
          <w:tcPr>
            <w:tcW w:w="1381" w:type="dxa"/>
            <w:shd w:val="clear" w:color="auto" w:fill="auto"/>
            <w:vAlign w:val="center"/>
          </w:tcPr>
          <w:p w14:paraId="119D94B9"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655F2657"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0E4ECD19"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001EE45E" w14:textId="77777777" w:rsidR="00C05E7E" w:rsidRPr="0045619F" w:rsidRDefault="00C05E7E" w:rsidP="00D76F59">
            <w:pPr>
              <w:jc w:val="center"/>
              <w:rPr>
                <w:rFonts w:ascii="Times New Roman" w:hAnsi="Times New Roman"/>
                <w:sz w:val="24"/>
                <w:szCs w:val="24"/>
                <w:lang w:eastAsia="ru-RU"/>
              </w:rPr>
            </w:pPr>
          </w:p>
        </w:tc>
      </w:tr>
      <w:tr w:rsidR="00C05E7E" w:rsidRPr="00AF7222" w14:paraId="77D092CD" w14:textId="77777777" w:rsidTr="00D76F59">
        <w:tc>
          <w:tcPr>
            <w:tcW w:w="540" w:type="dxa"/>
            <w:shd w:val="clear" w:color="auto" w:fill="auto"/>
          </w:tcPr>
          <w:p w14:paraId="724D5DA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3821" w:type="dxa"/>
            <w:shd w:val="clear" w:color="auto" w:fill="auto"/>
            <w:vAlign w:val="center"/>
          </w:tcPr>
          <w:p w14:paraId="1D0E8851"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Общий расход на производство</w:t>
            </w:r>
          </w:p>
        </w:tc>
        <w:tc>
          <w:tcPr>
            <w:tcW w:w="1381" w:type="dxa"/>
            <w:shd w:val="clear" w:color="auto" w:fill="auto"/>
            <w:vAlign w:val="center"/>
          </w:tcPr>
          <w:p w14:paraId="51904B30"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27A16062"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74FB5150"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686B4F5D" w14:textId="77777777" w:rsidR="00C05E7E" w:rsidRPr="0045619F" w:rsidRDefault="00C05E7E" w:rsidP="00D76F59">
            <w:pPr>
              <w:jc w:val="center"/>
              <w:rPr>
                <w:rFonts w:ascii="Times New Roman" w:hAnsi="Times New Roman"/>
                <w:sz w:val="24"/>
                <w:szCs w:val="24"/>
                <w:lang w:eastAsia="ru-RU"/>
              </w:rPr>
            </w:pPr>
          </w:p>
        </w:tc>
      </w:tr>
      <w:tr w:rsidR="00C05E7E" w:rsidRPr="00AF7222" w14:paraId="3E34467A" w14:textId="77777777" w:rsidTr="00D76F59">
        <w:tc>
          <w:tcPr>
            <w:tcW w:w="540" w:type="dxa"/>
            <w:shd w:val="clear" w:color="auto" w:fill="auto"/>
          </w:tcPr>
          <w:p w14:paraId="179CB18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3821" w:type="dxa"/>
            <w:shd w:val="clear" w:color="auto" w:fill="auto"/>
            <w:vAlign w:val="center"/>
          </w:tcPr>
          <w:p w14:paraId="7152F648"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Общая величина основных материальных затрат производства, тыс. руб.</w:t>
            </w:r>
          </w:p>
        </w:tc>
        <w:tc>
          <w:tcPr>
            <w:tcW w:w="5203" w:type="dxa"/>
            <w:gridSpan w:val="4"/>
            <w:shd w:val="clear" w:color="auto" w:fill="auto"/>
            <w:vAlign w:val="center"/>
          </w:tcPr>
          <w:p w14:paraId="16BF267D" w14:textId="77777777" w:rsidR="00C05E7E" w:rsidRPr="0045619F" w:rsidRDefault="00C05E7E" w:rsidP="00D76F59">
            <w:pPr>
              <w:jc w:val="center"/>
              <w:rPr>
                <w:rFonts w:ascii="Times New Roman" w:hAnsi="Times New Roman"/>
                <w:sz w:val="24"/>
                <w:szCs w:val="24"/>
                <w:lang w:eastAsia="ru-RU"/>
              </w:rPr>
            </w:pPr>
          </w:p>
        </w:tc>
      </w:tr>
    </w:tbl>
    <w:p w14:paraId="76809194"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№6</w:t>
      </w:r>
    </w:p>
    <w:p w14:paraId="3D5DE41C"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закупок основных материальных ресурсов</w:t>
      </w:r>
    </w:p>
    <w:tbl>
      <w:tblPr>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821"/>
        <w:gridCol w:w="1381"/>
        <w:gridCol w:w="1276"/>
        <w:gridCol w:w="1382"/>
        <w:gridCol w:w="1164"/>
      </w:tblGrid>
      <w:tr w:rsidR="00C05E7E" w:rsidRPr="00AF7222" w14:paraId="4400CE63" w14:textId="77777777" w:rsidTr="00D76F59">
        <w:tc>
          <w:tcPr>
            <w:tcW w:w="540" w:type="dxa"/>
            <w:vMerge w:val="restart"/>
            <w:shd w:val="clear" w:color="auto" w:fill="auto"/>
            <w:vAlign w:val="center"/>
          </w:tcPr>
          <w:p w14:paraId="5604DE1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3821" w:type="dxa"/>
            <w:vMerge w:val="restart"/>
            <w:shd w:val="clear" w:color="auto" w:fill="auto"/>
            <w:vAlign w:val="center"/>
          </w:tcPr>
          <w:p w14:paraId="13C7E82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продукции</w:t>
            </w:r>
          </w:p>
        </w:tc>
        <w:tc>
          <w:tcPr>
            <w:tcW w:w="5203" w:type="dxa"/>
            <w:gridSpan w:val="4"/>
            <w:shd w:val="clear" w:color="auto" w:fill="auto"/>
            <w:vAlign w:val="center"/>
          </w:tcPr>
          <w:p w14:paraId="7720E51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основных материальных ресурсов</w:t>
            </w:r>
          </w:p>
        </w:tc>
      </w:tr>
      <w:tr w:rsidR="00C05E7E" w:rsidRPr="00AF7222" w14:paraId="52885A16" w14:textId="77777777" w:rsidTr="00D76F59">
        <w:tc>
          <w:tcPr>
            <w:tcW w:w="540" w:type="dxa"/>
            <w:vMerge/>
            <w:shd w:val="clear" w:color="auto" w:fill="auto"/>
            <w:vAlign w:val="center"/>
          </w:tcPr>
          <w:p w14:paraId="6DFA86B3" w14:textId="77777777" w:rsidR="00C05E7E" w:rsidRPr="0045619F" w:rsidRDefault="00C05E7E" w:rsidP="00D76F59">
            <w:pPr>
              <w:jc w:val="center"/>
              <w:rPr>
                <w:rFonts w:ascii="Times New Roman" w:hAnsi="Times New Roman"/>
                <w:sz w:val="24"/>
                <w:szCs w:val="24"/>
                <w:lang w:eastAsia="ru-RU"/>
              </w:rPr>
            </w:pPr>
          </w:p>
        </w:tc>
        <w:tc>
          <w:tcPr>
            <w:tcW w:w="3821" w:type="dxa"/>
            <w:vMerge/>
            <w:shd w:val="clear" w:color="auto" w:fill="auto"/>
            <w:vAlign w:val="center"/>
          </w:tcPr>
          <w:p w14:paraId="3F0E7FF5" w14:textId="77777777" w:rsidR="00C05E7E" w:rsidRPr="0045619F" w:rsidRDefault="00C05E7E" w:rsidP="00D76F59">
            <w:pPr>
              <w:jc w:val="center"/>
              <w:rPr>
                <w:rFonts w:ascii="Times New Roman" w:hAnsi="Times New Roman"/>
                <w:sz w:val="24"/>
                <w:szCs w:val="24"/>
                <w:lang w:eastAsia="ru-RU"/>
              </w:rPr>
            </w:pPr>
          </w:p>
        </w:tc>
        <w:tc>
          <w:tcPr>
            <w:tcW w:w="2657" w:type="dxa"/>
            <w:gridSpan w:val="2"/>
            <w:shd w:val="clear" w:color="auto" w:fill="auto"/>
            <w:vAlign w:val="center"/>
          </w:tcPr>
          <w:p w14:paraId="2A4FA87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Сырьё</w:t>
            </w:r>
          </w:p>
        </w:tc>
        <w:tc>
          <w:tcPr>
            <w:tcW w:w="2546" w:type="dxa"/>
            <w:gridSpan w:val="2"/>
            <w:shd w:val="clear" w:color="auto" w:fill="auto"/>
            <w:vAlign w:val="center"/>
          </w:tcPr>
          <w:p w14:paraId="4CFE4AC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Основные материалы</w:t>
            </w:r>
          </w:p>
        </w:tc>
      </w:tr>
      <w:tr w:rsidR="00C05E7E" w:rsidRPr="00AF7222" w14:paraId="1A309D4A" w14:textId="77777777" w:rsidTr="00D76F59">
        <w:tc>
          <w:tcPr>
            <w:tcW w:w="540" w:type="dxa"/>
            <w:vMerge/>
            <w:shd w:val="clear" w:color="auto" w:fill="auto"/>
            <w:vAlign w:val="center"/>
          </w:tcPr>
          <w:p w14:paraId="53F4DFFF" w14:textId="77777777" w:rsidR="00C05E7E" w:rsidRPr="0045619F" w:rsidRDefault="00C05E7E" w:rsidP="00D76F59">
            <w:pPr>
              <w:jc w:val="center"/>
              <w:rPr>
                <w:rFonts w:ascii="Times New Roman" w:hAnsi="Times New Roman"/>
                <w:sz w:val="24"/>
                <w:szCs w:val="24"/>
                <w:lang w:eastAsia="ru-RU"/>
              </w:rPr>
            </w:pPr>
          </w:p>
        </w:tc>
        <w:tc>
          <w:tcPr>
            <w:tcW w:w="3821" w:type="dxa"/>
            <w:vMerge/>
            <w:shd w:val="clear" w:color="auto" w:fill="auto"/>
            <w:vAlign w:val="center"/>
          </w:tcPr>
          <w:p w14:paraId="744229F4" w14:textId="77777777" w:rsidR="00C05E7E" w:rsidRPr="0045619F" w:rsidRDefault="00C05E7E" w:rsidP="00D76F59">
            <w:pPr>
              <w:jc w:val="center"/>
              <w:rPr>
                <w:rFonts w:ascii="Times New Roman" w:hAnsi="Times New Roman"/>
                <w:sz w:val="24"/>
                <w:szCs w:val="24"/>
                <w:lang w:eastAsia="ru-RU"/>
              </w:rPr>
            </w:pPr>
          </w:p>
        </w:tc>
        <w:tc>
          <w:tcPr>
            <w:tcW w:w="1381" w:type="dxa"/>
            <w:shd w:val="clear" w:color="auto" w:fill="auto"/>
            <w:vAlign w:val="center"/>
          </w:tcPr>
          <w:p w14:paraId="29505A32" w14:textId="77777777" w:rsidR="00C05E7E" w:rsidRPr="0045619F" w:rsidRDefault="00C05E7E" w:rsidP="00D76F59">
            <w:pPr>
              <w:jc w:val="center"/>
              <w:rPr>
                <w:rFonts w:ascii="Times New Roman" w:hAnsi="Times New Roman"/>
                <w:sz w:val="24"/>
                <w:szCs w:val="24"/>
                <w:lang w:eastAsia="ru-RU"/>
              </w:rPr>
            </w:pPr>
            <w:proofErr w:type="spellStart"/>
            <w:r w:rsidRPr="0045619F">
              <w:rPr>
                <w:rFonts w:ascii="Times New Roman" w:hAnsi="Times New Roman"/>
                <w:sz w:val="24"/>
                <w:szCs w:val="24"/>
                <w:lang w:eastAsia="ru-RU"/>
              </w:rPr>
              <w:t>Количе-стрво</w:t>
            </w:r>
            <w:proofErr w:type="spellEnd"/>
            <w:r w:rsidRPr="0045619F">
              <w:rPr>
                <w:rFonts w:ascii="Times New Roman" w:hAnsi="Times New Roman"/>
                <w:sz w:val="24"/>
                <w:szCs w:val="24"/>
                <w:lang w:eastAsia="ru-RU"/>
              </w:rPr>
              <w:t>, шт.</w:t>
            </w:r>
          </w:p>
        </w:tc>
        <w:tc>
          <w:tcPr>
            <w:tcW w:w="1276" w:type="dxa"/>
            <w:shd w:val="clear" w:color="auto" w:fill="auto"/>
            <w:vAlign w:val="center"/>
          </w:tcPr>
          <w:p w14:paraId="0AA1010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c>
          <w:tcPr>
            <w:tcW w:w="1382" w:type="dxa"/>
            <w:shd w:val="clear" w:color="auto" w:fill="auto"/>
            <w:vAlign w:val="center"/>
          </w:tcPr>
          <w:p w14:paraId="5DB0A98E" w14:textId="77777777" w:rsidR="00C05E7E" w:rsidRPr="0045619F" w:rsidRDefault="00C05E7E" w:rsidP="00D76F59">
            <w:pPr>
              <w:jc w:val="center"/>
              <w:rPr>
                <w:rFonts w:ascii="Times New Roman" w:hAnsi="Times New Roman"/>
                <w:sz w:val="24"/>
                <w:szCs w:val="24"/>
                <w:vertAlign w:val="superscript"/>
                <w:lang w:eastAsia="ru-RU"/>
              </w:rPr>
            </w:pPr>
            <w:proofErr w:type="spellStart"/>
            <w:r w:rsidRPr="0045619F">
              <w:rPr>
                <w:rFonts w:ascii="Times New Roman" w:hAnsi="Times New Roman"/>
                <w:sz w:val="24"/>
                <w:szCs w:val="24"/>
                <w:lang w:eastAsia="ru-RU"/>
              </w:rPr>
              <w:t>Количе-стрво</w:t>
            </w:r>
            <w:proofErr w:type="spellEnd"/>
            <w:r w:rsidRPr="0045619F">
              <w:rPr>
                <w:rFonts w:ascii="Times New Roman" w:hAnsi="Times New Roman"/>
                <w:sz w:val="24"/>
                <w:szCs w:val="24"/>
                <w:lang w:eastAsia="ru-RU"/>
              </w:rPr>
              <w:t>, м</w:t>
            </w:r>
            <w:r w:rsidRPr="0045619F">
              <w:rPr>
                <w:rFonts w:ascii="Times New Roman" w:hAnsi="Times New Roman"/>
                <w:sz w:val="24"/>
                <w:szCs w:val="24"/>
                <w:vertAlign w:val="superscript"/>
                <w:lang w:eastAsia="ru-RU"/>
              </w:rPr>
              <w:t>2</w:t>
            </w:r>
          </w:p>
        </w:tc>
        <w:tc>
          <w:tcPr>
            <w:tcW w:w="1164" w:type="dxa"/>
            <w:shd w:val="clear" w:color="auto" w:fill="auto"/>
            <w:vAlign w:val="center"/>
          </w:tcPr>
          <w:p w14:paraId="5D6581C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r>
      <w:tr w:rsidR="00C05E7E" w:rsidRPr="00AF7222" w14:paraId="5CB59F82" w14:textId="77777777" w:rsidTr="00D76F59">
        <w:tc>
          <w:tcPr>
            <w:tcW w:w="540" w:type="dxa"/>
            <w:shd w:val="clear" w:color="auto" w:fill="auto"/>
            <w:vAlign w:val="center"/>
          </w:tcPr>
          <w:p w14:paraId="560EEC3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3821" w:type="dxa"/>
            <w:shd w:val="clear" w:color="auto" w:fill="auto"/>
            <w:vAlign w:val="center"/>
          </w:tcPr>
          <w:p w14:paraId="1589972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381" w:type="dxa"/>
            <w:shd w:val="clear" w:color="auto" w:fill="auto"/>
            <w:vAlign w:val="center"/>
          </w:tcPr>
          <w:p w14:paraId="5A78BFC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1276" w:type="dxa"/>
            <w:shd w:val="clear" w:color="auto" w:fill="auto"/>
            <w:vAlign w:val="center"/>
          </w:tcPr>
          <w:p w14:paraId="65633FB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1382" w:type="dxa"/>
            <w:shd w:val="clear" w:color="auto" w:fill="auto"/>
            <w:vAlign w:val="center"/>
          </w:tcPr>
          <w:p w14:paraId="2B902F5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1164" w:type="dxa"/>
            <w:shd w:val="clear" w:color="auto" w:fill="auto"/>
            <w:vAlign w:val="center"/>
          </w:tcPr>
          <w:p w14:paraId="5573F61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w:t>
            </w:r>
          </w:p>
        </w:tc>
      </w:tr>
      <w:tr w:rsidR="00C05E7E" w:rsidRPr="00AF7222" w14:paraId="46C117BF" w14:textId="77777777" w:rsidTr="00D76F59">
        <w:tc>
          <w:tcPr>
            <w:tcW w:w="540" w:type="dxa"/>
            <w:shd w:val="clear" w:color="auto" w:fill="auto"/>
          </w:tcPr>
          <w:p w14:paraId="3EB52A6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3821" w:type="dxa"/>
            <w:shd w:val="clear" w:color="auto" w:fill="auto"/>
            <w:vAlign w:val="center"/>
          </w:tcPr>
          <w:p w14:paraId="4729562A"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Общий расход на производство</w:t>
            </w:r>
          </w:p>
        </w:tc>
        <w:tc>
          <w:tcPr>
            <w:tcW w:w="1381" w:type="dxa"/>
            <w:shd w:val="clear" w:color="auto" w:fill="auto"/>
            <w:vAlign w:val="center"/>
          </w:tcPr>
          <w:p w14:paraId="17DB5670"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548FBD9C"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2969E8FB"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5F1BC0D2" w14:textId="77777777" w:rsidR="00C05E7E" w:rsidRPr="0045619F" w:rsidRDefault="00C05E7E" w:rsidP="00D76F59">
            <w:pPr>
              <w:jc w:val="center"/>
              <w:rPr>
                <w:rFonts w:ascii="Times New Roman" w:hAnsi="Times New Roman"/>
                <w:sz w:val="24"/>
                <w:szCs w:val="24"/>
                <w:lang w:eastAsia="ru-RU"/>
              </w:rPr>
            </w:pPr>
          </w:p>
        </w:tc>
      </w:tr>
      <w:tr w:rsidR="00C05E7E" w:rsidRPr="00AF7222" w14:paraId="16E8FAA5" w14:textId="77777777" w:rsidTr="00D76F59">
        <w:tc>
          <w:tcPr>
            <w:tcW w:w="540" w:type="dxa"/>
            <w:shd w:val="clear" w:color="auto" w:fill="auto"/>
          </w:tcPr>
          <w:p w14:paraId="78B8E3F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3821" w:type="dxa"/>
            <w:shd w:val="clear" w:color="auto" w:fill="auto"/>
            <w:vAlign w:val="center"/>
          </w:tcPr>
          <w:p w14:paraId="680E2B95"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Запасы материальных ресурсов на конец бюджетного периода (плюс)</w:t>
            </w:r>
          </w:p>
        </w:tc>
        <w:tc>
          <w:tcPr>
            <w:tcW w:w="1381" w:type="dxa"/>
            <w:shd w:val="clear" w:color="auto" w:fill="auto"/>
            <w:vAlign w:val="center"/>
          </w:tcPr>
          <w:p w14:paraId="02AADD75"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6FFE7B50"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10CD938B"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39A2000E" w14:textId="77777777" w:rsidR="00C05E7E" w:rsidRPr="0045619F" w:rsidRDefault="00C05E7E" w:rsidP="00D76F59">
            <w:pPr>
              <w:jc w:val="center"/>
              <w:rPr>
                <w:rFonts w:ascii="Times New Roman" w:hAnsi="Times New Roman"/>
                <w:sz w:val="24"/>
                <w:szCs w:val="24"/>
                <w:lang w:eastAsia="ru-RU"/>
              </w:rPr>
            </w:pPr>
          </w:p>
        </w:tc>
      </w:tr>
      <w:tr w:rsidR="00C05E7E" w:rsidRPr="00AF7222" w14:paraId="25D87756" w14:textId="77777777" w:rsidTr="00D76F59">
        <w:tc>
          <w:tcPr>
            <w:tcW w:w="540" w:type="dxa"/>
            <w:shd w:val="clear" w:color="auto" w:fill="auto"/>
          </w:tcPr>
          <w:p w14:paraId="02E4527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3821" w:type="dxa"/>
            <w:shd w:val="clear" w:color="auto" w:fill="auto"/>
            <w:vAlign w:val="center"/>
          </w:tcPr>
          <w:p w14:paraId="0C3BDCB3"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Фактические запасы на начало бюджетного периода (минус)</w:t>
            </w:r>
          </w:p>
        </w:tc>
        <w:tc>
          <w:tcPr>
            <w:tcW w:w="1381" w:type="dxa"/>
            <w:shd w:val="clear" w:color="auto" w:fill="auto"/>
            <w:vAlign w:val="center"/>
          </w:tcPr>
          <w:p w14:paraId="6F8E671D"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4516BB30"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1417EE24"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75179C6A" w14:textId="77777777" w:rsidR="00C05E7E" w:rsidRPr="0045619F" w:rsidRDefault="00C05E7E" w:rsidP="00D76F59">
            <w:pPr>
              <w:jc w:val="center"/>
              <w:rPr>
                <w:rFonts w:ascii="Times New Roman" w:hAnsi="Times New Roman"/>
                <w:sz w:val="24"/>
                <w:szCs w:val="24"/>
                <w:lang w:eastAsia="ru-RU"/>
              </w:rPr>
            </w:pPr>
          </w:p>
        </w:tc>
      </w:tr>
      <w:tr w:rsidR="00C05E7E" w:rsidRPr="00AF7222" w14:paraId="56F9BB38" w14:textId="77777777" w:rsidTr="00D76F59">
        <w:tc>
          <w:tcPr>
            <w:tcW w:w="540" w:type="dxa"/>
            <w:shd w:val="clear" w:color="auto" w:fill="auto"/>
          </w:tcPr>
          <w:p w14:paraId="7C66D63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3821" w:type="dxa"/>
            <w:shd w:val="clear" w:color="auto" w:fill="auto"/>
            <w:vAlign w:val="center"/>
          </w:tcPr>
          <w:p w14:paraId="1034C9C2"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Величина закупок</w:t>
            </w:r>
          </w:p>
        </w:tc>
        <w:tc>
          <w:tcPr>
            <w:tcW w:w="1381" w:type="dxa"/>
            <w:shd w:val="clear" w:color="auto" w:fill="auto"/>
            <w:vAlign w:val="center"/>
          </w:tcPr>
          <w:p w14:paraId="542CDFEE" w14:textId="77777777" w:rsidR="00C05E7E" w:rsidRPr="0045619F" w:rsidRDefault="00C05E7E" w:rsidP="00D76F59">
            <w:pPr>
              <w:jc w:val="center"/>
              <w:rPr>
                <w:rFonts w:ascii="Times New Roman" w:hAnsi="Times New Roman"/>
                <w:sz w:val="24"/>
                <w:szCs w:val="24"/>
                <w:lang w:eastAsia="ru-RU"/>
              </w:rPr>
            </w:pPr>
          </w:p>
        </w:tc>
        <w:tc>
          <w:tcPr>
            <w:tcW w:w="1276" w:type="dxa"/>
            <w:shd w:val="clear" w:color="auto" w:fill="auto"/>
            <w:vAlign w:val="center"/>
          </w:tcPr>
          <w:p w14:paraId="5897A01A" w14:textId="77777777" w:rsidR="00C05E7E" w:rsidRPr="0045619F" w:rsidRDefault="00C05E7E" w:rsidP="00D76F59">
            <w:pPr>
              <w:jc w:val="center"/>
              <w:rPr>
                <w:rFonts w:ascii="Times New Roman" w:hAnsi="Times New Roman"/>
                <w:sz w:val="24"/>
                <w:szCs w:val="24"/>
                <w:lang w:eastAsia="ru-RU"/>
              </w:rPr>
            </w:pPr>
          </w:p>
        </w:tc>
        <w:tc>
          <w:tcPr>
            <w:tcW w:w="1382" w:type="dxa"/>
            <w:shd w:val="clear" w:color="auto" w:fill="auto"/>
            <w:vAlign w:val="center"/>
          </w:tcPr>
          <w:p w14:paraId="4BE5DBD6" w14:textId="77777777" w:rsidR="00C05E7E" w:rsidRPr="0045619F" w:rsidRDefault="00C05E7E" w:rsidP="00D76F59">
            <w:pPr>
              <w:jc w:val="center"/>
              <w:rPr>
                <w:rFonts w:ascii="Times New Roman" w:hAnsi="Times New Roman"/>
                <w:sz w:val="24"/>
                <w:szCs w:val="24"/>
                <w:lang w:eastAsia="ru-RU"/>
              </w:rPr>
            </w:pPr>
          </w:p>
        </w:tc>
        <w:tc>
          <w:tcPr>
            <w:tcW w:w="1164" w:type="dxa"/>
            <w:shd w:val="clear" w:color="auto" w:fill="auto"/>
            <w:vAlign w:val="center"/>
          </w:tcPr>
          <w:p w14:paraId="4C2F8B24" w14:textId="77777777" w:rsidR="00C05E7E" w:rsidRPr="0045619F" w:rsidRDefault="00C05E7E" w:rsidP="00D76F59">
            <w:pPr>
              <w:jc w:val="center"/>
              <w:rPr>
                <w:rFonts w:ascii="Times New Roman" w:hAnsi="Times New Roman"/>
                <w:sz w:val="24"/>
                <w:szCs w:val="24"/>
                <w:lang w:eastAsia="ru-RU"/>
              </w:rPr>
            </w:pPr>
          </w:p>
        </w:tc>
      </w:tr>
    </w:tbl>
    <w:p w14:paraId="459036B3"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№7</w:t>
      </w:r>
    </w:p>
    <w:p w14:paraId="488F4552"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основных трудовых затрат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231"/>
        <w:gridCol w:w="1381"/>
        <w:gridCol w:w="1312"/>
      </w:tblGrid>
      <w:tr w:rsidR="00C05E7E" w:rsidRPr="00AF7222" w14:paraId="34B17EA3" w14:textId="77777777" w:rsidTr="00D76F59">
        <w:trPr>
          <w:trHeight w:val="348"/>
        </w:trPr>
        <w:tc>
          <w:tcPr>
            <w:tcW w:w="540" w:type="dxa"/>
            <w:vMerge w:val="restart"/>
            <w:shd w:val="clear" w:color="auto" w:fill="auto"/>
            <w:vAlign w:val="center"/>
          </w:tcPr>
          <w:p w14:paraId="3B6341E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6231" w:type="dxa"/>
            <w:vMerge w:val="restart"/>
            <w:shd w:val="clear" w:color="auto" w:fill="auto"/>
            <w:vAlign w:val="center"/>
          </w:tcPr>
          <w:p w14:paraId="69E39F4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Показатели</w:t>
            </w:r>
          </w:p>
        </w:tc>
        <w:tc>
          <w:tcPr>
            <w:tcW w:w="2693" w:type="dxa"/>
            <w:gridSpan w:val="2"/>
            <w:shd w:val="clear" w:color="auto" w:fill="auto"/>
            <w:vAlign w:val="center"/>
          </w:tcPr>
          <w:p w14:paraId="5C61F2E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продукции</w:t>
            </w:r>
          </w:p>
        </w:tc>
      </w:tr>
      <w:tr w:rsidR="00C05E7E" w:rsidRPr="00AF7222" w14:paraId="1F0A97E5" w14:textId="77777777" w:rsidTr="00D76F59">
        <w:tc>
          <w:tcPr>
            <w:tcW w:w="540" w:type="dxa"/>
            <w:vMerge/>
            <w:shd w:val="clear" w:color="auto" w:fill="auto"/>
            <w:vAlign w:val="center"/>
          </w:tcPr>
          <w:p w14:paraId="1853F574" w14:textId="77777777" w:rsidR="00C05E7E" w:rsidRPr="0045619F" w:rsidRDefault="00C05E7E" w:rsidP="00D76F59">
            <w:pPr>
              <w:jc w:val="center"/>
              <w:rPr>
                <w:rFonts w:ascii="Times New Roman" w:hAnsi="Times New Roman"/>
                <w:sz w:val="24"/>
                <w:szCs w:val="24"/>
                <w:lang w:eastAsia="ru-RU"/>
              </w:rPr>
            </w:pPr>
          </w:p>
        </w:tc>
        <w:tc>
          <w:tcPr>
            <w:tcW w:w="6231" w:type="dxa"/>
            <w:vMerge/>
            <w:shd w:val="clear" w:color="auto" w:fill="auto"/>
            <w:vAlign w:val="center"/>
          </w:tcPr>
          <w:p w14:paraId="67FC2C7E" w14:textId="77777777" w:rsidR="00C05E7E" w:rsidRPr="0045619F" w:rsidRDefault="00C05E7E" w:rsidP="00D76F59">
            <w:pPr>
              <w:jc w:val="center"/>
              <w:rPr>
                <w:rFonts w:ascii="Times New Roman" w:hAnsi="Times New Roman"/>
                <w:sz w:val="24"/>
                <w:szCs w:val="24"/>
                <w:lang w:eastAsia="ru-RU"/>
              </w:rPr>
            </w:pPr>
          </w:p>
        </w:tc>
        <w:tc>
          <w:tcPr>
            <w:tcW w:w="1381" w:type="dxa"/>
            <w:shd w:val="clear" w:color="auto" w:fill="auto"/>
            <w:vAlign w:val="center"/>
          </w:tcPr>
          <w:p w14:paraId="5043D74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w:t>
            </w:r>
          </w:p>
        </w:tc>
        <w:tc>
          <w:tcPr>
            <w:tcW w:w="1312" w:type="dxa"/>
            <w:shd w:val="clear" w:color="auto" w:fill="auto"/>
            <w:vAlign w:val="center"/>
          </w:tcPr>
          <w:p w14:paraId="55A7BD0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Н</w:t>
            </w:r>
          </w:p>
        </w:tc>
      </w:tr>
      <w:tr w:rsidR="00C05E7E" w:rsidRPr="00AF7222" w14:paraId="2C1B3E8A" w14:textId="77777777" w:rsidTr="00D76F59">
        <w:tc>
          <w:tcPr>
            <w:tcW w:w="540" w:type="dxa"/>
            <w:shd w:val="clear" w:color="auto" w:fill="auto"/>
            <w:vAlign w:val="center"/>
          </w:tcPr>
          <w:p w14:paraId="7471FF6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6231" w:type="dxa"/>
            <w:shd w:val="clear" w:color="auto" w:fill="auto"/>
            <w:vAlign w:val="center"/>
          </w:tcPr>
          <w:p w14:paraId="54613DF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381" w:type="dxa"/>
            <w:shd w:val="clear" w:color="auto" w:fill="auto"/>
            <w:vAlign w:val="center"/>
          </w:tcPr>
          <w:p w14:paraId="3192CAE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1312" w:type="dxa"/>
            <w:shd w:val="clear" w:color="auto" w:fill="auto"/>
            <w:vAlign w:val="center"/>
          </w:tcPr>
          <w:p w14:paraId="677FC7A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r>
      <w:tr w:rsidR="00C05E7E" w:rsidRPr="00AF7222" w14:paraId="104ED656" w14:textId="77777777" w:rsidTr="00D76F59">
        <w:tc>
          <w:tcPr>
            <w:tcW w:w="540" w:type="dxa"/>
            <w:shd w:val="clear" w:color="auto" w:fill="auto"/>
          </w:tcPr>
          <w:p w14:paraId="2C3B0B0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6231" w:type="dxa"/>
            <w:shd w:val="clear" w:color="auto" w:fill="auto"/>
            <w:vAlign w:val="center"/>
          </w:tcPr>
          <w:p w14:paraId="7023C02C"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Планируемое количество часов на объём производства</w:t>
            </w:r>
          </w:p>
        </w:tc>
        <w:tc>
          <w:tcPr>
            <w:tcW w:w="1381" w:type="dxa"/>
            <w:shd w:val="clear" w:color="auto" w:fill="auto"/>
            <w:vAlign w:val="center"/>
          </w:tcPr>
          <w:p w14:paraId="269038A5"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05D9D1B6" w14:textId="77777777" w:rsidR="00C05E7E" w:rsidRPr="0045619F" w:rsidRDefault="00C05E7E" w:rsidP="00D76F59">
            <w:pPr>
              <w:jc w:val="center"/>
              <w:rPr>
                <w:rFonts w:ascii="Times New Roman" w:hAnsi="Times New Roman"/>
                <w:sz w:val="24"/>
                <w:szCs w:val="24"/>
                <w:lang w:eastAsia="ru-RU"/>
              </w:rPr>
            </w:pPr>
          </w:p>
        </w:tc>
      </w:tr>
      <w:tr w:rsidR="00C05E7E" w:rsidRPr="00AF7222" w14:paraId="5C6338E5" w14:textId="77777777" w:rsidTr="00D76F59">
        <w:tc>
          <w:tcPr>
            <w:tcW w:w="540" w:type="dxa"/>
            <w:shd w:val="clear" w:color="auto" w:fill="auto"/>
          </w:tcPr>
          <w:p w14:paraId="3B8162F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6231" w:type="dxa"/>
            <w:shd w:val="clear" w:color="auto" w:fill="auto"/>
            <w:vAlign w:val="center"/>
          </w:tcPr>
          <w:p w14:paraId="6DBE0FF1"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Планируемые основные трудовые затраты на объём производства, тыс. руб.</w:t>
            </w:r>
          </w:p>
        </w:tc>
        <w:tc>
          <w:tcPr>
            <w:tcW w:w="1381" w:type="dxa"/>
            <w:shd w:val="clear" w:color="auto" w:fill="auto"/>
            <w:vAlign w:val="center"/>
          </w:tcPr>
          <w:p w14:paraId="2F768092"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702F29CB" w14:textId="77777777" w:rsidR="00C05E7E" w:rsidRPr="0045619F" w:rsidRDefault="00C05E7E" w:rsidP="00D76F59">
            <w:pPr>
              <w:jc w:val="center"/>
              <w:rPr>
                <w:rFonts w:ascii="Times New Roman" w:hAnsi="Times New Roman"/>
                <w:sz w:val="24"/>
                <w:szCs w:val="24"/>
                <w:lang w:eastAsia="ru-RU"/>
              </w:rPr>
            </w:pPr>
          </w:p>
        </w:tc>
      </w:tr>
      <w:tr w:rsidR="00C05E7E" w:rsidRPr="00AF7222" w14:paraId="19C5BD0C" w14:textId="77777777" w:rsidTr="00D76F59">
        <w:tc>
          <w:tcPr>
            <w:tcW w:w="540" w:type="dxa"/>
            <w:shd w:val="clear" w:color="auto" w:fill="auto"/>
          </w:tcPr>
          <w:p w14:paraId="658A959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6231" w:type="dxa"/>
            <w:shd w:val="clear" w:color="auto" w:fill="auto"/>
            <w:vAlign w:val="center"/>
          </w:tcPr>
          <w:p w14:paraId="109A7B82"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Общая величина основных трудовых затрат, тыс. руб.</w:t>
            </w:r>
          </w:p>
        </w:tc>
        <w:tc>
          <w:tcPr>
            <w:tcW w:w="2693" w:type="dxa"/>
            <w:gridSpan w:val="2"/>
            <w:shd w:val="clear" w:color="auto" w:fill="auto"/>
            <w:vAlign w:val="center"/>
          </w:tcPr>
          <w:p w14:paraId="1180EB0B" w14:textId="77777777" w:rsidR="00C05E7E" w:rsidRPr="0045619F" w:rsidRDefault="00C05E7E" w:rsidP="00D76F59">
            <w:pPr>
              <w:jc w:val="center"/>
              <w:rPr>
                <w:rFonts w:ascii="Times New Roman" w:hAnsi="Times New Roman"/>
                <w:sz w:val="24"/>
                <w:szCs w:val="24"/>
                <w:lang w:eastAsia="ru-RU"/>
              </w:rPr>
            </w:pPr>
          </w:p>
        </w:tc>
      </w:tr>
    </w:tbl>
    <w:p w14:paraId="51F223BD"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№8</w:t>
      </w:r>
    </w:p>
    <w:p w14:paraId="5151F435"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косвенных затрат производства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081"/>
        <w:gridCol w:w="1843"/>
      </w:tblGrid>
      <w:tr w:rsidR="00C05E7E" w:rsidRPr="00AF7222" w14:paraId="6CD3258E" w14:textId="77777777" w:rsidTr="00D76F59">
        <w:tc>
          <w:tcPr>
            <w:tcW w:w="540" w:type="dxa"/>
            <w:shd w:val="clear" w:color="auto" w:fill="auto"/>
            <w:vAlign w:val="center"/>
          </w:tcPr>
          <w:p w14:paraId="50127A5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lastRenderedPageBreak/>
              <w:t>№ п/п</w:t>
            </w:r>
          </w:p>
        </w:tc>
        <w:tc>
          <w:tcPr>
            <w:tcW w:w="7081" w:type="dxa"/>
            <w:shd w:val="clear" w:color="auto" w:fill="auto"/>
            <w:vAlign w:val="center"/>
          </w:tcPr>
          <w:p w14:paraId="6FEBE9F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Статьи бюджета</w:t>
            </w:r>
          </w:p>
        </w:tc>
        <w:tc>
          <w:tcPr>
            <w:tcW w:w="1843" w:type="dxa"/>
            <w:shd w:val="clear" w:color="auto" w:fill="auto"/>
            <w:vAlign w:val="center"/>
          </w:tcPr>
          <w:p w14:paraId="487C8A5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r>
      <w:tr w:rsidR="00C05E7E" w:rsidRPr="00AF7222" w14:paraId="5E1B8FEF" w14:textId="77777777" w:rsidTr="00D76F59">
        <w:tc>
          <w:tcPr>
            <w:tcW w:w="540" w:type="dxa"/>
            <w:shd w:val="clear" w:color="auto" w:fill="auto"/>
            <w:vAlign w:val="center"/>
          </w:tcPr>
          <w:p w14:paraId="7B54BA8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7C840C3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843" w:type="dxa"/>
            <w:shd w:val="clear" w:color="auto" w:fill="auto"/>
            <w:vAlign w:val="center"/>
          </w:tcPr>
          <w:p w14:paraId="70D608C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r>
      <w:tr w:rsidR="00C05E7E" w:rsidRPr="00AF7222" w14:paraId="3F0B4517" w14:textId="77777777" w:rsidTr="00D76F59">
        <w:tc>
          <w:tcPr>
            <w:tcW w:w="540" w:type="dxa"/>
            <w:shd w:val="clear" w:color="auto" w:fill="auto"/>
            <w:vAlign w:val="bottom"/>
          </w:tcPr>
          <w:p w14:paraId="626DB55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25D2AB91" w14:textId="77777777" w:rsidR="00C05E7E" w:rsidRPr="0045619F" w:rsidRDefault="00C05E7E" w:rsidP="00D76F59">
            <w:pPr>
              <w:jc w:val="both"/>
              <w:rPr>
                <w:rFonts w:ascii="Times New Roman" w:hAnsi="Times New Roman"/>
                <w:i/>
                <w:sz w:val="24"/>
                <w:szCs w:val="24"/>
                <w:lang w:eastAsia="ru-RU"/>
              </w:rPr>
            </w:pPr>
            <w:r w:rsidRPr="0045619F">
              <w:rPr>
                <w:rFonts w:ascii="Times New Roman" w:hAnsi="Times New Roman"/>
                <w:i/>
                <w:sz w:val="24"/>
                <w:szCs w:val="24"/>
                <w:lang w:eastAsia="ru-RU"/>
              </w:rPr>
              <w:t>Переменные затраты производства</w:t>
            </w:r>
          </w:p>
          <w:p w14:paraId="1E0C8ECD"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Вспомогательные материалы</w:t>
            </w:r>
          </w:p>
        </w:tc>
        <w:tc>
          <w:tcPr>
            <w:tcW w:w="1843" w:type="dxa"/>
            <w:shd w:val="clear" w:color="auto" w:fill="auto"/>
            <w:vAlign w:val="bottom"/>
          </w:tcPr>
          <w:p w14:paraId="62CF1FFE" w14:textId="77777777" w:rsidR="00C05E7E" w:rsidRPr="0045619F" w:rsidRDefault="00C05E7E" w:rsidP="00D76F59">
            <w:pPr>
              <w:jc w:val="center"/>
              <w:rPr>
                <w:rFonts w:ascii="Times New Roman" w:hAnsi="Times New Roman"/>
                <w:sz w:val="24"/>
                <w:szCs w:val="24"/>
                <w:lang w:eastAsia="ru-RU"/>
              </w:rPr>
            </w:pPr>
          </w:p>
        </w:tc>
      </w:tr>
      <w:tr w:rsidR="00C05E7E" w:rsidRPr="00AF7222" w14:paraId="4AC80474" w14:textId="77777777" w:rsidTr="00D76F59">
        <w:tc>
          <w:tcPr>
            <w:tcW w:w="540" w:type="dxa"/>
            <w:shd w:val="clear" w:color="auto" w:fill="auto"/>
            <w:vAlign w:val="center"/>
          </w:tcPr>
          <w:p w14:paraId="2E6659D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7081" w:type="dxa"/>
            <w:shd w:val="clear" w:color="auto" w:fill="auto"/>
            <w:vAlign w:val="center"/>
          </w:tcPr>
          <w:p w14:paraId="2790BEA8"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Дополнительные затраты на оплату труда</w:t>
            </w:r>
          </w:p>
        </w:tc>
        <w:tc>
          <w:tcPr>
            <w:tcW w:w="1843" w:type="dxa"/>
            <w:shd w:val="clear" w:color="auto" w:fill="auto"/>
            <w:vAlign w:val="center"/>
          </w:tcPr>
          <w:p w14:paraId="76EF060C" w14:textId="77777777" w:rsidR="00C05E7E" w:rsidRPr="0045619F" w:rsidRDefault="00C05E7E" w:rsidP="00D76F59">
            <w:pPr>
              <w:jc w:val="center"/>
              <w:rPr>
                <w:rFonts w:ascii="Times New Roman" w:hAnsi="Times New Roman"/>
                <w:sz w:val="24"/>
                <w:szCs w:val="24"/>
                <w:lang w:eastAsia="ru-RU"/>
              </w:rPr>
            </w:pPr>
          </w:p>
        </w:tc>
      </w:tr>
      <w:tr w:rsidR="00C05E7E" w:rsidRPr="00AF7222" w14:paraId="2BA8EAEA" w14:textId="77777777" w:rsidTr="00D76F59">
        <w:tc>
          <w:tcPr>
            <w:tcW w:w="540" w:type="dxa"/>
            <w:shd w:val="clear" w:color="auto" w:fill="auto"/>
            <w:vAlign w:val="center"/>
          </w:tcPr>
          <w:p w14:paraId="765FA6F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7081" w:type="dxa"/>
            <w:shd w:val="clear" w:color="auto" w:fill="auto"/>
            <w:vAlign w:val="center"/>
          </w:tcPr>
          <w:p w14:paraId="4E961160"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Топливо и энергия на общепроизводственные цели</w:t>
            </w:r>
          </w:p>
        </w:tc>
        <w:tc>
          <w:tcPr>
            <w:tcW w:w="1843" w:type="dxa"/>
            <w:shd w:val="clear" w:color="auto" w:fill="auto"/>
            <w:vAlign w:val="center"/>
          </w:tcPr>
          <w:p w14:paraId="6E256537" w14:textId="77777777" w:rsidR="00C05E7E" w:rsidRPr="0045619F" w:rsidRDefault="00C05E7E" w:rsidP="00D76F59">
            <w:pPr>
              <w:jc w:val="center"/>
              <w:rPr>
                <w:rFonts w:ascii="Times New Roman" w:hAnsi="Times New Roman"/>
                <w:sz w:val="24"/>
                <w:szCs w:val="24"/>
                <w:lang w:eastAsia="ru-RU"/>
              </w:rPr>
            </w:pPr>
          </w:p>
        </w:tc>
      </w:tr>
      <w:tr w:rsidR="00C05E7E" w:rsidRPr="00AF7222" w14:paraId="2FA42971" w14:textId="77777777" w:rsidTr="00D76F59">
        <w:tc>
          <w:tcPr>
            <w:tcW w:w="540" w:type="dxa"/>
            <w:shd w:val="clear" w:color="auto" w:fill="auto"/>
            <w:vAlign w:val="center"/>
          </w:tcPr>
          <w:p w14:paraId="0A48D74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7081" w:type="dxa"/>
            <w:shd w:val="clear" w:color="auto" w:fill="auto"/>
            <w:vAlign w:val="center"/>
          </w:tcPr>
          <w:p w14:paraId="277737C0"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Итого переменных затрат производства</w:t>
            </w:r>
          </w:p>
        </w:tc>
        <w:tc>
          <w:tcPr>
            <w:tcW w:w="1843" w:type="dxa"/>
            <w:shd w:val="clear" w:color="auto" w:fill="auto"/>
            <w:vAlign w:val="center"/>
          </w:tcPr>
          <w:p w14:paraId="23A297BE" w14:textId="77777777" w:rsidR="00C05E7E" w:rsidRPr="0045619F" w:rsidRDefault="00C05E7E" w:rsidP="00D76F59">
            <w:pPr>
              <w:jc w:val="center"/>
              <w:rPr>
                <w:rFonts w:ascii="Times New Roman" w:hAnsi="Times New Roman"/>
                <w:sz w:val="24"/>
                <w:szCs w:val="24"/>
                <w:lang w:eastAsia="ru-RU"/>
              </w:rPr>
            </w:pPr>
          </w:p>
        </w:tc>
      </w:tr>
      <w:tr w:rsidR="00C05E7E" w:rsidRPr="00AF7222" w14:paraId="23AD4B20" w14:textId="77777777" w:rsidTr="00D76F59">
        <w:tc>
          <w:tcPr>
            <w:tcW w:w="540" w:type="dxa"/>
            <w:shd w:val="clear" w:color="auto" w:fill="auto"/>
            <w:vAlign w:val="bottom"/>
          </w:tcPr>
          <w:p w14:paraId="47D6B09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7081" w:type="dxa"/>
            <w:shd w:val="clear" w:color="auto" w:fill="auto"/>
            <w:vAlign w:val="center"/>
          </w:tcPr>
          <w:p w14:paraId="124150D9" w14:textId="77777777" w:rsidR="00C05E7E" w:rsidRPr="0045619F" w:rsidRDefault="00C05E7E" w:rsidP="00D76F59">
            <w:pPr>
              <w:jc w:val="both"/>
              <w:rPr>
                <w:rFonts w:ascii="Times New Roman" w:hAnsi="Times New Roman"/>
                <w:i/>
                <w:sz w:val="24"/>
                <w:szCs w:val="24"/>
                <w:lang w:eastAsia="ru-RU"/>
              </w:rPr>
            </w:pPr>
            <w:r w:rsidRPr="0045619F">
              <w:rPr>
                <w:rFonts w:ascii="Times New Roman" w:hAnsi="Times New Roman"/>
                <w:i/>
                <w:sz w:val="24"/>
                <w:szCs w:val="24"/>
                <w:lang w:eastAsia="ru-RU"/>
              </w:rPr>
              <w:t>Постоянные затраты производства</w:t>
            </w:r>
          </w:p>
          <w:p w14:paraId="6EC74CF3"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Затраты по содержанию и эксплуатации оборудования</w:t>
            </w:r>
          </w:p>
        </w:tc>
        <w:tc>
          <w:tcPr>
            <w:tcW w:w="1843" w:type="dxa"/>
            <w:shd w:val="clear" w:color="auto" w:fill="auto"/>
            <w:vAlign w:val="bottom"/>
          </w:tcPr>
          <w:p w14:paraId="6EE0085A" w14:textId="77777777" w:rsidR="00C05E7E" w:rsidRPr="0045619F" w:rsidRDefault="00C05E7E" w:rsidP="00D76F59">
            <w:pPr>
              <w:jc w:val="center"/>
              <w:rPr>
                <w:rFonts w:ascii="Times New Roman" w:hAnsi="Times New Roman"/>
                <w:sz w:val="24"/>
                <w:szCs w:val="24"/>
                <w:lang w:eastAsia="ru-RU"/>
              </w:rPr>
            </w:pPr>
          </w:p>
        </w:tc>
      </w:tr>
      <w:tr w:rsidR="00C05E7E" w:rsidRPr="00AF7222" w14:paraId="3F6721D1" w14:textId="77777777" w:rsidTr="00D76F59">
        <w:tc>
          <w:tcPr>
            <w:tcW w:w="540" w:type="dxa"/>
            <w:shd w:val="clear" w:color="auto" w:fill="auto"/>
            <w:vAlign w:val="center"/>
          </w:tcPr>
          <w:p w14:paraId="4A27C9C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w:t>
            </w:r>
          </w:p>
        </w:tc>
        <w:tc>
          <w:tcPr>
            <w:tcW w:w="7081" w:type="dxa"/>
            <w:shd w:val="clear" w:color="auto" w:fill="auto"/>
            <w:vAlign w:val="center"/>
          </w:tcPr>
          <w:p w14:paraId="737528F1"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Амортизация</w:t>
            </w:r>
          </w:p>
        </w:tc>
        <w:tc>
          <w:tcPr>
            <w:tcW w:w="1843" w:type="dxa"/>
            <w:shd w:val="clear" w:color="auto" w:fill="auto"/>
            <w:vAlign w:val="center"/>
          </w:tcPr>
          <w:p w14:paraId="70B0883B" w14:textId="77777777" w:rsidR="00C05E7E" w:rsidRPr="0045619F" w:rsidRDefault="00C05E7E" w:rsidP="00D76F59">
            <w:pPr>
              <w:jc w:val="center"/>
              <w:rPr>
                <w:rFonts w:ascii="Times New Roman" w:hAnsi="Times New Roman"/>
                <w:sz w:val="24"/>
                <w:szCs w:val="24"/>
                <w:lang w:eastAsia="ru-RU"/>
              </w:rPr>
            </w:pPr>
          </w:p>
        </w:tc>
      </w:tr>
      <w:tr w:rsidR="00C05E7E" w:rsidRPr="00AF7222" w14:paraId="3157531E" w14:textId="77777777" w:rsidTr="00D76F59">
        <w:tc>
          <w:tcPr>
            <w:tcW w:w="540" w:type="dxa"/>
            <w:shd w:val="clear" w:color="auto" w:fill="auto"/>
            <w:vAlign w:val="center"/>
          </w:tcPr>
          <w:p w14:paraId="7289156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7</w:t>
            </w:r>
          </w:p>
        </w:tc>
        <w:tc>
          <w:tcPr>
            <w:tcW w:w="7081" w:type="dxa"/>
            <w:shd w:val="clear" w:color="auto" w:fill="auto"/>
            <w:vAlign w:val="center"/>
          </w:tcPr>
          <w:p w14:paraId="10081A3F"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Затраты на оплату труда управленческого персонала цехов</w:t>
            </w:r>
          </w:p>
        </w:tc>
        <w:tc>
          <w:tcPr>
            <w:tcW w:w="1843" w:type="dxa"/>
            <w:shd w:val="clear" w:color="auto" w:fill="auto"/>
            <w:vAlign w:val="center"/>
          </w:tcPr>
          <w:p w14:paraId="21E38AFA" w14:textId="77777777" w:rsidR="00C05E7E" w:rsidRPr="0045619F" w:rsidRDefault="00C05E7E" w:rsidP="00D76F59">
            <w:pPr>
              <w:jc w:val="center"/>
              <w:rPr>
                <w:rFonts w:ascii="Times New Roman" w:hAnsi="Times New Roman"/>
                <w:sz w:val="24"/>
                <w:szCs w:val="24"/>
                <w:lang w:eastAsia="ru-RU"/>
              </w:rPr>
            </w:pPr>
          </w:p>
        </w:tc>
      </w:tr>
      <w:tr w:rsidR="00C05E7E" w:rsidRPr="00AF7222" w14:paraId="32F8BB53" w14:textId="77777777" w:rsidTr="00D76F59">
        <w:tc>
          <w:tcPr>
            <w:tcW w:w="540" w:type="dxa"/>
            <w:shd w:val="clear" w:color="auto" w:fill="auto"/>
            <w:vAlign w:val="center"/>
          </w:tcPr>
          <w:p w14:paraId="7E1C658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w:t>
            </w:r>
          </w:p>
        </w:tc>
        <w:tc>
          <w:tcPr>
            <w:tcW w:w="7081" w:type="dxa"/>
            <w:shd w:val="clear" w:color="auto" w:fill="auto"/>
            <w:vAlign w:val="center"/>
          </w:tcPr>
          <w:p w14:paraId="226F3499"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Топливо и энергия на непроизводственные нужды</w:t>
            </w:r>
          </w:p>
        </w:tc>
        <w:tc>
          <w:tcPr>
            <w:tcW w:w="1843" w:type="dxa"/>
            <w:shd w:val="clear" w:color="auto" w:fill="auto"/>
            <w:vAlign w:val="center"/>
          </w:tcPr>
          <w:p w14:paraId="1F419B8A" w14:textId="77777777" w:rsidR="00C05E7E" w:rsidRPr="0045619F" w:rsidRDefault="00C05E7E" w:rsidP="00D76F59">
            <w:pPr>
              <w:jc w:val="center"/>
              <w:rPr>
                <w:rFonts w:ascii="Times New Roman" w:hAnsi="Times New Roman"/>
                <w:sz w:val="24"/>
                <w:szCs w:val="24"/>
                <w:lang w:eastAsia="ru-RU"/>
              </w:rPr>
            </w:pPr>
          </w:p>
        </w:tc>
      </w:tr>
      <w:tr w:rsidR="00C05E7E" w:rsidRPr="00AF7222" w14:paraId="01C38FD4" w14:textId="77777777" w:rsidTr="00D76F59">
        <w:tc>
          <w:tcPr>
            <w:tcW w:w="540" w:type="dxa"/>
            <w:shd w:val="clear" w:color="auto" w:fill="auto"/>
            <w:vAlign w:val="center"/>
          </w:tcPr>
          <w:p w14:paraId="0B372FD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w:t>
            </w:r>
          </w:p>
        </w:tc>
        <w:tc>
          <w:tcPr>
            <w:tcW w:w="7081" w:type="dxa"/>
            <w:shd w:val="clear" w:color="auto" w:fill="auto"/>
            <w:vAlign w:val="center"/>
          </w:tcPr>
          <w:p w14:paraId="5F3389B9"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Итого постоянных затрат производства</w:t>
            </w:r>
          </w:p>
        </w:tc>
        <w:tc>
          <w:tcPr>
            <w:tcW w:w="1843" w:type="dxa"/>
            <w:shd w:val="clear" w:color="auto" w:fill="auto"/>
            <w:vAlign w:val="center"/>
          </w:tcPr>
          <w:p w14:paraId="57375BA4" w14:textId="77777777" w:rsidR="00C05E7E" w:rsidRPr="0045619F" w:rsidRDefault="00C05E7E" w:rsidP="00D76F59">
            <w:pPr>
              <w:jc w:val="center"/>
              <w:rPr>
                <w:rFonts w:ascii="Times New Roman" w:hAnsi="Times New Roman"/>
                <w:sz w:val="24"/>
                <w:szCs w:val="24"/>
                <w:lang w:eastAsia="ru-RU"/>
              </w:rPr>
            </w:pPr>
          </w:p>
        </w:tc>
      </w:tr>
      <w:tr w:rsidR="00C05E7E" w:rsidRPr="00AF7222" w14:paraId="3B084BEC" w14:textId="77777777" w:rsidTr="00D76F59">
        <w:tc>
          <w:tcPr>
            <w:tcW w:w="540" w:type="dxa"/>
            <w:shd w:val="clear" w:color="auto" w:fill="auto"/>
            <w:vAlign w:val="center"/>
          </w:tcPr>
          <w:p w14:paraId="4671650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10</w:t>
            </w:r>
          </w:p>
        </w:tc>
        <w:tc>
          <w:tcPr>
            <w:tcW w:w="7081" w:type="dxa"/>
            <w:shd w:val="clear" w:color="auto" w:fill="auto"/>
            <w:vAlign w:val="center"/>
          </w:tcPr>
          <w:p w14:paraId="073E5D93"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Всего косвенных затрат производства</w:t>
            </w:r>
          </w:p>
        </w:tc>
        <w:tc>
          <w:tcPr>
            <w:tcW w:w="1843" w:type="dxa"/>
            <w:shd w:val="clear" w:color="auto" w:fill="auto"/>
            <w:vAlign w:val="center"/>
          </w:tcPr>
          <w:p w14:paraId="7E987D35" w14:textId="77777777" w:rsidR="00C05E7E" w:rsidRPr="0045619F" w:rsidRDefault="00C05E7E" w:rsidP="00D76F59">
            <w:pPr>
              <w:jc w:val="center"/>
              <w:rPr>
                <w:rFonts w:ascii="Times New Roman" w:hAnsi="Times New Roman"/>
                <w:sz w:val="24"/>
                <w:szCs w:val="24"/>
                <w:lang w:eastAsia="ru-RU"/>
              </w:rPr>
            </w:pPr>
          </w:p>
        </w:tc>
      </w:tr>
    </w:tbl>
    <w:p w14:paraId="48556557"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№9</w:t>
      </w:r>
    </w:p>
    <w:p w14:paraId="0F1D94D3"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косвенных затрат производства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081"/>
        <w:gridCol w:w="1843"/>
      </w:tblGrid>
      <w:tr w:rsidR="00C05E7E" w:rsidRPr="00AF7222" w14:paraId="769E525A" w14:textId="77777777" w:rsidTr="00D76F59">
        <w:tc>
          <w:tcPr>
            <w:tcW w:w="540" w:type="dxa"/>
            <w:shd w:val="clear" w:color="auto" w:fill="auto"/>
            <w:vAlign w:val="center"/>
          </w:tcPr>
          <w:p w14:paraId="7CE30A7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7081" w:type="dxa"/>
            <w:shd w:val="clear" w:color="auto" w:fill="auto"/>
            <w:vAlign w:val="center"/>
          </w:tcPr>
          <w:p w14:paraId="2D1455D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Статьи бюджета</w:t>
            </w:r>
          </w:p>
        </w:tc>
        <w:tc>
          <w:tcPr>
            <w:tcW w:w="1843" w:type="dxa"/>
            <w:shd w:val="clear" w:color="auto" w:fill="auto"/>
            <w:vAlign w:val="center"/>
          </w:tcPr>
          <w:p w14:paraId="002DC2F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r>
      <w:tr w:rsidR="00C05E7E" w:rsidRPr="00AF7222" w14:paraId="7C3A27D1" w14:textId="77777777" w:rsidTr="00D76F59">
        <w:tc>
          <w:tcPr>
            <w:tcW w:w="540" w:type="dxa"/>
            <w:shd w:val="clear" w:color="auto" w:fill="auto"/>
            <w:vAlign w:val="center"/>
          </w:tcPr>
          <w:p w14:paraId="32CA3CD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138D970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843" w:type="dxa"/>
            <w:shd w:val="clear" w:color="auto" w:fill="auto"/>
            <w:vAlign w:val="center"/>
          </w:tcPr>
          <w:p w14:paraId="39E75F2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r>
      <w:tr w:rsidR="00C05E7E" w:rsidRPr="00AF7222" w14:paraId="1666262C" w14:textId="77777777" w:rsidTr="00D76F59">
        <w:tc>
          <w:tcPr>
            <w:tcW w:w="540" w:type="dxa"/>
            <w:shd w:val="clear" w:color="auto" w:fill="auto"/>
            <w:vAlign w:val="center"/>
          </w:tcPr>
          <w:p w14:paraId="5E16762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1EBFD8D7"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Затраты на оплату труда управленческого персонала</w:t>
            </w:r>
          </w:p>
        </w:tc>
        <w:tc>
          <w:tcPr>
            <w:tcW w:w="1843" w:type="dxa"/>
            <w:shd w:val="clear" w:color="auto" w:fill="auto"/>
            <w:vAlign w:val="center"/>
          </w:tcPr>
          <w:p w14:paraId="40EE70B2" w14:textId="77777777" w:rsidR="00C05E7E" w:rsidRPr="0045619F" w:rsidRDefault="00C05E7E" w:rsidP="00D76F59">
            <w:pPr>
              <w:jc w:val="center"/>
              <w:rPr>
                <w:rFonts w:ascii="Times New Roman" w:hAnsi="Times New Roman"/>
                <w:sz w:val="24"/>
                <w:szCs w:val="24"/>
                <w:lang w:eastAsia="ru-RU"/>
              </w:rPr>
            </w:pPr>
          </w:p>
        </w:tc>
      </w:tr>
      <w:tr w:rsidR="00C05E7E" w:rsidRPr="00AF7222" w14:paraId="0D5D4E94" w14:textId="77777777" w:rsidTr="00D76F59">
        <w:tc>
          <w:tcPr>
            <w:tcW w:w="540" w:type="dxa"/>
            <w:shd w:val="clear" w:color="auto" w:fill="auto"/>
            <w:vAlign w:val="center"/>
          </w:tcPr>
          <w:p w14:paraId="67D320B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7081" w:type="dxa"/>
            <w:shd w:val="clear" w:color="auto" w:fill="auto"/>
            <w:vAlign w:val="center"/>
          </w:tcPr>
          <w:p w14:paraId="299B68FF"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Амортизация</w:t>
            </w:r>
          </w:p>
        </w:tc>
        <w:tc>
          <w:tcPr>
            <w:tcW w:w="1843" w:type="dxa"/>
            <w:shd w:val="clear" w:color="auto" w:fill="auto"/>
            <w:vAlign w:val="center"/>
          </w:tcPr>
          <w:p w14:paraId="4A17C7EB" w14:textId="77777777" w:rsidR="00C05E7E" w:rsidRPr="0045619F" w:rsidRDefault="00C05E7E" w:rsidP="00D76F59">
            <w:pPr>
              <w:jc w:val="center"/>
              <w:rPr>
                <w:rFonts w:ascii="Times New Roman" w:hAnsi="Times New Roman"/>
                <w:sz w:val="24"/>
                <w:szCs w:val="24"/>
                <w:lang w:eastAsia="ru-RU"/>
              </w:rPr>
            </w:pPr>
          </w:p>
        </w:tc>
      </w:tr>
      <w:tr w:rsidR="00C05E7E" w:rsidRPr="00AF7222" w14:paraId="150D33A1" w14:textId="77777777" w:rsidTr="00D76F59">
        <w:tc>
          <w:tcPr>
            <w:tcW w:w="540" w:type="dxa"/>
            <w:shd w:val="clear" w:color="auto" w:fill="auto"/>
            <w:vAlign w:val="center"/>
          </w:tcPr>
          <w:p w14:paraId="4F9C2CD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7081" w:type="dxa"/>
            <w:shd w:val="clear" w:color="auto" w:fill="auto"/>
            <w:vAlign w:val="center"/>
          </w:tcPr>
          <w:p w14:paraId="3570892C"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Расходы на страхование</w:t>
            </w:r>
          </w:p>
        </w:tc>
        <w:tc>
          <w:tcPr>
            <w:tcW w:w="1843" w:type="dxa"/>
            <w:shd w:val="clear" w:color="auto" w:fill="auto"/>
            <w:vAlign w:val="center"/>
          </w:tcPr>
          <w:p w14:paraId="394B33C1" w14:textId="77777777" w:rsidR="00C05E7E" w:rsidRPr="0045619F" w:rsidRDefault="00C05E7E" w:rsidP="00D76F59">
            <w:pPr>
              <w:jc w:val="center"/>
              <w:rPr>
                <w:rFonts w:ascii="Times New Roman" w:hAnsi="Times New Roman"/>
                <w:sz w:val="24"/>
                <w:szCs w:val="24"/>
                <w:lang w:eastAsia="ru-RU"/>
              </w:rPr>
            </w:pPr>
          </w:p>
        </w:tc>
      </w:tr>
      <w:tr w:rsidR="00C05E7E" w:rsidRPr="00AF7222" w14:paraId="6249F32E" w14:textId="77777777" w:rsidTr="00D76F59">
        <w:tc>
          <w:tcPr>
            <w:tcW w:w="540" w:type="dxa"/>
            <w:shd w:val="clear" w:color="auto" w:fill="auto"/>
            <w:vAlign w:val="center"/>
          </w:tcPr>
          <w:p w14:paraId="36826A0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7081" w:type="dxa"/>
            <w:shd w:val="clear" w:color="auto" w:fill="auto"/>
            <w:vAlign w:val="center"/>
          </w:tcPr>
          <w:p w14:paraId="442A4D68"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Расходы на содержание офисного оборудования</w:t>
            </w:r>
          </w:p>
        </w:tc>
        <w:tc>
          <w:tcPr>
            <w:tcW w:w="1843" w:type="dxa"/>
            <w:shd w:val="clear" w:color="auto" w:fill="auto"/>
            <w:vAlign w:val="center"/>
          </w:tcPr>
          <w:p w14:paraId="25E877D5" w14:textId="77777777" w:rsidR="00C05E7E" w:rsidRPr="0045619F" w:rsidRDefault="00C05E7E" w:rsidP="00D76F59">
            <w:pPr>
              <w:jc w:val="center"/>
              <w:rPr>
                <w:rFonts w:ascii="Times New Roman" w:hAnsi="Times New Roman"/>
                <w:sz w:val="24"/>
                <w:szCs w:val="24"/>
                <w:lang w:eastAsia="ru-RU"/>
              </w:rPr>
            </w:pPr>
          </w:p>
        </w:tc>
      </w:tr>
      <w:tr w:rsidR="00C05E7E" w:rsidRPr="00AF7222" w14:paraId="0682A25D" w14:textId="77777777" w:rsidTr="00D76F59">
        <w:tc>
          <w:tcPr>
            <w:tcW w:w="540" w:type="dxa"/>
            <w:shd w:val="clear" w:color="auto" w:fill="auto"/>
            <w:vAlign w:val="center"/>
          </w:tcPr>
          <w:p w14:paraId="4A030C8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7081" w:type="dxa"/>
            <w:shd w:val="clear" w:color="auto" w:fill="auto"/>
            <w:vAlign w:val="center"/>
          </w:tcPr>
          <w:p w14:paraId="720417DD"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Прочие расходы</w:t>
            </w:r>
          </w:p>
        </w:tc>
        <w:tc>
          <w:tcPr>
            <w:tcW w:w="1843" w:type="dxa"/>
            <w:shd w:val="clear" w:color="auto" w:fill="auto"/>
            <w:vAlign w:val="center"/>
          </w:tcPr>
          <w:p w14:paraId="2214796A" w14:textId="77777777" w:rsidR="00C05E7E" w:rsidRPr="0045619F" w:rsidRDefault="00C05E7E" w:rsidP="00D76F59">
            <w:pPr>
              <w:jc w:val="center"/>
              <w:rPr>
                <w:rFonts w:ascii="Times New Roman" w:hAnsi="Times New Roman"/>
                <w:sz w:val="24"/>
                <w:szCs w:val="24"/>
                <w:lang w:eastAsia="ru-RU"/>
              </w:rPr>
            </w:pPr>
          </w:p>
        </w:tc>
      </w:tr>
      <w:tr w:rsidR="00C05E7E" w:rsidRPr="00AF7222" w14:paraId="0859A590" w14:textId="77777777" w:rsidTr="00D76F59">
        <w:tc>
          <w:tcPr>
            <w:tcW w:w="540" w:type="dxa"/>
            <w:shd w:val="clear" w:color="auto" w:fill="auto"/>
            <w:vAlign w:val="center"/>
          </w:tcPr>
          <w:p w14:paraId="5C9B8ED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w:t>
            </w:r>
          </w:p>
        </w:tc>
        <w:tc>
          <w:tcPr>
            <w:tcW w:w="7081" w:type="dxa"/>
            <w:shd w:val="clear" w:color="auto" w:fill="auto"/>
            <w:vAlign w:val="center"/>
          </w:tcPr>
          <w:p w14:paraId="56C4C69E"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Всего расходов</w:t>
            </w:r>
          </w:p>
        </w:tc>
        <w:tc>
          <w:tcPr>
            <w:tcW w:w="1843" w:type="dxa"/>
            <w:shd w:val="clear" w:color="auto" w:fill="auto"/>
            <w:vAlign w:val="center"/>
          </w:tcPr>
          <w:p w14:paraId="560491C9" w14:textId="77777777" w:rsidR="00C05E7E" w:rsidRPr="0045619F" w:rsidRDefault="00C05E7E" w:rsidP="00D76F59">
            <w:pPr>
              <w:jc w:val="center"/>
              <w:rPr>
                <w:rFonts w:ascii="Times New Roman" w:hAnsi="Times New Roman"/>
                <w:sz w:val="24"/>
                <w:szCs w:val="24"/>
                <w:lang w:eastAsia="ru-RU"/>
              </w:rPr>
            </w:pPr>
          </w:p>
        </w:tc>
      </w:tr>
    </w:tbl>
    <w:p w14:paraId="72313B1C"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№10</w:t>
      </w:r>
    </w:p>
    <w:p w14:paraId="65B58B0B"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совокупных затрат производства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081"/>
        <w:gridCol w:w="1843"/>
      </w:tblGrid>
      <w:tr w:rsidR="00C05E7E" w:rsidRPr="00AF7222" w14:paraId="659C55D0" w14:textId="77777777" w:rsidTr="00D76F59">
        <w:tc>
          <w:tcPr>
            <w:tcW w:w="540" w:type="dxa"/>
            <w:shd w:val="clear" w:color="auto" w:fill="auto"/>
            <w:vAlign w:val="center"/>
          </w:tcPr>
          <w:p w14:paraId="00A4182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7081" w:type="dxa"/>
            <w:shd w:val="clear" w:color="auto" w:fill="auto"/>
            <w:vAlign w:val="center"/>
          </w:tcPr>
          <w:p w14:paraId="323FBDB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Статьи бюджета</w:t>
            </w:r>
          </w:p>
        </w:tc>
        <w:tc>
          <w:tcPr>
            <w:tcW w:w="1843" w:type="dxa"/>
            <w:shd w:val="clear" w:color="auto" w:fill="auto"/>
            <w:vAlign w:val="center"/>
          </w:tcPr>
          <w:p w14:paraId="525D6FF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r>
      <w:tr w:rsidR="00C05E7E" w:rsidRPr="00AF7222" w14:paraId="06856A03" w14:textId="77777777" w:rsidTr="00D76F59">
        <w:tc>
          <w:tcPr>
            <w:tcW w:w="540" w:type="dxa"/>
            <w:shd w:val="clear" w:color="auto" w:fill="auto"/>
            <w:vAlign w:val="center"/>
          </w:tcPr>
          <w:p w14:paraId="39950C3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26036DC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843" w:type="dxa"/>
            <w:shd w:val="clear" w:color="auto" w:fill="auto"/>
            <w:vAlign w:val="center"/>
          </w:tcPr>
          <w:p w14:paraId="6C97618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r>
      <w:tr w:rsidR="00C05E7E" w:rsidRPr="00AF7222" w14:paraId="4DF94B39" w14:textId="77777777" w:rsidTr="00D76F59">
        <w:tc>
          <w:tcPr>
            <w:tcW w:w="540" w:type="dxa"/>
            <w:shd w:val="clear" w:color="auto" w:fill="auto"/>
            <w:vAlign w:val="center"/>
          </w:tcPr>
          <w:p w14:paraId="4740B33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1827C1FC"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Основные материальные затраты производства</w:t>
            </w:r>
          </w:p>
        </w:tc>
        <w:tc>
          <w:tcPr>
            <w:tcW w:w="1843" w:type="dxa"/>
            <w:shd w:val="clear" w:color="auto" w:fill="auto"/>
            <w:vAlign w:val="center"/>
          </w:tcPr>
          <w:p w14:paraId="4849B032" w14:textId="77777777" w:rsidR="00C05E7E" w:rsidRPr="0045619F" w:rsidRDefault="00C05E7E" w:rsidP="00D76F59">
            <w:pPr>
              <w:jc w:val="center"/>
              <w:rPr>
                <w:rFonts w:ascii="Times New Roman" w:hAnsi="Times New Roman"/>
                <w:sz w:val="24"/>
                <w:szCs w:val="24"/>
                <w:lang w:eastAsia="ru-RU"/>
              </w:rPr>
            </w:pPr>
          </w:p>
        </w:tc>
      </w:tr>
      <w:tr w:rsidR="00C05E7E" w:rsidRPr="00AF7222" w14:paraId="4A74AB61" w14:textId="77777777" w:rsidTr="00D76F59">
        <w:tc>
          <w:tcPr>
            <w:tcW w:w="540" w:type="dxa"/>
            <w:shd w:val="clear" w:color="auto" w:fill="auto"/>
            <w:vAlign w:val="center"/>
          </w:tcPr>
          <w:p w14:paraId="6FC7BA7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7081" w:type="dxa"/>
            <w:shd w:val="clear" w:color="auto" w:fill="auto"/>
            <w:vAlign w:val="center"/>
          </w:tcPr>
          <w:p w14:paraId="5C499BF5"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Основные трудовые затраты</w:t>
            </w:r>
          </w:p>
        </w:tc>
        <w:tc>
          <w:tcPr>
            <w:tcW w:w="1843" w:type="dxa"/>
            <w:shd w:val="clear" w:color="auto" w:fill="auto"/>
            <w:vAlign w:val="center"/>
          </w:tcPr>
          <w:p w14:paraId="0EF0E458" w14:textId="77777777" w:rsidR="00C05E7E" w:rsidRPr="0045619F" w:rsidRDefault="00C05E7E" w:rsidP="00D76F59">
            <w:pPr>
              <w:jc w:val="center"/>
              <w:rPr>
                <w:rFonts w:ascii="Times New Roman" w:hAnsi="Times New Roman"/>
                <w:sz w:val="24"/>
                <w:szCs w:val="24"/>
                <w:lang w:eastAsia="ru-RU"/>
              </w:rPr>
            </w:pPr>
          </w:p>
        </w:tc>
      </w:tr>
      <w:tr w:rsidR="00C05E7E" w:rsidRPr="00AF7222" w14:paraId="0B857E5D" w14:textId="77777777" w:rsidTr="00D76F59">
        <w:tc>
          <w:tcPr>
            <w:tcW w:w="540" w:type="dxa"/>
            <w:shd w:val="clear" w:color="auto" w:fill="auto"/>
            <w:vAlign w:val="center"/>
          </w:tcPr>
          <w:p w14:paraId="78DF96E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7081" w:type="dxa"/>
            <w:shd w:val="clear" w:color="auto" w:fill="auto"/>
            <w:vAlign w:val="center"/>
          </w:tcPr>
          <w:p w14:paraId="34AD26FC"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Накладные затраты производства</w:t>
            </w:r>
          </w:p>
        </w:tc>
        <w:tc>
          <w:tcPr>
            <w:tcW w:w="1843" w:type="dxa"/>
            <w:shd w:val="clear" w:color="auto" w:fill="auto"/>
            <w:vAlign w:val="center"/>
          </w:tcPr>
          <w:p w14:paraId="71BD702E" w14:textId="77777777" w:rsidR="00C05E7E" w:rsidRPr="0045619F" w:rsidRDefault="00C05E7E" w:rsidP="00D76F59">
            <w:pPr>
              <w:jc w:val="center"/>
              <w:rPr>
                <w:rFonts w:ascii="Times New Roman" w:hAnsi="Times New Roman"/>
                <w:sz w:val="24"/>
                <w:szCs w:val="24"/>
                <w:lang w:eastAsia="ru-RU"/>
              </w:rPr>
            </w:pPr>
          </w:p>
        </w:tc>
      </w:tr>
      <w:tr w:rsidR="00C05E7E" w:rsidRPr="00AF7222" w14:paraId="05086E14" w14:textId="77777777" w:rsidTr="00D76F59">
        <w:tc>
          <w:tcPr>
            <w:tcW w:w="540" w:type="dxa"/>
            <w:shd w:val="clear" w:color="auto" w:fill="auto"/>
            <w:vAlign w:val="center"/>
          </w:tcPr>
          <w:p w14:paraId="1B4D6DC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7081" w:type="dxa"/>
            <w:shd w:val="clear" w:color="auto" w:fill="auto"/>
            <w:vAlign w:val="center"/>
          </w:tcPr>
          <w:p w14:paraId="04787942"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Управленческие расходы</w:t>
            </w:r>
          </w:p>
        </w:tc>
        <w:tc>
          <w:tcPr>
            <w:tcW w:w="1843" w:type="dxa"/>
            <w:shd w:val="clear" w:color="auto" w:fill="auto"/>
            <w:vAlign w:val="center"/>
          </w:tcPr>
          <w:p w14:paraId="1CD07AEC" w14:textId="77777777" w:rsidR="00C05E7E" w:rsidRPr="0045619F" w:rsidRDefault="00C05E7E" w:rsidP="00D76F59">
            <w:pPr>
              <w:jc w:val="center"/>
              <w:rPr>
                <w:rFonts w:ascii="Times New Roman" w:hAnsi="Times New Roman"/>
                <w:sz w:val="24"/>
                <w:szCs w:val="24"/>
                <w:lang w:eastAsia="ru-RU"/>
              </w:rPr>
            </w:pPr>
          </w:p>
        </w:tc>
      </w:tr>
      <w:tr w:rsidR="00C05E7E" w:rsidRPr="00AF7222" w14:paraId="6EF20449" w14:textId="77777777" w:rsidTr="00D76F59">
        <w:tc>
          <w:tcPr>
            <w:tcW w:w="540" w:type="dxa"/>
            <w:shd w:val="clear" w:color="auto" w:fill="auto"/>
            <w:vAlign w:val="center"/>
          </w:tcPr>
          <w:p w14:paraId="2F73AD8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7081" w:type="dxa"/>
            <w:shd w:val="clear" w:color="auto" w:fill="auto"/>
            <w:vAlign w:val="center"/>
          </w:tcPr>
          <w:p w14:paraId="03D54A6C"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Совокупные затраты производства</w:t>
            </w:r>
          </w:p>
        </w:tc>
        <w:tc>
          <w:tcPr>
            <w:tcW w:w="1843" w:type="dxa"/>
            <w:shd w:val="clear" w:color="auto" w:fill="auto"/>
            <w:vAlign w:val="center"/>
          </w:tcPr>
          <w:p w14:paraId="2894C90F" w14:textId="77777777" w:rsidR="00C05E7E" w:rsidRPr="0045619F" w:rsidRDefault="00C05E7E" w:rsidP="00D76F59">
            <w:pPr>
              <w:jc w:val="center"/>
              <w:rPr>
                <w:rFonts w:ascii="Times New Roman" w:hAnsi="Times New Roman"/>
                <w:sz w:val="24"/>
                <w:szCs w:val="24"/>
                <w:lang w:eastAsia="ru-RU"/>
              </w:rPr>
            </w:pPr>
          </w:p>
        </w:tc>
      </w:tr>
    </w:tbl>
    <w:p w14:paraId="559B5B6E"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№11</w:t>
      </w:r>
    </w:p>
    <w:p w14:paraId="440F6EFE"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расходов на продажу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081"/>
        <w:gridCol w:w="1843"/>
      </w:tblGrid>
      <w:tr w:rsidR="00C05E7E" w:rsidRPr="00AF7222" w14:paraId="20067F3F" w14:textId="77777777" w:rsidTr="00D76F59">
        <w:tc>
          <w:tcPr>
            <w:tcW w:w="540" w:type="dxa"/>
            <w:shd w:val="clear" w:color="auto" w:fill="auto"/>
            <w:vAlign w:val="center"/>
          </w:tcPr>
          <w:p w14:paraId="1F21CC8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7081" w:type="dxa"/>
            <w:shd w:val="clear" w:color="auto" w:fill="auto"/>
            <w:vAlign w:val="center"/>
          </w:tcPr>
          <w:p w14:paraId="6EB14BF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Статьи бюджета</w:t>
            </w:r>
          </w:p>
        </w:tc>
        <w:tc>
          <w:tcPr>
            <w:tcW w:w="1843" w:type="dxa"/>
            <w:shd w:val="clear" w:color="auto" w:fill="auto"/>
            <w:vAlign w:val="center"/>
          </w:tcPr>
          <w:p w14:paraId="22BBF72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r>
      <w:tr w:rsidR="00C05E7E" w:rsidRPr="00AF7222" w14:paraId="086535DC" w14:textId="77777777" w:rsidTr="00D76F59">
        <w:tc>
          <w:tcPr>
            <w:tcW w:w="540" w:type="dxa"/>
            <w:shd w:val="clear" w:color="auto" w:fill="auto"/>
            <w:vAlign w:val="center"/>
          </w:tcPr>
          <w:p w14:paraId="344C5E1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70C1854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843" w:type="dxa"/>
            <w:shd w:val="clear" w:color="auto" w:fill="auto"/>
            <w:vAlign w:val="center"/>
          </w:tcPr>
          <w:p w14:paraId="4B2292C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r>
      <w:tr w:rsidR="00C05E7E" w:rsidRPr="00AF7222" w14:paraId="3EA26923" w14:textId="77777777" w:rsidTr="00D76F59">
        <w:tc>
          <w:tcPr>
            <w:tcW w:w="540" w:type="dxa"/>
            <w:shd w:val="clear" w:color="auto" w:fill="auto"/>
          </w:tcPr>
          <w:p w14:paraId="2DCFE56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1BA182C2"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Расходы по хранению и отгрузке, в том числе:</w:t>
            </w:r>
          </w:p>
          <w:p w14:paraId="1E21FF21"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 xml:space="preserve">   материальные затраты</w:t>
            </w:r>
          </w:p>
          <w:p w14:paraId="194566BD"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 xml:space="preserve">   затраты на оплату труда</w:t>
            </w:r>
          </w:p>
        </w:tc>
        <w:tc>
          <w:tcPr>
            <w:tcW w:w="1843" w:type="dxa"/>
            <w:shd w:val="clear" w:color="auto" w:fill="auto"/>
            <w:vAlign w:val="center"/>
          </w:tcPr>
          <w:p w14:paraId="16831AA8" w14:textId="77777777" w:rsidR="00C05E7E" w:rsidRPr="0045619F" w:rsidRDefault="00C05E7E" w:rsidP="00D76F59">
            <w:pPr>
              <w:jc w:val="center"/>
              <w:rPr>
                <w:rFonts w:ascii="Times New Roman" w:hAnsi="Times New Roman"/>
                <w:sz w:val="24"/>
                <w:szCs w:val="24"/>
                <w:lang w:eastAsia="ru-RU"/>
              </w:rPr>
            </w:pPr>
          </w:p>
        </w:tc>
      </w:tr>
      <w:tr w:rsidR="00C05E7E" w:rsidRPr="00AF7222" w14:paraId="5807B5CA" w14:textId="77777777" w:rsidTr="00D76F59">
        <w:tc>
          <w:tcPr>
            <w:tcW w:w="540" w:type="dxa"/>
            <w:shd w:val="clear" w:color="auto" w:fill="auto"/>
          </w:tcPr>
          <w:p w14:paraId="77A82FD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7081" w:type="dxa"/>
            <w:shd w:val="clear" w:color="auto" w:fill="auto"/>
            <w:vAlign w:val="center"/>
          </w:tcPr>
          <w:p w14:paraId="0A4039EE"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Расходы по упаковке и сортировке, в том числе:</w:t>
            </w:r>
          </w:p>
          <w:p w14:paraId="5CFB0573"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 xml:space="preserve">   материальные затраты</w:t>
            </w:r>
          </w:p>
          <w:p w14:paraId="250CEA24"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 xml:space="preserve">   затраты на оплату труда</w:t>
            </w:r>
          </w:p>
        </w:tc>
        <w:tc>
          <w:tcPr>
            <w:tcW w:w="1843" w:type="dxa"/>
            <w:shd w:val="clear" w:color="auto" w:fill="auto"/>
            <w:vAlign w:val="center"/>
          </w:tcPr>
          <w:p w14:paraId="7B7F26FD" w14:textId="77777777" w:rsidR="00C05E7E" w:rsidRPr="0045619F" w:rsidRDefault="00C05E7E" w:rsidP="00D76F59">
            <w:pPr>
              <w:jc w:val="center"/>
              <w:rPr>
                <w:rFonts w:ascii="Times New Roman" w:hAnsi="Times New Roman"/>
                <w:sz w:val="24"/>
                <w:szCs w:val="24"/>
                <w:lang w:eastAsia="ru-RU"/>
              </w:rPr>
            </w:pPr>
          </w:p>
        </w:tc>
      </w:tr>
      <w:tr w:rsidR="00C05E7E" w:rsidRPr="00AF7222" w14:paraId="65B94E4A" w14:textId="77777777" w:rsidTr="00D76F59">
        <w:tc>
          <w:tcPr>
            <w:tcW w:w="540" w:type="dxa"/>
            <w:shd w:val="clear" w:color="auto" w:fill="auto"/>
          </w:tcPr>
          <w:p w14:paraId="3AD5E63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7081" w:type="dxa"/>
            <w:shd w:val="clear" w:color="auto" w:fill="auto"/>
            <w:vAlign w:val="center"/>
          </w:tcPr>
          <w:p w14:paraId="3AEDB209"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Транспортные расходы, в том числе:</w:t>
            </w:r>
          </w:p>
          <w:p w14:paraId="4BD3C5E1"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 xml:space="preserve">   материальные затраты</w:t>
            </w:r>
          </w:p>
          <w:p w14:paraId="165B34F0"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 xml:space="preserve">   затраты на оплату труда</w:t>
            </w:r>
          </w:p>
        </w:tc>
        <w:tc>
          <w:tcPr>
            <w:tcW w:w="1843" w:type="dxa"/>
            <w:shd w:val="clear" w:color="auto" w:fill="auto"/>
            <w:vAlign w:val="center"/>
          </w:tcPr>
          <w:p w14:paraId="440A99C1" w14:textId="77777777" w:rsidR="00C05E7E" w:rsidRPr="0045619F" w:rsidRDefault="00C05E7E" w:rsidP="00D76F59">
            <w:pPr>
              <w:jc w:val="center"/>
              <w:rPr>
                <w:rFonts w:ascii="Times New Roman" w:hAnsi="Times New Roman"/>
                <w:sz w:val="24"/>
                <w:szCs w:val="24"/>
                <w:lang w:eastAsia="ru-RU"/>
              </w:rPr>
            </w:pPr>
          </w:p>
        </w:tc>
      </w:tr>
      <w:tr w:rsidR="00C05E7E" w:rsidRPr="00AF7222" w14:paraId="18918E8B" w14:textId="77777777" w:rsidTr="00D76F59">
        <w:tc>
          <w:tcPr>
            <w:tcW w:w="540" w:type="dxa"/>
            <w:shd w:val="clear" w:color="auto" w:fill="auto"/>
            <w:vAlign w:val="center"/>
          </w:tcPr>
          <w:p w14:paraId="10FD4A2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7081" w:type="dxa"/>
            <w:shd w:val="clear" w:color="auto" w:fill="auto"/>
            <w:vAlign w:val="center"/>
          </w:tcPr>
          <w:p w14:paraId="601332EE"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Расходы на рекламу</w:t>
            </w:r>
          </w:p>
        </w:tc>
        <w:tc>
          <w:tcPr>
            <w:tcW w:w="1843" w:type="dxa"/>
            <w:shd w:val="clear" w:color="auto" w:fill="auto"/>
            <w:vAlign w:val="center"/>
          </w:tcPr>
          <w:p w14:paraId="5B95B019" w14:textId="77777777" w:rsidR="00C05E7E" w:rsidRPr="0045619F" w:rsidRDefault="00C05E7E" w:rsidP="00D76F59">
            <w:pPr>
              <w:jc w:val="center"/>
              <w:rPr>
                <w:rFonts w:ascii="Times New Roman" w:hAnsi="Times New Roman"/>
                <w:sz w:val="24"/>
                <w:szCs w:val="24"/>
                <w:lang w:eastAsia="ru-RU"/>
              </w:rPr>
            </w:pPr>
          </w:p>
        </w:tc>
      </w:tr>
      <w:tr w:rsidR="00C05E7E" w:rsidRPr="00AF7222" w14:paraId="61DB240B" w14:textId="77777777" w:rsidTr="00D76F59">
        <w:tc>
          <w:tcPr>
            <w:tcW w:w="540" w:type="dxa"/>
            <w:shd w:val="clear" w:color="auto" w:fill="auto"/>
            <w:vAlign w:val="center"/>
          </w:tcPr>
          <w:p w14:paraId="23162DB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7081" w:type="dxa"/>
            <w:shd w:val="clear" w:color="auto" w:fill="auto"/>
            <w:vAlign w:val="center"/>
          </w:tcPr>
          <w:p w14:paraId="24E44FF9"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Затраты на оплату труда работников службы маркетинга и сбыта</w:t>
            </w:r>
          </w:p>
        </w:tc>
        <w:tc>
          <w:tcPr>
            <w:tcW w:w="1843" w:type="dxa"/>
            <w:shd w:val="clear" w:color="auto" w:fill="auto"/>
            <w:vAlign w:val="center"/>
          </w:tcPr>
          <w:p w14:paraId="65DCC76A" w14:textId="77777777" w:rsidR="00C05E7E" w:rsidRPr="0045619F" w:rsidRDefault="00C05E7E" w:rsidP="00D76F59">
            <w:pPr>
              <w:jc w:val="center"/>
              <w:rPr>
                <w:rFonts w:ascii="Times New Roman" w:hAnsi="Times New Roman"/>
                <w:sz w:val="24"/>
                <w:szCs w:val="24"/>
                <w:lang w:eastAsia="ru-RU"/>
              </w:rPr>
            </w:pPr>
          </w:p>
        </w:tc>
      </w:tr>
      <w:tr w:rsidR="00C05E7E" w:rsidRPr="00AF7222" w14:paraId="7E5C53AE" w14:textId="77777777" w:rsidTr="00D76F59">
        <w:tc>
          <w:tcPr>
            <w:tcW w:w="540" w:type="dxa"/>
            <w:shd w:val="clear" w:color="auto" w:fill="auto"/>
            <w:vAlign w:val="center"/>
          </w:tcPr>
          <w:p w14:paraId="2F02A17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lastRenderedPageBreak/>
              <w:t>6</w:t>
            </w:r>
          </w:p>
        </w:tc>
        <w:tc>
          <w:tcPr>
            <w:tcW w:w="7081" w:type="dxa"/>
            <w:shd w:val="clear" w:color="auto" w:fill="auto"/>
            <w:vAlign w:val="center"/>
          </w:tcPr>
          <w:p w14:paraId="12F972E1"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Общие расходы на продажу</w:t>
            </w:r>
          </w:p>
        </w:tc>
        <w:tc>
          <w:tcPr>
            <w:tcW w:w="1843" w:type="dxa"/>
            <w:shd w:val="clear" w:color="auto" w:fill="auto"/>
            <w:vAlign w:val="center"/>
          </w:tcPr>
          <w:p w14:paraId="06B8E600" w14:textId="77777777" w:rsidR="00C05E7E" w:rsidRPr="0045619F" w:rsidRDefault="00C05E7E" w:rsidP="00D76F59">
            <w:pPr>
              <w:jc w:val="center"/>
              <w:rPr>
                <w:rFonts w:ascii="Times New Roman" w:hAnsi="Times New Roman"/>
                <w:sz w:val="24"/>
                <w:szCs w:val="24"/>
                <w:lang w:eastAsia="ru-RU"/>
              </w:rPr>
            </w:pPr>
          </w:p>
        </w:tc>
      </w:tr>
    </w:tbl>
    <w:p w14:paraId="37033791"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№12</w:t>
      </w:r>
    </w:p>
    <w:p w14:paraId="11778B2C"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себестоимости продукции</w:t>
      </w:r>
    </w:p>
    <w:p w14:paraId="3222D421"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231"/>
        <w:gridCol w:w="1381"/>
        <w:gridCol w:w="1312"/>
      </w:tblGrid>
      <w:tr w:rsidR="00C05E7E" w:rsidRPr="00AF7222" w14:paraId="7F03595F" w14:textId="77777777" w:rsidTr="00D76F59">
        <w:trPr>
          <w:trHeight w:val="348"/>
        </w:trPr>
        <w:tc>
          <w:tcPr>
            <w:tcW w:w="540" w:type="dxa"/>
            <w:vMerge w:val="restart"/>
            <w:shd w:val="clear" w:color="auto" w:fill="auto"/>
            <w:vAlign w:val="center"/>
          </w:tcPr>
          <w:p w14:paraId="7D30B1D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6231" w:type="dxa"/>
            <w:vMerge w:val="restart"/>
            <w:shd w:val="clear" w:color="auto" w:fill="auto"/>
            <w:vAlign w:val="center"/>
          </w:tcPr>
          <w:p w14:paraId="5023FD6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Показатели</w:t>
            </w:r>
          </w:p>
        </w:tc>
        <w:tc>
          <w:tcPr>
            <w:tcW w:w="2693" w:type="dxa"/>
            <w:gridSpan w:val="2"/>
            <w:shd w:val="clear" w:color="auto" w:fill="auto"/>
            <w:vAlign w:val="center"/>
          </w:tcPr>
          <w:p w14:paraId="0FBDCA3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продукции</w:t>
            </w:r>
          </w:p>
        </w:tc>
      </w:tr>
      <w:tr w:rsidR="00C05E7E" w:rsidRPr="00AF7222" w14:paraId="2E1B1A22" w14:textId="77777777" w:rsidTr="00D76F59">
        <w:tc>
          <w:tcPr>
            <w:tcW w:w="540" w:type="dxa"/>
            <w:vMerge/>
            <w:shd w:val="clear" w:color="auto" w:fill="auto"/>
            <w:vAlign w:val="center"/>
          </w:tcPr>
          <w:p w14:paraId="3E8896F6" w14:textId="77777777" w:rsidR="00C05E7E" w:rsidRPr="0045619F" w:rsidRDefault="00C05E7E" w:rsidP="00D76F59">
            <w:pPr>
              <w:jc w:val="center"/>
              <w:rPr>
                <w:rFonts w:ascii="Times New Roman" w:hAnsi="Times New Roman"/>
                <w:sz w:val="24"/>
                <w:szCs w:val="24"/>
                <w:lang w:eastAsia="ru-RU"/>
              </w:rPr>
            </w:pPr>
          </w:p>
        </w:tc>
        <w:tc>
          <w:tcPr>
            <w:tcW w:w="6231" w:type="dxa"/>
            <w:vMerge/>
            <w:shd w:val="clear" w:color="auto" w:fill="auto"/>
            <w:vAlign w:val="center"/>
          </w:tcPr>
          <w:p w14:paraId="1914222D" w14:textId="77777777" w:rsidR="00C05E7E" w:rsidRPr="0045619F" w:rsidRDefault="00C05E7E" w:rsidP="00D76F59">
            <w:pPr>
              <w:jc w:val="center"/>
              <w:rPr>
                <w:rFonts w:ascii="Times New Roman" w:hAnsi="Times New Roman"/>
                <w:sz w:val="24"/>
                <w:szCs w:val="24"/>
                <w:lang w:eastAsia="ru-RU"/>
              </w:rPr>
            </w:pPr>
          </w:p>
        </w:tc>
        <w:tc>
          <w:tcPr>
            <w:tcW w:w="1381" w:type="dxa"/>
            <w:shd w:val="clear" w:color="auto" w:fill="auto"/>
            <w:vAlign w:val="center"/>
          </w:tcPr>
          <w:p w14:paraId="346FE4C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w:t>
            </w:r>
          </w:p>
        </w:tc>
        <w:tc>
          <w:tcPr>
            <w:tcW w:w="1312" w:type="dxa"/>
            <w:shd w:val="clear" w:color="auto" w:fill="auto"/>
            <w:vAlign w:val="center"/>
          </w:tcPr>
          <w:p w14:paraId="43A8644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Н</w:t>
            </w:r>
          </w:p>
        </w:tc>
      </w:tr>
      <w:tr w:rsidR="00C05E7E" w:rsidRPr="00AF7222" w14:paraId="7EE5F21B" w14:textId="77777777" w:rsidTr="00D76F59">
        <w:tc>
          <w:tcPr>
            <w:tcW w:w="540" w:type="dxa"/>
            <w:shd w:val="clear" w:color="auto" w:fill="auto"/>
            <w:vAlign w:val="center"/>
          </w:tcPr>
          <w:p w14:paraId="60C6623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6231" w:type="dxa"/>
            <w:shd w:val="clear" w:color="auto" w:fill="auto"/>
            <w:vAlign w:val="center"/>
          </w:tcPr>
          <w:p w14:paraId="35B3C0D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381" w:type="dxa"/>
            <w:shd w:val="clear" w:color="auto" w:fill="auto"/>
            <w:vAlign w:val="center"/>
          </w:tcPr>
          <w:p w14:paraId="4BF9A33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1312" w:type="dxa"/>
            <w:shd w:val="clear" w:color="auto" w:fill="auto"/>
            <w:vAlign w:val="center"/>
          </w:tcPr>
          <w:p w14:paraId="42F6534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r>
      <w:tr w:rsidR="00C05E7E" w:rsidRPr="00AF7222" w14:paraId="7202943D" w14:textId="77777777" w:rsidTr="00D76F59">
        <w:tc>
          <w:tcPr>
            <w:tcW w:w="540" w:type="dxa"/>
            <w:shd w:val="clear" w:color="auto" w:fill="auto"/>
          </w:tcPr>
          <w:p w14:paraId="5685E6C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6231" w:type="dxa"/>
            <w:shd w:val="clear" w:color="auto" w:fill="auto"/>
            <w:vAlign w:val="center"/>
          </w:tcPr>
          <w:p w14:paraId="69F41D03"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Фактический объём производства продукции, шт.</w:t>
            </w:r>
          </w:p>
        </w:tc>
        <w:tc>
          <w:tcPr>
            <w:tcW w:w="1381" w:type="dxa"/>
            <w:shd w:val="clear" w:color="auto" w:fill="auto"/>
            <w:vAlign w:val="center"/>
          </w:tcPr>
          <w:p w14:paraId="5509F46C"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79F2C87E" w14:textId="77777777" w:rsidR="00C05E7E" w:rsidRPr="0045619F" w:rsidRDefault="00C05E7E" w:rsidP="00D76F59">
            <w:pPr>
              <w:jc w:val="center"/>
              <w:rPr>
                <w:rFonts w:ascii="Times New Roman" w:hAnsi="Times New Roman"/>
                <w:sz w:val="24"/>
                <w:szCs w:val="24"/>
                <w:lang w:eastAsia="ru-RU"/>
              </w:rPr>
            </w:pPr>
          </w:p>
        </w:tc>
      </w:tr>
      <w:tr w:rsidR="00C05E7E" w:rsidRPr="00AF7222" w14:paraId="4AFB67D6" w14:textId="77777777" w:rsidTr="00D76F59">
        <w:tc>
          <w:tcPr>
            <w:tcW w:w="540" w:type="dxa"/>
            <w:shd w:val="clear" w:color="auto" w:fill="auto"/>
          </w:tcPr>
          <w:p w14:paraId="67FDDBC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6231" w:type="dxa"/>
            <w:shd w:val="clear" w:color="auto" w:fill="auto"/>
            <w:vAlign w:val="center"/>
          </w:tcPr>
          <w:p w14:paraId="10E51F43"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Основные материальные затраты производства</w:t>
            </w:r>
          </w:p>
        </w:tc>
        <w:tc>
          <w:tcPr>
            <w:tcW w:w="1381" w:type="dxa"/>
            <w:shd w:val="clear" w:color="auto" w:fill="auto"/>
            <w:vAlign w:val="center"/>
          </w:tcPr>
          <w:p w14:paraId="40ED0922"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6084353E" w14:textId="77777777" w:rsidR="00C05E7E" w:rsidRPr="0045619F" w:rsidRDefault="00C05E7E" w:rsidP="00D76F59">
            <w:pPr>
              <w:jc w:val="center"/>
              <w:rPr>
                <w:rFonts w:ascii="Times New Roman" w:hAnsi="Times New Roman"/>
                <w:sz w:val="24"/>
                <w:szCs w:val="24"/>
                <w:lang w:eastAsia="ru-RU"/>
              </w:rPr>
            </w:pPr>
          </w:p>
        </w:tc>
      </w:tr>
      <w:tr w:rsidR="00C05E7E" w:rsidRPr="00AF7222" w14:paraId="3DF097E3" w14:textId="77777777" w:rsidTr="00D76F59">
        <w:tc>
          <w:tcPr>
            <w:tcW w:w="540" w:type="dxa"/>
            <w:shd w:val="clear" w:color="auto" w:fill="auto"/>
          </w:tcPr>
          <w:p w14:paraId="29CB4E3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6231" w:type="dxa"/>
            <w:shd w:val="clear" w:color="auto" w:fill="auto"/>
            <w:vAlign w:val="center"/>
          </w:tcPr>
          <w:p w14:paraId="77837248"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Основные трудовые затраты</w:t>
            </w:r>
          </w:p>
        </w:tc>
        <w:tc>
          <w:tcPr>
            <w:tcW w:w="1381" w:type="dxa"/>
            <w:shd w:val="clear" w:color="auto" w:fill="auto"/>
            <w:vAlign w:val="center"/>
          </w:tcPr>
          <w:p w14:paraId="08C4351D"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6A363DE0" w14:textId="77777777" w:rsidR="00C05E7E" w:rsidRPr="0045619F" w:rsidRDefault="00C05E7E" w:rsidP="00D76F59">
            <w:pPr>
              <w:jc w:val="center"/>
              <w:rPr>
                <w:rFonts w:ascii="Times New Roman" w:hAnsi="Times New Roman"/>
                <w:sz w:val="24"/>
                <w:szCs w:val="24"/>
                <w:lang w:eastAsia="ru-RU"/>
              </w:rPr>
            </w:pPr>
          </w:p>
        </w:tc>
      </w:tr>
      <w:tr w:rsidR="00C05E7E" w:rsidRPr="00AF7222" w14:paraId="71E25E56" w14:textId="77777777" w:rsidTr="00D76F59">
        <w:tc>
          <w:tcPr>
            <w:tcW w:w="540" w:type="dxa"/>
            <w:shd w:val="clear" w:color="auto" w:fill="auto"/>
          </w:tcPr>
          <w:p w14:paraId="51FFAD5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6231" w:type="dxa"/>
            <w:shd w:val="clear" w:color="auto" w:fill="auto"/>
            <w:vAlign w:val="center"/>
          </w:tcPr>
          <w:p w14:paraId="58A8CBB3"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Косвенные затраты производства</w:t>
            </w:r>
          </w:p>
        </w:tc>
        <w:tc>
          <w:tcPr>
            <w:tcW w:w="1381" w:type="dxa"/>
            <w:shd w:val="clear" w:color="auto" w:fill="auto"/>
            <w:vAlign w:val="center"/>
          </w:tcPr>
          <w:p w14:paraId="5E9B729C"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0C88A9AF" w14:textId="77777777" w:rsidR="00C05E7E" w:rsidRPr="0045619F" w:rsidRDefault="00C05E7E" w:rsidP="00D76F59">
            <w:pPr>
              <w:jc w:val="center"/>
              <w:rPr>
                <w:rFonts w:ascii="Times New Roman" w:hAnsi="Times New Roman"/>
                <w:sz w:val="24"/>
                <w:szCs w:val="24"/>
                <w:lang w:eastAsia="ru-RU"/>
              </w:rPr>
            </w:pPr>
          </w:p>
        </w:tc>
      </w:tr>
      <w:tr w:rsidR="00C05E7E" w:rsidRPr="00AF7222" w14:paraId="7A1AB3D7" w14:textId="77777777" w:rsidTr="00D76F59">
        <w:tc>
          <w:tcPr>
            <w:tcW w:w="540" w:type="dxa"/>
            <w:shd w:val="clear" w:color="auto" w:fill="auto"/>
          </w:tcPr>
          <w:p w14:paraId="1449F93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6231" w:type="dxa"/>
            <w:shd w:val="clear" w:color="auto" w:fill="auto"/>
            <w:vAlign w:val="center"/>
          </w:tcPr>
          <w:p w14:paraId="74E9684C"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Управленческие расходы</w:t>
            </w:r>
          </w:p>
        </w:tc>
        <w:tc>
          <w:tcPr>
            <w:tcW w:w="1381" w:type="dxa"/>
            <w:shd w:val="clear" w:color="auto" w:fill="auto"/>
            <w:vAlign w:val="center"/>
          </w:tcPr>
          <w:p w14:paraId="39531EDA"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44D352C2" w14:textId="77777777" w:rsidR="00C05E7E" w:rsidRPr="0045619F" w:rsidRDefault="00C05E7E" w:rsidP="00D76F59">
            <w:pPr>
              <w:jc w:val="center"/>
              <w:rPr>
                <w:rFonts w:ascii="Times New Roman" w:hAnsi="Times New Roman"/>
                <w:sz w:val="24"/>
                <w:szCs w:val="24"/>
                <w:lang w:eastAsia="ru-RU"/>
              </w:rPr>
            </w:pPr>
          </w:p>
        </w:tc>
      </w:tr>
      <w:tr w:rsidR="00C05E7E" w:rsidRPr="00AF7222" w14:paraId="1E6C542D" w14:textId="77777777" w:rsidTr="00D76F59">
        <w:tc>
          <w:tcPr>
            <w:tcW w:w="540" w:type="dxa"/>
            <w:shd w:val="clear" w:color="auto" w:fill="auto"/>
          </w:tcPr>
          <w:p w14:paraId="6D72375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w:t>
            </w:r>
          </w:p>
        </w:tc>
        <w:tc>
          <w:tcPr>
            <w:tcW w:w="6231" w:type="dxa"/>
            <w:shd w:val="clear" w:color="auto" w:fill="auto"/>
            <w:vAlign w:val="center"/>
          </w:tcPr>
          <w:p w14:paraId="51C2D927"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Производственная себестоимость</w:t>
            </w:r>
          </w:p>
        </w:tc>
        <w:tc>
          <w:tcPr>
            <w:tcW w:w="1381" w:type="dxa"/>
            <w:shd w:val="clear" w:color="auto" w:fill="auto"/>
            <w:vAlign w:val="center"/>
          </w:tcPr>
          <w:p w14:paraId="3B119C70"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2DAB446A" w14:textId="77777777" w:rsidR="00C05E7E" w:rsidRPr="0045619F" w:rsidRDefault="00C05E7E" w:rsidP="00D76F59">
            <w:pPr>
              <w:jc w:val="center"/>
              <w:rPr>
                <w:rFonts w:ascii="Times New Roman" w:hAnsi="Times New Roman"/>
                <w:sz w:val="24"/>
                <w:szCs w:val="24"/>
                <w:lang w:eastAsia="ru-RU"/>
              </w:rPr>
            </w:pPr>
          </w:p>
        </w:tc>
      </w:tr>
      <w:tr w:rsidR="00C05E7E" w:rsidRPr="00AF7222" w14:paraId="498D0E94" w14:textId="77777777" w:rsidTr="00D76F59">
        <w:tc>
          <w:tcPr>
            <w:tcW w:w="540" w:type="dxa"/>
            <w:shd w:val="clear" w:color="auto" w:fill="auto"/>
          </w:tcPr>
          <w:p w14:paraId="3CE608A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7</w:t>
            </w:r>
          </w:p>
        </w:tc>
        <w:tc>
          <w:tcPr>
            <w:tcW w:w="6231" w:type="dxa"/>
            <w:shd w:val="clear" w:color="auto" w:fill="auto"/>
            <w:vAlign w:val="center"/>
          </w:tcPr>
          <w:p w14:paraId="5FE5F0DD"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Расходы на продажу</w:t>
            </w:r>
          </w:p>
        </w:tc>
        <w:tc>
          <w:tcPr>
            <w:tcW w:w="1381" w:type="dxa"/>
            <w:shd w:val="clear" w:color="auto" w:fill="auto"/>
            <w:vAlign w:val="center"/>
          </w:tcPr>
          <w:p w14:paraId="1356291A"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6B73839D" w14:textId="77777777" w:rsidR="00C05E7E" w:rsidRPr="0045619F" w:rsidRDefault="00C05E7E" w:rsidP="00D76F59">
            <w:pPr>
              <w:jc w:val="center"/>
              <w:rPr>
                <w:rFonts w:ascii="Times New Roman" w:hAnsi="Times New Roman"/>
                <w:sz w:val="24"/>
                <w:szCs w:val="24"/>
                <w:lang w:eastAsia="ru-RU"/>
              </w:rPr>
            </w:pPr>
          </w:p>
        </w:tc>
      </w:tr>
      <w:tr w:rsidR="00C05E7E" w:rsidRPr="00AF7222" w14:paraId="1373AEB8" w14:textId="77777777" w:rsidTr="00D76F59">
        <w:tc>
          <w:tcPr>
            <w:tcW w:w="540" w:type="dxa"/>
            <w:shd w:val="clear" w:color="auto" w:fill="auto"/>
          </w:tcPr>
          <w:p w14:paraId="4375170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w:t>
            </w:r>
          </w:p>
        </w:tc>
        <w:tc>
          <w:tcPr>
            <w:tcW w:w="6231" w:type="dxa"/>
            <w:shd w:val="clear" w:color="auto" w:fill="auto"/>
            <w:vAlign w:val="center"/>
          </w:tcPr>
          <w:p w14:paraId="7E00A05C"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Полная себестоимость</w:t>
            </w:r>
          </w:p>
        </w:tc>
        <w:tc>
          <w:tcPr>
            <w:tcW w:w="1381" w:type="dxa"/>
            <w:shd w:val="clear" w:color="auto" w:fill="auto"/>
            <w:vAlign w:val="center"/>
          </w:tcPr>
          <w:p w14:paraId="7914D431"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2F1D55DC" w14:textId="77777777" w:rsidR="00C05E7E" w:rsidRPr="0045619F" w:rsidRDefault="00C05E7E" w:rsidP="00D76F59">
            <w:pPr>
              <w:jc w:val="center"/>
              <w:rPr>
                <w:rFonts w:ascii="Times New Roman" w:hAnsi="Times New Roman"/>
                <w:sz w:val="24"/>
                <w:szCs w:val="24"/>
                <w:lang w:eastAsia="ru-RU"/>
              </w:rPr>
            </w:pPr>
          </w:p>
        </w:tc>
      </w:tr>
      <w:tr w:rsidR="00C05E7E" w:rsidRPr="00AF7222" w14:paraId="14BD4A54" w14:textId="77777777" w:rsidTr="00D76F59">
        <w:tc>
          <w:tcPr>
            <w:tcW w:w="540" w:type="dxa"/>
            <w:shd w:val="clear" w:color="auto" w:fill="auto"/>
          </w:tcPr>
          <w:p w14:paraId="58027B7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w:t>
            </w:r>
          </w:p>
        </w:tc>
        <w:tc>
          <w:tcPr>
            <w:tcW w:w="6231" w:type="dxa"/>
            <w:shd w:val="clear" w:color="auto" w:fill="auto"/>
            <w:vAlign w:val="center"/>
          </w:tcPr>
          <w:p w14:paraId="724888E1"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Производственная себестоимость единицы продукции</w:t>
            </w:r>
          </w:p>
        </w:tc>
        <w:tc>
          <w:tcPr>
            <w:tcW w:w="1381" w:type="dxa"/>
            <w:shd w:val="clear" w:color="auto" w:fill="auto"/>
            <w:vAlign w:val="center"/>
          </w:tcPr>
          <w:p w14:paraId="63B82675"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2AA8471F" w14:textId="77777777" w:rsidR="00C05E7E" w:rsidRPr="0045619F" w:rsidRDefault="00C05E7E" w:rsidP="00D76F59">
            <w:pPr>
              <w:jc w:val="center"/>
              <w:rPr>
                <w:rFonts w:ascii="Times New Roman" w:hAnsi="Times New Roman"/>
                <w:sz w:val="24"/>
                <w:szCs w:val="24"/>
                <w:lang w:eastAsia="ru-RU"/>
              </w:rPr>
            </w:pPr>
          </w:p>
        </w:tc>
      </w:tr>
      <w:tr w:rsidR="00C05E7E" w:rsidRPr="00AF7222" w14:paraId="63E64FBD" w14:textId="77777777" w:rsidTr="00D76F59">
        <w:tc>
          <w:tcPr>
            <w:tcW w:w="540" w:type="dxa"/>
            <w:shd w:val="clear" w:color="auto" w:fill="auto"/>
          </w:tcPr>
          <w:p w14:paraId="3CD938B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10</w:t>
            </w:r>
          </w:p>
        </w:tc>
        <w:tc>
          <w:tcPr>
            <w:tcW w:w="6231" w:type="dxa"/>
            <w:shd w:val="clear" w:color="auto" w:fill="auto"/>
            <w:vAlign w:val="center"/>
          </w:tcPr>
          <w:p w14:paraId="74622AF5"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Полная себестоимость единицы продукции</w:t>
            </w:r>
          </w:p>
        </w:tc>
        <w:tc>
          <w:tcPr>
            <w:tcW w:w="1381" w:type="dxa"/>
            <w:shd w:val="clear" w:color="auto" w:fill="auto"/>
            <w:vAlign w:val="center"/>
          </w:tcPr>
          <w:p w14:paraId="7516EEB7" w14:textId="77777777" w:rsidR="00C05E7E" w:rsidRPr="0045619F" w:rsidRDefault="00C05E7E" w:rsidP="00D76F59">
            <w:pPr>
              <w:jc w:val="center"/>
              <w:rPr>
                <w:rFonts w:ascii="Times New Roman" w:hAnsi="Times New Roman"/>
                <w:sz w:val="24"/>
                <w:szCs w:val="24"/>
                <w:lang w:eastAsia="ru-RU"/>
              </w:rPr>
            </w:pPr>
          </w:p>
        </w:tc>
        <w:tc>
          <w:tcPr>
            <w:tcW w:w="1312" w:type="dxa"/>
            <w:shd w:val="clear" w:color="auto" w:fill="auto"/>
            <w:vAlign w:val="center"/>
          </w:tcPr>
          <w:p w14:paraId="0BD0CA1C" w14:textId="77777777" w:rsidR="00C05E7E" w:rsidRPr="0045619F" w:rsidRDefault="00C05E7E" w:rsidP="00D76F59">
            <w:pPr>
              <w:jc w:val="center"/>
              <w:rPr>
                <w:rFonts w:ascii="Times New Roman" w:hAnsi="Times New Roman"/>
                <w:sz w:val="24"/>
                <w:szCs w:val="24"/>
                <w:lang w:eastAsia="ru-RU"/>
              </w:rPr>
            </w:pPr>
          </w:p>
        </w:tc>
      </w:tr>
    </w:tbl>
    <w:p w14:paraId="158DEF03"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№13</w:t>
      </w:r>
    </w:p>
    <w:p w14:paraId="01170868"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прибылей и убытков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081"/>
        <w:gridCol w:w="1843"/>
      </w:tblGrid>
      <w:tr w:rsidR="00C05E7E" w:rsidRPr="00AF7222" w14:paraId="7743842A" w14:textId="77777777" w:rsidTr="00D76F59">
        <w:tc>
          <w:tcPr>
            <w:tcW w:w="540" w:type="dxa"/>
            <w:shd w:val="clear" w:color="auto" w:fill="auto"/>
            <w:vAlign w:val="center"/>
          </w:tcPr>
          <w:p w14:paraId="6BAA27B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7081" w:type="dxa"/>
            <w:shd w:val="clear" w:color="auto" w:fill="auto"/>
            <w:vAlign w:val="center"/>
          </w:tcPr>
          <w:p w14:paraId="79C3731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Статьи бюджета</w:t>
            </w:r>
          </w:p>
        </w:tc>
        <w:tc>
          <w:tcPr>
            <w:tcW w:w="1843" w:type="dxa"/>
            <w:shd w:val="clear" w:color="auto" w:fill="auto"/>
            <w:vAlign w:val="center"/>
          </w:tcPr>
          <w:p w14:paraId="5A22773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r>
      <w:tr w:rsidR="00C05E7E" w:rsidRPr="00AF7222" w14:paraId="06E10654" w14:textId="77777777" w:rsidTr="00D76F59">
        <w:tc>
          <w:tcPr>
            <w:tcW w:w="540" w:type="dxa"/>
            <w:shd w:val="clear" w:color="auto" w:fill="auto"/>
            <w:vAlign w:val="center"/>
          </w:tcPr>
          <w:p w14:paraId="743238A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45B3CF4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843" w:type="dxa"/>
            <w:shd w:val="clear" w:color="auto" w:fill="auto"/>
            <w:vAlign w:val="center"/>
          </w:tcPr>
          <w:p w14:paraId="1E24DA8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r>
      <w:tr w:rsidR="00C05E7E" w:rsidRPr="00AF7222" w14:paraId="1E78ADFF" w14:textId="77777777" w:rsidTr="00D76F59">
        <w:tc>
          <w:tcPr>
            <w:tcW w:w="540" w:type="dxa"/>
            <w:shd w:val="clear" w:color="auto" w:fill="auto"/>
            <w:vAlign w:val="center"/>
          </w:tcPr>
          <w:p w14:paraId="01BC735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35A1E4F7"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Общая величина выручки от продажи продукции</w:t>
            </w:r>
          </w:p>
        </w:tc>
        <w:tc>
          <w:tcPr>
            <w:tcW w:w="1843" w:type="dxa"/>
            <w:shd w:val="clear" w:color="auto" w:fill="auto"/>
            <w:vAlign w:val="center"/>
          </w:tcPr>
          <w:p w14:paraId="1ED9A416" w14:textId="77777777" w:rsidR="00C05E7E" w:rsidRPr="0045619F" w:rsidRDefault="00C05E7E" w:rsidP="00D76F59">
            <w:pPr>
              <w:jc w:val="center"/>
              <w:rPr>
                <w:rFonts w:ascii="Times New Roman" w:hAnsi="Times New Roman"/>
                <w:sz w:val="24"/>
                <w:szCs w:val="24"/>
                <w:lang w:eastAsia="ru-RU"/>
              </w:rPr>
            </w:pPr>
          </w:p>
        </w:tc>
      </w:tr>
      <w:tr w:rsidR="00C05E7E" w:rsidRPr="00AF7222" w14:paraId="1983CC4B" w14:textId="77777777" w:rsidTr="00D76F59">
        <w:tc>
          <w:tcPr>
            <w:tcW w:w="540" w:type="dxa"/>
            <w:shd w:val="clear" w:color="auto" w:fill="auto"/>
            <w:vAlign w:val="center"/>
          </w:tcPr>
          <w:p w14:paraId="16B7C67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7081" w:type="dxa"/>
            <w:shd w:val="clear" w:color="auto" w:fill="auto"/>
            <w:vAlign w:val="center"/>
          </w:tcPr>
          <w:p w14:paraId="23465B64"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Себестоимость проданной продукции</w:t>
            </w:r>
          </w:p>
        </w:tc>
        <w:tc>
          <w:tcPr>
            <w:tcW w:w="1843" w:type="dxa"/>
            <w:shd w:val="clear" w:color="auto" w:fill="auto"/>
            <w:vAlign w:val="center"/>
          </w:tcPr>
          <w:p w14:paraId="5D2CC4B9" w14:textId="77777777" w:rsidR="00C05E7E" w:rsidRPr="0045619F" w:rsidRDefault="00C05E7E" w:rsidP="00D76F59">
            <w:pPr>
              <w:jc w:val="center"/>
              <w:rPr>
                <w:rFonts w:ascii="Times New Roman" w:hAnsi="Times New Roman"/>
                <w:sz w:val="24"/>
                <w:szCs w:val="24"/>
                <w:lang w:eastAsia="ru-RU"/>
              </w:rPr>
            </w:pPr>
          </w:p>
        </w:tc>
      </w:tr>
      <w:tr w:rsidR="00C05E7E" w:rsidRPr="00AF7222" w14:paraId="517D6732" w14:textId="77777777" w:rsidTr="00D76F59">
        <w:tc>
          <w:tcPr>
            <w:tcW w:w="540" w:type="dxa"/>
            <w:shd w:val="clear" w:color="auto" w:fill="auto"/>
            <w:vAlign w:val="center"/>
          </w:tcPr>
          <w:p w14:paraId="70411FF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7081" w:type="dxa"/>
            <w:shd w:val="clear" w:color="auto" w:fill="auto"/>
            <w:vAlign w:val="center"/>
          </w:tcPr>
          <w:p w14:paraId="0D74A5A5"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Планируемая прибыль до налогообложения</w:t>
            </w:r>
          </w:p>
        </w:tc>
        <w:tc>
          <w:tcPr>
            <w:tcW w:w="1843" w:type="dxa"/>
            <w:shd w:val="clear" w:color="auto" w:fill="auto"/>
            <w:vAlign w:val="center"/>
          </w:tcPr>
          <w:p w14:paraId="4F036D1A" w14:textId="77777777" w:rsidR="00C05E7E" w:rsidRPr="0045619F" w:rsidRDefault="00C05E7E" w:rsidP="00D76F59">
            <w:pPr>
              <w:jc w:val="center"/>
              <w:rPr>
                <w:rFonts w:ascii="Times New Roman" w:hAnsi="Times New Roman"/>
                <w:sz w:val="24"/>
                <w:szCs w:val="24"/>
                <w:lang w:eastAsia="ru-RU"/>
              </w:rPr>
            </w:pPr>
          </w:p>
        </w:tc>
      </w:tr>
      <w:tr w:rsidR="00C05E7E" w:rsidRPr="00AF7222" w14:paraId="42D62BBA" w14:textId="77777777" w:rsidTr="00D76F59">
        <w:tc>
          <w:tcPr>
            <w:tcW w:w="540" w:type="dxa"/>
            <w:shd w:val="clear" w:color="auto" w:fill="auto"/>
            <w:vAlign w:val="center"/>
          </w:tcPr>
          <w:p w14:paraId="52ECC07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7081" w:type="dxa"/>
            <w:shd w:val="clear" w:color="auto" w:fill="auto"/>
            <w:vAlign w:val="center"/>
          </w:tcPr>
          <w:p w14:paraId="5FA0136E"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Планируемый налог на прибыль</w:t>
            </w:r>
          </w:p>
        </w:tc>
        <w:tc>
          <w:tcPr>
            <w:tcW w:w="1843" w:type="dxa"/>
            <w:shd w:val="clear" w:color="auto" w:fill="auto"/>
            <w:vAlign w:val="center"/>
          </w:tcPr>
          <w:p w14:paraId="1B165561" w14:textId="77777777" w:rsidR="00C05E7E" w:rsidRPr="0045619F" w:rsidRDefault="00C05E7E" w:rsidP="00D76F59">
            <w:pPr>
              <w:jc w:val="center"/>
              <w:rPr>
                <w:rFonts w:ascii="Times New Roman" w:hAnsi="Times New Roman"/>
                <w:sz w:val="24"/>
                <w:szCs w:val="24"/>
                <w:lang w:eastAsia="ru-RU"/>
              </w:rPr>
            </w:pPr>
          </w:p>
        </w:tc>
      </w:tr>
      <w:tr w:rsidR="00C05E7E" w:rsidRPr="00AF7222" w14:paraId="68F4841A" w14:textId="77777777" w:rsidTr="00D76F59">
        <w:tc>
          <w:tcPr>
            <w:tcW w:w="540" w:type="dxa"/>
            <w:shd w:val="clear" w:color="auto" w:fill="auto"/>
            <w:vAlign w:val="center"/>
          </w:tcPr>
          <w:p w14:paraId="2D584EF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7081" w:type="dxa"/>
            <w:shd w:val="clear" w:color="auto" w:fill="auto"/>
            <w:vAlign w:val="center"/>
          </w:tcPr>
          <w:p w14:paraId="2FDA561D"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Планируемая чистая прибыль</w:t>
            </w:r>
          </w:p>
        </w:tc>
        <w:tc>
          <w:tcPr>
            <w:tcW w:w="1843" w:type="dxa"/>
            <w:shd w:val="clear" w:color="auto" w:fill="auto"/>
            <w:vAlign w:val="center"/>
          </w:tcPr>
          <w:p w14:paraId="66265E17" w14:textId="77777777" w:rsidR="00C05E7E" w:rsidRPr="0045619F" w:rsidRDefault="00C05E7E" w:rsidP="00D76F59">
            <w:pPr>
              <w:jc w:val="center"/>
              <w:rPr>
                <w:rFonts w:ascii="Times New Roman" w:hAnsi="Times New Roman"/>
                <w:sz w:val="24"/>
                <w:szCs w:val="24"/>
                <w:lang w:eastAsia="ru-RU"/>
              </w:rPr>
            </w:pPr>
          </w:p>
        </w:tc>
      </w:tr>
    </w:tbl>
    <w:p w14:paraId="077CBAEE" w14:textId="77777777" w:rsidR="00C05E7E" w:rsidRPr="00AF7222" w:rsidRDefault="00C05E7E" w:rsidP="00C05E7E">
      <w:pPr>
        <w:ind w:firstLine="567"/>
        <w:jc w:val="right"/>
        <w:rPr>
          <w:rFonts w:ascii="Times New Roman" w:hAnsi="Times New Roman"/>
          <w:sz w:val="24"/>
          <w:szCs w:val="24"/>
        </w:rPr>
      </w:pPr>
      <w:r w:rsidRPr="00AF7222">
        <w:rPr>
          <w:rFonts w:ascii="Times New Roman" w:hAnsi="Times New Roman"/>
          <w:sz w:val="24"/>
          <w:szCs w:val="24"/>
        </w:rPr>
        <w:t>Форма №14</w:t>
      </w:r>
    </w:p>
    <w:p w14:paraId="571BFC00" w14:textId="77777777" w:rsidR="00C05E7E" w:rsidRPr="00AF7222" w:rsidRDefault="00C05E7E" w:rsidP="00C05E7E">
      <w:pPr>
        <w:ind w:firstLine="567"/>
        <w:jc w:val="center"/>
        <w:rPr>
          <w:rFonts w:ascii="Times New Roman" w:hAnsi="Times New Roman"/>
          <w:sz w:val="24"/>
          <w:szCs w:val="24"/>
        </w:rPr>
      </w:pPr>
      <w:r w:rsidRPr="00AF7222">
        <w:rPr>
          <w:rFonts w:ascii="Times New Roman" w:hAnsi="Times New Roman"/>
          <w:sz w:val="24"/>
          <w:szCs w:val="24"/>
        </w:rPr>
        <w:t>Бюджет прибылей и убытков при методе директ-костинга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081"/>
        <w:gridCol w:w="1843"/>
      </w:tblGrid>
      <w:tr w:rsidR="00C05E7E" w:rsidRPr="00AF7222" w14:paraId="1CD4340C" w14:textId="77777777" w:rsidTr="00D76F59">
        <w:tc>
          <w:tcPr>
            <w:tcW w:w="540" w:type="dxa"/>
            <w:shd w:val="clear" w:color="auto" w:fill="auto"/>
            <w:vAlign w:val="center"/>
          </w:tcPr>
          <w:p w14:paraId="679F670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 п/п</w:t>
            </w:r>
          </w:p>
        </w:tc>
        <w:tc>
          <w:tcPr>
            <w:tcW w:w="7081" w:type="dxa"/>
            <w:shd w:val="clear" w:color="auto" w:fill="auto"/>
            <w:vAlign w:val="center"/>
          </w:tcPr>
          <w:p w14:paraId="6940B8B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Статьи бюджета</w:t>
            </w:r>
          </w:p>
        </w:tc>
        <w:tc>
          <w:tcPr>
            <w:tcW w:w="1843" w:type="dxa"/>
            <w:shd w:val="clear" w:color="auto" w:fill="auto"/>
            <w:vAlign w:val="center"/>
          </w:tcPr>
          <w:p w14:paraId="72FADBE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тыс. руб.</w:t>
            </w:r>
          </w:p>
        </w:tc>
      </w:tr>
      <w:tr w:rsidR="00C05E7E" w:rsidRPr="00AF7222" w14:paraId="15EBAFD1" w14:textId="77777777" w:rsidTr="00D76F59">
        <w:tc>
          <w:tcPr>
            <w:tcW w:w="540" w:type="dxa"/>
            <w:shd w:val="clear" w:color="auto" w:fill="auto"/>
            <w:vAlign w:val="center"/>
          </w:tcPr>
          <w:p w14:paraId="13DD6A2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303D4F8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1843" w:type="dxa"/>
            <w:shd w:val="clear" w:color="auto" w:fill="auto"/>
            <w:vAlign w:val="center"/>
          </w:tcPr>
          <w:p w14:paraId="3B21ACB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r>
      <w:tr w:rsidR="00C05E7E" w:rsidRPr="00AF7222" w14:paraId="1F0D2581" w14:textId="77777777" w:rsidTr="00D76F59">
        <w:tc>
          <w:tcPr>
            <w:tcW w:w="540" w:type="dxa"/>
            <w:shd w:val="clear" w:color="auto" w:fill="auto"/>
            <w:vAlign w:val="center"/>
          </w:tcPr>
          <w:p w14:paraId="0DC4956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7081" w:type="dxa"/>
            <w:shd w:val="clear" w:color="auto" w:fill="auto"/>
            <w:vAlign w:val="center"/>
          </w:tcPr>
          <w:p w14:paraId="49A47E43"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Общая величина выручки от продажи продукции</w:t>
            </w:r>
          </w:p>
        </w:tc>
        <w:tc>
          <w:tcPr>
            <w:tcW w:w="1843" w:type="dxa"/>
            <w:shd w:val="clear" w:color="auto" w:fill="auto"/>
            <w:vAlign w:val="center"/>
          </w:tcPr>
          <w:p w14:paraId="468CB51E" w14:textId="77777777" w:rsidR="00C05E7E" w:rsidRPr="0045619F" w:rsidRDefault="00C05E7E" w:rsidP="00D76F59">
            <w:pPr>
              <w:jc w:val="center"/>
              <w:rPr>
                <w:rFonts w:ascii="Times New Roman" w:hAnsi="Times New Roman"/>
                <w:sz w:val="24"/>
                <w:szCs w:val="24"/>
                <w:lang w:eastAsia="ru-RU"/>
              </w:rPr>
            </w:pPr>
          </w:p>
        </w:tc>
      </w:tr>
      <w:tr w:rsidR="00C05E7E" w:rsidRPr="00AF7222" w14:paraId="1E2571EF" w14:textId="77777777" w:rsidTr="00D76F59">
        <w:tc>
          <w:tcPr>
            <w:tcW w:w="540" w:type="dxa"/>
            <w:shd w:val="clear" w:color="auto" w:fill="auto"/>
            <w:vAlign w:val="center"/>
          </w:tcPr>
          <w:p w14:paraId="5664850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c>
          <w:tcPr>
            <w:tcW w:w="7081" w:type="dxa"/>
            <w:shd w:val="clear" w:color="auto" w:fill="auto"/>
            <w:vAlign w:val="center"/>
          </w:tcPr>
          <w:p w14:paraId="69503C1A"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Переменные расходы</w:t>
            </w:r>
          </w:p>
        </w:tc>
        <w:tc>
          <w:tcPr>
            <w:tcW w:w="1843" w:type="dxa"/>
            <w:shd w:val="clear" w:color="auto" w:fill="auto"/>
            <w:vAlign w:val="center"/>
          </w:tcPr>
          <w:p w14:paraId="461E9420" w14:textId="77777777" w:rsidR="00C05E7E" w:rsidRPr="0045619F" w:rsidRDefault="00C05E7E" w:rsidP="00D76F59">
            <w:pPr>
              <w:jc w:val="center"/>
              <w:rPr>
                <w:rFonts w:ascii="Times New Roman" w:hAnsi="Times New Roman"/>
                <w:sz w:val="24"/>
                <w:szCs w:val="24"/>
                <w:lang w:eastAsia="ru-RU"/>
              </w:rPr>
            </w:pPr>
          </w:p>
        </w:tc>
      </w:tr>
      <w:tr w:rsidR="00C05E7E" w:rsidRPr="00AF7222" w14:paraId="49AD5A8C" w14:textId="77777777" w:rsidTr="00D76F59">
        <w:tc>
          <w:tcPr>
            <w:tcW w:w="540" w:type="dxa"/>
            <w:shd w:val="clear" w:color="auto" w:fill="auto"/>
            <w:vAlign w:val="center"/>
          </w:tcPr>
          <w:p w14:paraId="1D909D4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w:t>
            </w:r>
          </w:p>
        </w:tc>
        <w:tc>
          <w:tcPr>
            <w:tcW w:w="7081" w:type="dxa"/>
            <w:shd w:val="clear" w:color="auto" w:fill="auto"/>
            <w:vAlign w:val="center"/>
          </w:tcPr>
          <w:p w14:paraId="4FEEF3F4"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Маржинальный доход</w:t>
            </w:r>
          </w:p>
        </w:tc>
        <w:tc>
          <w:tcPr>
            <w:tcW w:w="1843" w:type="dxa"/>
            <w:shd w:val="clear" w:color="auto" w:fill="auto"/>
            <w:vAlign w:val="center"/>
          </w:tcPr>
          <w:p w14:paraId="1D11A9D7" w14:textId="77777777" w:rsidR="00C05E7E" w:rsidRPr="0045619F" w:rsidRDefault="00C05E7E" w:rsidP="00D76F59">
            <w:pPr>
              <w:jc w:val="center"/>
              <w:rPr>
                <w:rFonts w:ascii="Times New Roman" w:hAnsi="Times New Roman"/>
                <w:sz w:val="24"/>
                <w:szCs w:val="24"/>
                <w:lang w:eastAsia="ru-RU"/>
              </w:rPr>
            </w:pPr>
          </w:p>
        </w:tc>
      </w:tr>
      <w:tr w:rsidR="00C05E7E" w:rsidRPr="00AF7222" w14:paraId="48EEEF7E" w14:textId="77777777" w:rsidTr="00D76F59">
        <w:tc>
          <w:tcPr>
            <w:tcW w:w="540" w:type="dxa"/>
            <w:shd w:val="clear" w:color="auto" w:fill="auto"/>
            <w:vAlign w:val="center"/>
          </w:tcPr>
          <w:p w14:paraId="1A77849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w:t>
            </w:r>
          </w:p>
        </w:tc>
        <w:tc>
          <w:tcPr>
            <w:tcW w:w="7081" w:type="dxa"/>
            <w:shd w:val="clear" w:color="auto" w:fill="auto"/>
            <w:vAlign w:val="center"/>
          </w:tcPr>
          <w:p w14:paraId="7626D651"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Постоянные расходы</w:t>
            </w:r>
          </w:p>
        </w:tc>
        <w:tc>
          <w:tcPr>
            <w:tcW w:w="1843" w:type="dxa"/>
            <w:shd w:val="clear" w:color="auto" w:fill="auto"/>
            <w:vAlign w:val="center"/>
          </w:tcPr>
          <w:p w14:paraId="4AF8E17A" w14:textId="77777777" w:rsidR="00C05E7E" w:rsidRPr="0045619F" w:rsidRDefault="00C05E7E" w:rsidP="00D76F59">
            <w:pPr>
              <w:jc w:val="center"/>
              <w:rPr>
                <w:rFonts w:ascii="Times New Roman" w:hAnsi="Times New Roman"/>
                <w:sz w:val="24"/>
                <w:szCs w:val="24"/>
                <w:lang w:eastAsia="ru-RU"/>
              </w:rPr>
            </w:pPr>
          </w:p>
        </w:tc>
      </w:tr>
      <w:tr w:rsidR="00C05E7E" w:rsidRPr="00AF7222" w14:paraId="3DB9649D" w14:textId="77777777" w:rsidTr="00D76F59">
        <w:tc>
          <w:tcPr>
            <w:tcW w:w="540" w:type="dxa"/>
            <w:shd w:val="clear" w:color="auto" w:fill="auto"/>
            <w:vAlign w:val="center"/>
          </w:tcPr>
          <w:p w14:paraId="11669D6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w:t>
            </w:r>
          </w:p>
        </w:tc>
        <w:tc>
          <w:tcPr>
            <w:tcW w:w="7081" w:type="dxa"/>
            <w:shd w:val="clear" w:color="auto" w:fill="auto"/>
            <w:vAlign w:val="center"/>
          </w:tcPr>
          <w:p w14:paraId="28B0353B"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Планируемая прибыль до налогообложения</w:t>
            </w:r>
          </w:p>
        </w:tc>
        <w:tc>
          <w:tcPr>
            <w:tcW w:w="1843" w:type="dxa"/>
            <w:shd w:val="clear" w:color="auto" w:fill="auto"/>
            <w:vAlign w:val="center"/>
          </w:tcPr>
          <w:p w14:paraId="0AF6EB9C" w14:textId="77777777" w:rsidR="00C05E7E" w:rsidRPr="0045619F" w:rsidRDefault="00C05E7E" w:rsidP="00D76F59">
            <w:pPr>
              <w:jc w:val="center"/>
              <w:rPr>
                <w:rFonts w:ascii="Times New Roman" w:hAnsi="Times New Roman"/>
                <w:sz w:val="24"/>
                <w:szCs w:val="24"/>
                <w:lang w:eastAsia="ru-RU"/>
              </w:rPr>
            </w:pPr>
          </w:p>
        </w:tc>
      </w:tr>
      <w:tr w:rsidR="00C05E7E" w:rsidRPr="00AF7222" w14:paraId="23EC6523" w14:textId="77777777" w:rsidTr="00D76F59">
        <w:tc>
          <w:tcPr>
            <w:tcW w:w="540" w:type="dxa"/>
            <w:shd w:val="clear" w:color="auto" w:fill="auto"/>
            <w:vAlign w:val="center"/>
          </w:tcPr>
          <w:p w14:paraId="0C55A39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w:t>
            </w:r>
          </w:p>
        </w:tc>
        <w:tc>
          <w:tcPr>
            <w:tcW w:w="7081" w:type="dxa"/>
            <w:shd w:val="clear" w:color="auto" w:fill="auto"/>
            <w:vAlign w:val="center"/>
          </w:tcPr>
          <w:p w14:paraId="4C70C4EC"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Планируемый налог на прибыль</w:t>
            </w:r>
          </w:p>
        </w:tc>
        <w:tc>
          <w:tcPr>
            <w:tcW w:w="1843" w:type="dxa"/>
            <w:shd w:val="clear" w:color="auto" w:fill="auto"/>
            <w:vAlign w:val="center"/>
          </w:tcPr>
          <w:p w14:paraId="1D3F6402" w14:textId="77777777" w:rsidR="00C05E7E" w:rsidRPr="0045619F" w:rsidRDefault="00C05E7E" w:rsidP="00D76F59">
            <w:pPr>
              <w:jc w:val="center"/>
              <w:rPr>
                <w:rFonts w:ascii="Times New Roman" w:hAnsi="Times New Roman"/>
                <w:sz w:val="24"/>
                <w:szCs w:val="24"/>
                <w:lang w:eastAsia="ru-RU"/>
              </w:rPr>
            </w:pPr>
          </w:p>
        </w:tc>
      </w:tr>
      <w:tr w:rsidR="00C05E7E" w:rsidRPr="00AF7222" w14:paraId="64A41A8B" w14:textId="77777777" w:rsidTr="00D76F59">
        <w:tc>
          <w:tcPr>
            <w:tcW w:w="540" w:type="dxa"/>
            <w:shd w:val="clear" w:color="auto" w:fill="auto"/>
            <w:vAlign w:val="center"/>
          </w:tcPr>
          <w:p w14:paraId="3EF0C35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7</w:t>
            </w:r>
          </w:p>
        </w:tc>
        <w:tc>
          <w:tcPr>
            <w:tcW w:w="7081" w:type="dxa"/>
            <w:shd w:val="clear" w:color="auto" w:fill="auto"/>
            <w:vAlign w:val="center"/>
          </w:tcPr>
          <w:p w14:paraId="358288FE" w14:textId="77777777" w:rsidR="00C05E7E" w:rsidRPr="0045619F" w:rsidRDefault="00C05E7E" w:rsidP="00D76F59">
            <w:pPr>
              <w:jc w:val="both"/>
              <w:rPr>
                <w:rFonts w:ascii="Times New Roman" w:hAnsi="Times New Roman"/>
                <w:sz w:val="24"/>
                <w:szCs w:val="24"/>
                <w:lang w:eastAsia="ru-RU"/>
              </w:rPr>
            </w:pPr>
            <w:r w:rsidRPr="0045619F">
              <w:rPr>
                <w:rFonts w:ascii="Times New Roman" w:hAnsi="Times New Roman"/>
                <w:sz w:val="24"/>
                <w:szCs w:val="24"/>
                <w:lang w:eastAsia="ru-RU"/>
              </w:rPr>
              <w:t>Планируемая чистая прибыль</w:t>
            </w:r>
          </w:p>
        </w:tc>
        <w:tc>
          <w:tcPr>
            <w:tcW w:w="1843" w:type="dxa"/>
            <w:shd w:val="clear" w:color="auto" w:fill="auto"/>
            <w:vAlign w:val="center"/>
          </w:tcPr>
          <w:p w14:paraId="6BCE4E70" w14:textId="77777777" w:rsidR="00C05E7E" w:rsidRPr="0045619F" w:rsidRDefault="00C05E7E" w:rsidP="00D76F59">
            <w:pPr>
              <w:jc w:val="center"/>
              <w:rPr>
                <w:rFonts w:ascii="Times New Roman" w:hAnsi="Times New Roman"/>
                <w:sz w:val="24"/>
                <w:szCs w:val="24"/>
                <w:lang w:eastAsia="ru-RU"/>
              </w:rPr>
            </w:pPr>
          </w:p>
        </w:tc>
      </w:tr>
    </w:tbl>
    <w:p w14:paraId="069B2A14" w14:textId="77777777" w:rsidR="00C05E7E" w:rsidRDefault="00C05E7E" w:rsidP="00C05E7E">
      <w:pPr>
        <w:pStyle w:val="ad"/>
        <w:ind w:firstLine="709"/>
        <w:rPr>
          <w:b/>
          <w:sz w:val="24"/>
          <w:szCs w:val="24"/>
        </w:rPr>
      </w:pPr>
    </w:p>
    <w:p w14:paraId="09AA041B" w14:textId="77777777" w:rsidR="00C05E7E" w:rsidRPr="006E4A3D" w:rsidRDefault="00C05E7E" w:rsidP="00C05E7E">
      <w:pPr>
        <w:ind w:firstLine="567"/>
        <w:jc w:val="center"/>
        <w:rPr>
          <w:rFonts w:ascii="Times New Roman" w:hAnsi="Times New Roman"/>
          <w:sz w:val="24"/>
          <w:szCs w:val="24"/>
        </w:rPr>
      </w:pPr>
      <w:r w:rsidRPr="004B1030">
        <w:rPr>
          <w:rFonts w:ascii="Times New Roman" w:hAnsi="Times New Roman"/>
          <w:b/>
          <w:sz w:val="24"/>
          <w:szCs w:val="24"/>
        </w:rPr>
        <w:t>Задача №</w:t>
      </w:r>
      <w:r>
        <w:rPr>
          <w:rFonts w:ascii="Times New Roman" w:hAnsi="Times New Roman"/>
          <w:b/>
          <w:sz w:val="24"/>
          <w:szCs w:val="24"/>
        </w:rPr>
        <w:t>14</w:t>
      </w:r>
    </w:p>
    <w:p w14:paraId="5A6C342F"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 xml:space="preserve">Имеется развёрнутый отчёт о финансовых результатах в части затрат: </w:t>
      </w:r>
    </w:p>
    <w:p w14:paraId="041AC7A5" w14:textId="77777777" w:rsidR="00C05E7E" w:rsidRPr="006E4A3D" w:rsidRDefault="00C05E7E" w:rsidP="00C05E7E">
      <w:pPr>
        <w:jc w:val="both"/>
        <w:rPr>
          <w:rFonts w:ascii="Times New Roman" w:hAnsi="Times New Roman"/>
          <w:sz w:val="24"/>
          <w:szCs w:val="24"/>
          <w:lang w:eastAsia="ru-RU"/>
        </w:rPr>
      </w:pPr>
      <w:r w:rsidRPr="006E4A3D">
        <w:rPr>
          <w:rFonts w:ascii="Times New Roman" w:hAnsi="Times New Roman"/>
          <w:sz w:val="24"/>
          <w:szCs w:val="24"/>
          <w:lang w:eastAsia="ru-RU"/>
        </w:rPr>
        <w:t>Таблица 1 – Затраты организации за отчётный период, руб.</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1738"/>
        <w:gridCol w:w="1701"/>
      </w:tblGrid>
      <w:tr w:rsidR="00C05E7E" w:rsidRPr="006E4A3D" w14:paraId="529A2E8A" w14:textId="77777777" w:rsidTr="00D76F59">
        <w:tc>
          <w:tcPr>
            <w:tcW w:w="6204" w:type="dxa"/>
            <w:shd w:val="clear" w:color="auto" w:fill="auto"/>
            <w:vAlign w:val="center"/>
          </w:tcPr>
          <w:p w14:paraId="1269ACE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Показатель</w:t>
            </w:r>
          </w:p>
        </w:tc>
        <w:tc>
          <w:tcPr>
            <w:tcW w:w="1738" w:type="dxa"/>
            <w:shd w:val="clear" w:color="auto" w:fill="auto"/>
            <w:vAlign w:val="center"/>
          </w:tcPr>
          <w:p w14:paraId="7B1A067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Фактические результаты по фактической цене</w:t>
            </w:r>
          </w:p>
        </w:tc>
        <w:tc>
          <w:tcPr>
            <w:tcW w:w="1701" w:type="dxa"/>
            <w:shd w:val="clear" w:color="auto" w:fill="auto"/>
            <w:vAlign w:val="center"/>
          </w:tcPr>
          <w:p w14:paraId="3076A4B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Гибкий бюджет</w:t>
            </w:r>
          </w:p>
        </w:tc>
      </w:tr>
      <w:tr w:rsidR="00C05E7E" w:rsidRPr="006E4A3D" w14:paraId="71266E5C" w14:textId="77777777" w:rsidTr="00D76F59">
        <w:tc>
          <w:tcPr>
            <w:tcW w:w="9643" w:type="dxa"/>
            <w:gridSpan w:val="3"/>
            <w:shd w:val="clear" w:color="auto" w:fill="auto"/>
            <w:vAlign w:val="center"/>
          </w:tcPr>
          <w:p w14:paraId="7FF83C18"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Переменные затраты</w:t>
            </w:r>
          </w:p>
        </w:tc>
      </w:tr>
      <w:tr w:rsidR="00C05E7E" w:rsidRPr="006E4A3D" w14:paraId="5B8461F5" w14:textId="77777777" w:rsidTr="00D76F59">
        <w:tc>
          <w:tcPr>
            <w:tcW w:w="6204" w:type="dxa"/>
            <w:shd w:val="clear" w:color="auto" w:fill="auto"/>
            <w:vAlign w:val="center"/>
          </w:tcPr>
          <w:p w14:paraId="6A64B32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Прямые затраты материалов</w:t>
            </w:r>
          </w:p>
        </w:tc>
        <w:tc>
          <w:tcPr>
            <w:tcW w:w="1738" w:type="dxa"/>
            <w:shd w:val="clear" w:color="auto" w:fill="auto"/>
            <w:vAlign w:val="center"/>
          </w:tcPr>
          <w:p w14:paraId="343B045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2 310 000</w:t>
            </w:r>
          </w:p>
        </w:tc>
        <w:tc>
          <w:tcPr>
            <w:tcW w:w="1701" w:type="dxa"/>
            <w:shd w:val="clear" w:color="auto" w:fill="auto"/>
            <w:vAlign w:val="center"/>
          </w:tcPr>
          <w:p w14:paraId="5722578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2 000 000</w:t>
            </w:r>
          </w:p>
        </w:tc>
      </w:tr>
      <w:tr w:rsidR="00C05E7E" w:rsidRPr="006E4A3D" w14:paraId="6A40EFE9" w14:textId="77777777" w:rsidTr="00D76F59">
        <w:tc>
          <w:tcPr>
            <w:tcW w:w="6204" w:type="dxa"/>
            <w:shd w:val="clear" w:color="auto" w:fill="auto"/>
            <w:vAlign w:val="center"/>
          </w:tcPr>
          <w:p w14:paraId="00AEC947"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Прямые затраты труда</w:t>
            </w:r>
          </w:p>
        </w:tc>
        <w:tc>
          <w:tcPr>
            <w:tcW w:w="1738" w:type="dxa"/>
            <w:shd w:val="clear" w:color="auto" w:fill="auto"/>
            <w:vAlign w:val="center"/>
          </w:tcPr>
          <w:p w14:paraId="4C6C510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4 180 000</w:t>
            </w:r>
          </w:p>
        </w:tc>
        <w:tc>
          <w:tcPr>
            <w:tcW w:w="1701" w:type="dxa"/>
            <w:shd w:val="clear" w:color="auto" w:fill="auto"/>
            <w:vAlign w:val="center"/>
          </w:tcPr>
          <w:p w14:paraId="726D682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4 200 000</w:t>
            </w:r>
          </w:p>
        </w:tc>
      </w:tr>
      <w:tr w:rsidR="00C05E7E" w:rsidRPr="006E4A3D" w14:paraId="71313B45" w14:textId="77777777" w:rsidTr="00D76F59">
        <w:tc>
          <w:tcPr>
            <w:tcW w:w="6204" w:type="dxa"/>
            <w:shd w:val="clear" w:color="auto" w:fill="auto"/>
            <w:vAlign w:val="center"/>
          </w:tcPr>
          <w:p w14:paraId="5840BEB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Общепроизводственные расходы</w:t>
            </w:r>
          </w:p>
        </w:tc>
        <w:tc>
          <w:tcPr>
            <w:tcW w:w="1738" w:type="dxa"/>
            <w:shd w:val="clear" w:color="auto" w:fill="auto"/>
            <w:vAlign w:val="center"/>
          </w:tcPr>
          <w:p w14:paraId="46E27DF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900 000</w:t>
            </w:r>
          </w:p>
        </w:tc>
        <w:tc>
          <w:tcPr>
            <w:tcW w:w="1701" w:type="dxa"/>
            <w:shd w:val="clear" w:color="auto" w:fill="auto"/>
            <w:vAlign w:val="center"/>
          </w:tcPr>
          <w:p w14:paraId="7A06C7F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800 000</w:t>
            </w:r>
          </w:p>
        </w:tc>
      </w:tr>
      <w:tr w:rsidR="00C05E7E" w:rsidRPr="006E4A3D" w14:paraId="32583C2D" w14:textId="77777777" w:rsidTr="00D76F59">
        <w:tc>
          <w:tcPr>
            <w:tcW w:w="6204" w:type="dxa"/>
            <w:shd w:val="clear" w:color="auto" w:fill="auto"/>
            <w:vAlign w:val="center"/>
          </w:tcPr>
          <w:p w14:paraId="08BBB44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lastRenderedPageBreak/>
              <w:t>Коммерческие и управленческие расходы</w:t>
            </w:r>
          </w:p>
        </w:tc>
        <w:tc>
          <w:tcPr>
            <w:tcW w:w="1738" w:type="dxa"/>
            <w:shd w:val="clear" w:color="auto" w:fill="auto"/>
            <w:vAlign w:val="center"/>
          </w:tcPr>
          <w:p w14:paraId="240035D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910 000</w:t>
            </w:r>
          </w:p>
        </w:tc>
        <w:tc>
          <w:tcPr>
            <w:tcW w:w="1701" w:type="dxa"/>
            <w:shd w:val="clear" w:color="auto" w:fill="auto"/>
            <w:vAlign w:val="center"/>
          </w:tcPr>
          <w:p w14:paraId="371EC42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1 000 000</w:t>
            </w:r>
          </w:p>
        </w:tc>
      </w:tr>
      <w:tr w:rsidR="00C05E7E" w:rsidRPr="006E4A3D" w14:paraId="4F6C3E8C" w14:textId="77777777" w:rsidTr="00D76F59">
        <w:tc>
          <w:tcPr>
            <w:tcW w:w="6204" w:type="dxa"/>
            <w:shd w:val="clear" w:color="auto" w:fill="auto"/>
            <w:vAlign w:val="center"/>
          </w:tcPr>
          <w:p w14:paraId="7E0957AC"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Итого переменных затрат</w:t>
            </w:r>
          </w:p>
        </w:tc>
        <w:tc>
          <w:tcPr>
            <w:tcW w:w="1738" w:type="dxa"/>
            <w:shd w:val="clear" w:color="auto" w:fill="auto"/>
            <w:vAlign w:val="center"/>
          </w:tcPr>
          <w:p w14:paraId="47754CB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8 300 000</w:t>
            </w:r>
          </w:p>
        </w:tc>
        <w:tc>
          <w:tcPr>
            <w:tcW w:w="1701" w:type="dxa"/>
            <w:shd w:val="clear" w:color="auto" w:fill="auto"/>
            <w:vAlign w:val="center"/>
          </w:tcPr>
          <w:p w14:paraId="7A0C92E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8 000 000</w:t>
            </w:r>
          </w:p>
        </w:tc>
      </w:tr>
      <w:tr w:rsidR="00C05E7E" w:rsidRPr="006E4A3D" w14:paraId="02DD6004" w14:textId="77777777" w:rsidTr="00D76F59">
        <w:tc>
          <w:tcPr>
            <w:tcW w:w="9643" w:type="dxa"/>
            <w:gridSpan w:val="3"/>
            <w:shd w:val="clear" w:color="auto" w:fill="auto"/>
            <w:vAlign w:val="center"/>
          </w:tcPr>
          <w:p w14:paraId="06A8554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Постоянные затраты</w:t>
            </w:r>
          </w:p>
        </w:tc>
      </w:tr>
      <w:tr w:rsidR="00C05E7E" w:rsidRPr="006E4A3D" w14:paraId="692CD9BF" w14:textId="77777777" w:rsidTr="00D76F59">
        <w:tc>
          <w:tcPr>
            <w:tcW w:w="6204" w:type="dxa"/>
            <w:shd w:val="clear" w:color="auto" w:fill="auto"/>
            <w:vAlign w:val="center"/>
          </w:tcPr>
          <w:p w14:paraId="01B9224B"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Общепроизводственные расходы</w:t>
            </w:r>
          </w:p>
        </w:tc>
        <w:tc>
          <w:tcPr>
            <w:tcW w:w="1738" w:type="dxa"/>
            <w:shd w:val="clear" w:color="auto" w:fill="auto"/>
            <w:vAlign w:val="center"/>
          </w:tcPr>
          <w:p w14:paraId="36654A8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1 230 000</w:t>
            </w:r>
          </w:p>
        </w:tc>
        <w:tc>
          <w:tcPr>
            <w:tcW w:w="1701" w:type="dxa"/>
            <w:shd w:val="clear" w:color="auto" w:fill="auto"/>
            <w:vAlign w:val="center"/>
          </w:tcPr>
          <w:p w14:paraId="66E7E44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1 200 000</w:t>
            </w:r>
          </w:p>
        </w:tc>
      </w:tr>
      <w:tr w:rsidR="00C05E7E" w:rsidRPr="006E4A3D" w14:paraId="022CF370" w14:textId="77777777" w:rsidTr="00D76F59">
        <w:tc>
          <w:tcPr>
            <w:tcW w:w="6204" w:type="dxa"/>
            <w:shd w:val="clear" w:color="auto" w:fill="auto"/>
            <w:vAlign w:val="center"/>
          </w:tcPr>
          <w:p w14:paraId="78AA5471"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Коммерческие и управленческие расходы</w:t>
            </w:r>
          </w:p>
        </w:tc>
        <w:tc>
          <w:tcPr>
            <w:tcW w:w="1738" w:type="dxa"/>
            <w:shd w:val="clear" w:color="auto" w:fill="auto"/>
            <w:vAlign w:val="center"/>
          </w:tcPr>
          <w:p w14:paraId="39766E0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970 000</w:t>
            </w:r>
          </w:p>
        </w:tc>
        <w:tc>
          <w:tcPr>
            <w:tcW w:w="1701" w:type="dxa"/>
            <w:shd w:val="clear" w:color="auto" w:fill="auto"/>
            <w:vAlign w:val="center"/>
          </w:tcPr>
          <w:p w14:paraId="0F671F6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800 000</w:t>
            </w:r>
          </w:p>
        </w:tc>
      </w:tr>
      <w:tr w:rsidR="00C05E7E" w:rsidRPr="006E4A3D" w14:paraId="56FA49FC" w14:textId="77777777" w:rsidTr="00D76F59">
        <w:tc>
          <w:tcPr>
            <w:tcW w:w="6204" w:type="dxa"/>
            <w:shd w:val="clear" w:color="auto" w:fill="auto"/>
            <w:vAlign w:val="center"/>
          </w:tcPr>
          <w:p w14:paraId="1183BF92"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Итого постоянных затрат</w:t>
            </w:r>
          </w:p>
        </w:tc>
        <w:tc>
          <w:tcPr>
            <w:tcW w:w="1738" w:type="dxa"/>
            <w:shd w:val="clear" w:color="auto" w:fill="auto"/>
            <w:vAlign w:val="center"/>
          </w:tcPr>
          <w:p w14:paraId="0658FA2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2 200 000</w:t>
            </w:r>
          </w:p>
        </w:tc>
        <w:tc>
          <w:tcPr>
            <w:tcW w:w="1701" w:type="dxa"/>
            <w:shd w:val="clear" w:color="auto" w:fill="auto"/>
            <w:vAlign w:val="center"/>
          </w:tcPr>
          <w:p w14:paraId="1E81071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2 000 000</w:t>
            </w:r>
          </w:p>
        </w:tc>
      </w:tr>
      <w:tr w:rsidR="00C05E7E" w:rsidRPr="006E4A3D" w14:paraId="01AAF5D3" w14:textId="77777777" w:rsidTr="00D76F59">
        <w:tc>
          <w:tcPr>
            <w:tcW w:w="6204" w:type="dxa"/>
            <w:shd w:val="clear" w:color="auto" w:fill="auto"/>
            <w:vAlign w:val="center"/>
          </w:tcPr>
          <w:p w14:paraId="5AF524B5"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Всего затрат</w:t>
            </w:r>
          </w:p>
        </w:tc>
        <w:tc>
          <w:tcPr>
            <w:tcW w:w="1738" w:type="dxa"/>
            <w:shd w:val="clear" w:color="auto" w:fill="auto"/>
            <w:vAlign w:val="center"/>
          </w:tcPr>
          <w:p w14:paraId="098E1DA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10 500 000</w:t>
            </w:r>
          </w:p>
        </w:tc>
        <w:tc>
          <w:tcPr>
            <w:tcW w:w="1701" w:type="dxa"/>
            <w:shd w:val="clear" w:color="auto" w:fill="auto"/>
            <w:vAlign w:val="center"/>
          </w:tcPr>
          <w:p w14:paraId="2C13763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10 000 000</w:t>
            </w:r>
          </w:p>
        </w:tc>
      </w:tr>
    </w:tbl>
    <w:p w14:paraId="16A54AF7"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Известно также, что выпущено 11 963 ед. продукции стоимостью 193 руб./ед.; затрачено на производство 380 000 ч с фактической оплатой 11 руб./ч. Нормативная цена за единицу материалов составила 200 руб., а нормативная цена прямых затрат труда – 10,5 руб./ч. Переменные общепроизводственные расходы были сведены в бюджет при 2 руб./ч; 2 руб. × 400 000 ч = 800 000 руб.</w:t>
      </w:r>
    </w:p>
    <w:p w14:paraId="5E3998C2"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Необходимо вычислить отклонения от гибкого бюджета, а также отклонения по цене и количеству по прямым материальным затратам, прямым затратам труда и общепроизводственным расходам.</w:t>
      </w:r>
    </w:p>
    <w:p w14:paraId="62A62FB4" w14:textId="77777777" w:rsidR="00C05E7E" w:rsidRPr="006E4A3D" w:rsidRDefault="00C05E7E" w:rsidP="00C05E7E">
      <w:pPr>
        <w:ind w:firstLine="567"/>
        <w:jc w:val="center"/>
        <w:rPr>
          <w:rFonts w:ascii="Times New Roman" w:hAnsi="Times New Roman"/>
          <w:b/>
          <w:sz w:val="24"/>
          <w:szCs w:val="24"/>
          <w:lang w:eastAsia="ru-RU"/>
        </w:rPr>
      </w:pPr>
    </w:p>
    <w:p w14:paraId="1C80F571" w14:textId="77777777" w:rsidR="00C05E7E" w:rsidRPr="006E4A3D" w:rsidRDefault="00C05E7E" w:rsidP="00C05E7E">
      <w:pPr>
        <w:ind w:firstLine="567"/>
        <w:jc w:val="center"/>
        <w:rPr>
          <w:rFonts w:ascii="Times New Roman" w:hAnsi="Times New Roman"/>
          <w:b/>
          <w:sz w:val="24"/>
          <w:szCs w:val="24"/>
          <w:lang w:eastAsia="ru-RU"/>
        </w:rPr>
      </w:pPr>
      <w:r w:rsidRPr="004B1030">
        <w:rPr>
          <w:rFonts w:ascii="Times New Roman" w:hAnsi="Times New Roman"/>
          <w:b/>
          <w:sz w:val="24"/>
          <w:szCs w:val="24"/>
        </w:rPr>
        <w:t>Задача №</w:t>
      </w:r>
      <w:r>
        <w:rPr>
          <w:rFonts w:ascii="Times New Roman" w:hAnsi="Times New Roman"/>
          <w:b/>
          <w:sz w:val="24"/>
          <w:szCs w:val="24"/>
        </w:rPr>
        <w:t>14</w:t>
      </w:r>
    </w:p>
    <w:p w14:paraId="1A54BCDB"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Предприятие выпускает продукцию двух видов (А и В) и характеризуется следующими данными:</w:t>
      </w:r>
    </w:p>
    <w:p w14:paraId="3FDDD801" w14:textId="77777777" w:rsidR="00C05E7E" w:rsidRPr="006E4A3D" w:rsidRDefault="00C05E7E" w:rsidP="00C05E7E">
      <w:pPr>
        <w:jc w:val="both"/>
        <w:rPr>
          <w:rFonts w:ascii="Times New Roman" w:hAnsi="Times New Roman"/>
          <w:sz w:val="24"/>
          <w:szCs w:val="24"/>
          <w:lang w:eastAsia="ru-RU"/>
        </w:rPr>
      </w:pPr>
      <w:r w:rsidRPr="006E4A3D">
        <w:rPr>
          <w:rFonts w:ascii="Times New Roman" w:hAnsi="Times New Roman"/>
          <w:sz w:val="24"/>
          <w:szCs w:val="24"/>
          <w:lang w:eastAsia="ru-RU"/>
        </w:rPr>
        <w:t>Таблица 1 – Фактические показатели реализации продукции и затрат</w:t>
      </w: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544"/>
        <w:gridCol w:w="1559"/>
        <w:gridCol w:w="1435"/>
      </w:tblGrid>
      <w:tr w:rsidR="00C05E7E" w:rsidRPr="006E4A3D" w14:paraId="6994D36F" w14:textId="77777777" w:rsidTr="00D76F59">
        <w:tc>
          <w:tcPr>
            <w:tcW w:w="5070" w:type="dxa"/>
            <w:vMerge w:val="restart"/>
            <w:shd w:val="clear" w:color="auto" w:fill="auto"/>
            <w:vAlign w:val="center"/>
          </w:tcPr>
          <w:p w14:paraId="3CB46BE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Показатель</w:t>
            </w:r>
          </w:p>
        </w:tc>
        <w:tc>
          <w:tcPr>
            <w:tcW w:w="3103" w:type="dxa"/>
            <w:gridSpan w:val="2"/>
            <w:shd w:val="clear" w:color="auto" w:fill="auto"/>
            <w:vAlign w:val="center"/>
          </w:tcPr>
          <w:p w14:paraId="709CC9C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Продукция</w:t>
            </w:r>
          </w:p>
        </w:tc>
        <w:tc>
          <w:tcPr>
            <w:tcW w:w="1435" w:type="dxa"/>
            <w:vMerge w:val="restart"/>
            <w:shd w:val="clear" w:color="auto" w:fill="auto"/>
            <w:vAlign w:val="center"/>
          </w:tcPr>
          <w:p w14:paraId="49F57BA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Всего</w:t>
            </w:r>
          </w:p>
        </w:tc>
      </w:tr>
      <w:tr w:rsidR="00C05E7E" w:rsidRPr="006E4A3D" w14:paraId="23ED4931" w14:textId="77777777" w:rsidTr="00D76F59">
        <w:tc>
          <w:tcPr>
            <w:tcW w:w="5070" w:type="dxa"/>
            <w:vMerge/>
            <w:shd w:val="clear" w:color="auto" w:fill="auto"/>
            <w:vAlign w:val="center"/>
          </w:tcPr>
          <w:p w14:paraId="0D804482" w14:textId="77777777" w:rsidR="00C05E7E" w:rsidRPr="0045619F" w:rsidRDefault="00C05E7E" w:rsidP="00D76F59">
            <w:pPr>
              <w:jc w:val="center"/>
              <w:rPr>
                <w:rFonts w:ascii="Times New Roman" w:hAnsi="Times New Roman"/>
                <w:sz w:val="24"/>
                <w:szCs w:val="24"/>
                <w:lang w:eastAsia="ru-RU"/>
              </w:rPr>
            </w:pPr>
          </w:p>
        </w:tc>
        <w:tc>
          <w:tcPr>
            <w:tcW w:w="1544" w:type="dxa"/>
            <w:shd w:val="clear" w:color="auto" w:fill="auto"/>
            <w:vAlign w:val="center"/>
          </w:tcPr>
          <w:p w14:paraId="0CD0FA6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А</w:t>
            </w:r>
          </w:p>
        </w:tc>
        <w:tc>
          <w:tcPr>
            <w:tcW w:w="1559" w:type="dxa"/>
            <w:shd w:val="clear" w:color="auto" w:fill="auto"/>
            <w:vAlign w:val="center"/>
          </w:tcPr>
          <w:p w14:paraId="48223C3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w:t>
            </w:r>
          </w:p>
        </w:tc>
        <w:tc>
          <w:tcPr>
            <w:tcW w:w="1435" w:type="dxa"/>
            <w:vMerge/>
            <w:shd w:val="clear" w:color="auto" w:fill="auto"/>
            <w:vAlign w:val="center"/>
          </w:tcPr>
          <w:p w14:paraId="646C25A6" w14:textId="77777777" w:rsidR="00C05E7E" w:rsidRPr="0045619F" w:rsidRDefault="00C05E7E" w:rsidP="00D76F59">
            <w:pPr>
              <w:jc w:val="center"/>
              <w:rPr>
                <w:rFonts w:ascii="Times New Roman" w:hAnsi="Times New Roman"/>
                <w:sz w:val="24"/>
                <w:szCs w:val="24"/>
                <w:lang w:eastAsia="ru-RU"/>
              </w:rPr>
            </w:pPr>
          </w:p>
        </w:tc>
      </w:tr>
      <w:tr w:rsidR="00C05E7E" w:rsidRPr="006E4A3D" w14:paraId="6BF0DFBD" w14:textId="77777777" w:rsidTr="00D76F59">
        <w:tc>
          <w:tcPr>
            <w:tcW w:w="5070" w:type="dxa"/>
            <w:shd w:val="clear" w:color="auto" w:fill="auto"/>
            <w:vAlign w:val="center"/>
          </w:tcPr>
          <w:p w14:paraId="611DA840"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Объём реализации, ед.</w:t>
            </w:r>
          </w:p>
        </w:tc>
        <w:tc>
          <w:tcPr>
            <w:tcW w:w="1544" w:type="dxa"/>
            <w:shd w:val="clear" w:color="auto" w:fill="auto"/>
            <w:vAlign w:val="center"/>
          </w:tcPr>
          <w:p w14:paraId="49CC9C1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50</w:t>
            </w:r>
          </w:p>
        </w:tc>
        <w:tc>
          <w:tcPr>
            <w:tcW w:w="1559" w:type="dxa"/>
            <w:shd w:val="clear" w:color="auto" w:fill="auto"/>
            <w:vAlign w:val="center"/>
          </w:tcPr>
          <w:p w14:paraId="498C9CA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100</w:t>
            </w:r>
          </w:p>
        </w:tc>
        <w:tc>
          <w:tcPr>
            <w:tcW w:w="1435" w:type="dxa"/>
            <w:shd w:val="clear" w:color="auto" w:fill="auto"/>
            <w:vAlign w:val="center"/>
          </w:tcPr>
          <w:p w14:paraId="3261C5E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150</w:t>
            </w:r>
          </w:p>
        </w:tc>
      </w:tr>
      <w:tr w:rsidR="00C05E7E" w:rsidRPr="006E4A3D" w14:paraId="37DD27E2" w14:textId="77777777" w:rsidTr="00D76F59">
        <w:tc>
          <w:tcPr>
            <w:tcW w:w="5070" w:type="dxa"/>
            <w:shd w:val="clear" w:color="auto" w:fill="auto"/>
            <w:vAlign w:val="center"/>
          </w:tcPr>
          <w:p w14:paraId="12C44CCD"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Цена за 1 ед., руб.</w:t>
            </w:r>
          </w:p>
        </w:tc>
        <w:tc>
          <w:tcPr>
            <w:tcW w:w="1544" w:type="dxa"/>
            <w:shd w:val="clear" w:color="auto" w:fill="auto"/>
            <w:vAlign w:val="center"/>
          </w:tcPr>
          <w:p w14:paraId="0FC300C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2 000</w:t>
            </w:r>
          </w:p>
        </w:tc>
        <w:tc>
          <w:tcPr>
            <w:tcW w:w="1559" w:type="dxa"/>
            <w:shd w:val="clear" w:color="auto" w:fill="auto"/>
            <w:vAlign w:val="center"/>
          </w:tcPr>
          <w:p w14:paraId="4700D35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4 000</w:t>
            </w:r>
          </w:p>
        </w:tc>
        <w:tc>
          <w:tcPr>
            <w:tcW w:w="1435" w:type="dxa"/>
            <w:shd w:val="clear" w:color="auto" w:fill="auto"/>
            <w:vAlign w:val="center"/>
          </w:tcPr>
          <w:p w14:paraId="05B97C2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r>
      <w:tr w:rsidR="00C05E7E" w:rsidRPr="006E4A3D" w14:paraId="740C9FA7" w14:textId="77777777" w:rsidTr="00D76F59">
        <w:tc>
          <w:tcPr>
            <w:tcW w:w="5070" w:type="dxa"/>
            <w:shd w:val="clear" w:color="auto" w:fill="auto"/>
            <w:vAlign w:val="center"/>
          </w:tcPr>
          <w:p w14:paraId="3A4FCDA9"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Выручка от реализации, руб.</w:t>
            </w:r>
          </w:p>
        </w:tc>
        <w:tc>
          <w:tcPr>
            <w:tcW w:w="1544" w:type="dxa"/>
            <w:shd w:val="clear" w:color="auto" w:fill="auto"/>
            <w:vAlign w:val="center"/>
          </w:tcPr>
          <w:p w14:paraId="2291ADF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100 000</w:t>
            </w:r>
          </w:p>
        </w:tc>
        <w:tc>
          <w:tcPr>
            <w:tcW w:w="1559" w:type="dxa"/>
            <w:shd w:val="clear" w:color="auto" w:fill="auto"/>
            <w:vAlign w:val="center"/>
          </w:tcPr>
          <w:p w14:paraId="49CB302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400 000</w:t>
            </w:r>
          </w:p>
        </w:tc>
        <w:tc>
          <w:tcPr>
            <w:tcW w:w="1435" w:type="dxa"/>
            <w:shd w:val="clear" w:color="auto" w:fill="auto"/>
            <w:vAlign w:val="center"/>
          </w:tcPr>
          <w:p w14:paraId="1302F8B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500 000</w:t>
            </w:r>
          </w:p>
        </w:tc>
      </w:tr>
      <w:tr w:rsidR="00C05E7E" w:rsidRPr="006E4A3D" w14:paraId="72BC05BD" w14:textId="77777777" w:rsidTr="00D76F59">
        <w:tc>
          <w:tcPr>
            <w:tcW w:w="5070" w:type="dxa"/>
            <w:shd w:val="clear" w:color="auto" w:fill="auto"/>
            <w:vAlign w:val="center"/>
          </w:tcPr>
          <w:p w14:paraId="2355D0B1"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Переменные расходы на 1 ед., руб.</w:t>
            </w:r>
          </w:p>
        </w:tc>
        <w:tc>
          <w:tcPr>
            <w:tcW w:w="1544" w:type="dxa"/>
            <w:shd w:val="clear" w:color="auto" w:fill="auto"/>
            <w:vAlign w:val="center"/>
          </w:tcPr>
          <w:p w14:paraId="2E33D61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1 200</w:t>
            </w:r>
          </w:p>
        </w:tc>
        <w:tc>
          <w:tcPr>
            <w:tcW w:w="1559" w:type="dxa"/>
            <w:shd w:val="clear" w:color="auto" w:fill="auto"/>
            <w:vAlign w:val="center"/>
          </w:tcPr>
          <w:p w14:paraId="15A813C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2 900</w:t>
            </w:r>
          </w:p>
        </w:tc>
        <w:tc>
          <w:tcPr>
            <w:tcW w:w="1435" w:type="dxa"/>
            <w:shd w:val="clear" w:color="auto" w:fill="auto"/>
            <w:vAlign w:val="center"/>
          </w:tcPr>
          <w:p w14:paraId="6C0ABB3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r>
      <w:tr w:rsidR="00C05E7E" w:rsidRPr="006E4A3D" w14:paraId="0CDB19A0" w14:textId="77777777" w:rsidTr="00D76F59">
        <w:tc>
          <w:tcPr>
            <w:tcW w:w="5070" w:type="dxa"/>
            <w:shd w:val="clear" w:color="auto" w:fill="auto"/>
            <w:vAlign w:val="center"/>
          </w:tcPr>
          <w:p w14:paraId="323513AE"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Переменные расходы на весь объём реализации, руб.</w:t>
            </w:r>
          </w:p>
        </w:tc>
        <w:tc>
          <w:tcPr>
            <w:tcW w:w="1544" w:type="dxa"/>
            <w:shd w:val="clear" w:color="auto" w:fill="auto"/>
            <w:vAlign w:val="center"/>
          </w:tcPr>
          <w:p w14:paraId="3940C2F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60 000</w:t>
            </w:r>
          </w:p>
        </w:tc>
        <w:tc>
          <w:tcPr>
            <w:tcW w:w="1559" w:type="dxa"/>
            <w:shd w:val="clear" w:color="auto" w:fill="auto"/>
            <w:vAlign w:val="center"/>
          </w:tcPr>
          <w:p w14:paraId="048465E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290 000</w:t>
            </w:r>
          </w:p>
        </w:tc>
        <w:tc>
          <w:tcPr>
            <w:tcW w:w="1435" w:type="dxa"/>
            <w:shd w:val="clear" w:color="auto" w:fill="auto"/>
            <w:vAlign w:val="center"/>
          </w:tcPr>
          <w:p w14:paraId="6645550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350 000</w:t>
            </w:r>
          </w:p>
        </w:tc>
      </w:tr>
      <w:tr w:rsidR="00C05E7E" w:rsidRPr="006E4A3D" w14:paraId="3B864E91" w14:textId="77777777" w:rsidTr="00D76F59">
        <w:tc>
          <w:tcPr>
            <w:tcW w:w="5070" w:type="dxa"/>
            <w:shd w:val="clear" w:color="auto" w:fill="auto"/>
            <w:vAlign w:val="center"/>
          </w:tcPr>
          <w:p w14:paraId="4C72D82E"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Постоянные расходы, руб.</w:t>
            </w:r>
          </w:p>
        </w:tc>
        <w:tc>
          <w:tcPr>
            <w:tcW w:w="1544" w:type="dxa"/>
            <w:shd w:val="clear" w:color="auto" w:fill="auto"/>
            <w:vAlign w:val="center"/>
          </w:tcPr>
          <w:p w14:paraId="6CDC3A5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c>
          <w:tcPr>
            <w:tcW w:w="1559" w:type="dxa"/>
            <w:shd w:val="clear" w:color="auto" w:fill="auto"/>
            <w:vAlign w:val="center"/>
          </w:tcPr>
          <w:p w14:paraId="57B82A4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c>
          <w:tcPr>
            <w:tcW w:w="1435" w:type="dxa"/>
            <w:shd w:val="clear" w:color="auto" w:fill="auto"/>
            <w:vAlign w:val="center"/>
          </w:tcPr>
          <w:p w14:paraId="4F3B931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100 000</w:t>
            </w:r>
          </w:p>
        </w:tc>
      </w:tr>
    </w:tbl>
    <w:p w14:paraId="2A80E486"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Условно допускается, что до критической точки – Х единиц продукции А и 2Х единиц продукции В.</w:t>
      </w:r>
    </w:p>
    <w:p w14:paraId="2DCBA5F9"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Администрация предприятия приняла решение о следующем изменении структуры реализованной продукции:</w:t>
      </w:r>
    </w:p>
    <w:p w14:paraId="78AB0B42" w14:textId="77777777" w:rsidR="00C05E7E" w:rsidRPr="006E4A3D" w:rsidRDefault="00C05E7E" w:rsidP="00C05E7E">
      <w:pPr>
        <w:jc w:val="both"/>
        <w:rPr>
          <w:rFonts w:ascii="Times New Roman" w:hAnsi="Times New Roman"/>
          <w:sz w:val="24"/>
          <w:szCs w:val="24"/>
          <w:lang w:eastAsia="ru-RU"/>
        </w:rPr>
      </w:pPr>
      <w:r w:rsidRPr="006E4A3D">
        <w:rPr>
          <w:rFonts w:ascii="Times New Roman" w:hAnsi="Times New Roman"/>
          <w:sz w:val="24"/>
          <w:szCs w:val="24"/>
          <w:lang w:eastAsia="ru-RU"/>
        </w:rPr>
        <w:t>Таблица 2 – Планируемые показатели реализации продукции и затрат</w:t>
      </w: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544"/>
        <w:gridCol w:w="1559"/>
        <w:gridCol w:w="1435"/>
      </w:tblGrid>
      <w:tr w:rsidR="00C05E7E" w:rsidRPr="006E4A3D" w14:paraId="210D22C8" w14:textId="77777777" w:rsidTr="00D76F59">
        <w:tc>
          <w:tcPr>
            <w:tcW w:w="5070" w:type="dxa"/>
            <w:vMerge w:val="restart"/>
            <w:shd w:val="clear" w:color="auto" w:fill="auto"/>
            <w:vAlign w:val="center"/>
          </w:tcPr>
          <w:p w14:paraId="54DBDFF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Показатель</w:t>
            </w:r>
          </w:p>
        </w:tc>
        <w:tc>
          <w:tcPr>
            <w:tcW w:w="3103" w:type="dxa"/>
            <w:gridSpan w:val="2"/>
            <w:shd w:val="clear" w:color="auto" w:fill="auto"/>
            <w:vAlign w:val="center"/>
          </w:tcPr>
          <w:p w14:paraId="122B92F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Продукция</w:t>
            </w:r>
          </w:p>
        </w:tc>
        <w:tc>
          <w:tcPr>
            <w:tcW w:w="1435" w:type="dxa"/>
            <w:vMerge w:val="restart"/>
            <w:shd w:val="clear" w:color="auto" w:fill="auto"/>
            <w:vAlign w:val="center"/>
          </w:tcPr>
          <w:p w14:paraId="2CB118B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Всего</w:t>
            </w:r>
          </w:p>
        </w:tc>
      </w:tr>
      <w:tr w:rsidR="00C05E7E" w:rsidRPr="006E4A3D" w14:paraId="4966DB0C" w14:textId="77777777" w:rsidTr="00D76F59">
        <w:tc>
          <w:tcPr>
            <w:tcW w:w="5070" w:type="dxa"/>
            <w:vMerge/>
            <w:shd w:val="clear" w:color="auto" w:fill="auto"/>
            <w:vAlign w:val="center"/>
          </w:tcPr>
          <w:p w14:paraId="0FFC1C64" w14:textId="77777777" w:rsidR="00C05E7E" w:rsidRPr="0045619F" w:rsidRDefault="00C05E7E" w:rsidP="00D76F59">
            <w:pPr>
              <w:jc w:val="center"/>
              <w:rPr>
                <w:rFonts w:ascii="Times New Roman" w:hAnsi="Times New Roman"/>
                <w:sz w:val="24"/>
                <w:szCs w:val="24"/>
                <w:lang w:eastAsia="ru-RU"/>
              </w:rPr>
            </w:pPr>
          </w:p>
        </w:tc>
        <w:tc>
          <w:tcPr>
            <w:tcW w:w="1544" w:type="dxa"/>
            <w:shd w:val="clear" w:color="auto" w:fill="auto"/>
            <w:vAlign w:val="center"/>
          </w:tcPr>
          <w:p w14:paraId="55D9D19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А</w:t>
            </w:r>
          </w:p>
        </w:tc>
        <w:tc>
          <w:tcPr>
            <w:tcW w:w="1559" w:type="dxa"/>
            <w:shd w:val="clear" w:color="auto" w:fill="auto"/>
            <w:vAlign w:val="center"/>
          </w:tcPr>
          <w:p w14:paraId="204B511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w:t>
            </w:r>
          </w:p>
        </w:tc>
        <w:tc>
          <w:tcPr>
            <w:tcW w:w="1435" w:type="dxa"/>
            <w:vMerge/>
            <w:shd w:val="clear" w:color="auto" w:fill="auto"/>
            <w:vAlign w:val="center"/>
          </w:tcPr>
          <w:p w14:paraId="0472F67D" w14:textId="77777777" w:rsidR="00C05E7E" w:rsidRPr="0045619F" w:rsidRDefault="00C05E7E" w:rsidP="00D76F59">
            <w:pPr>
              <w:jc w:val="center"/>
              <w:rPr>
                <w:rFonts w:ascii="Times New Roman" w:hAnsi="Times New Roman"/>
                <w:sz w:val="24"/>
                <w:szCs w:val="24"/>
                <w:lang w:eastAsia="ru-RU"/>
              </w:rPr>
            </w:pPr>
          </w:p>
        </w:tc>
      </w:tr>
      <w:tr w:rsidR="00C05E7E" w:rsidRPr="006E4A3D" w14:paraId="28C7BC7A" w14:textId="77777777" w:rsidTr="00D76F59">
        <w:tc>
          <w:tcPr>
            <w:tcW w:w="5070" w:type="dxa"/>
            <w:shd w:val="clear" w:color="auto" w:fill="auto"/>
            <w:vAlign w:val="center"/>
          </w:tcPr>
          <w:p w14:paraId="09EE39B3"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Объём реализации, ед.</w:t>
            </w:r>
          </w:p>
        </w:tc>
        <w:tc>
          <w:tcPr>
            <w:tcW w:w="1544" w:type="dxa"/>
            <w:shd w:val="clear" w:color="auto" w:fill="auto"/>
            <w:vAlign w:val="center"/>
          </w:tcPr>
          <w:p w14:paraId="13282F7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80</w:t>
            </w:r>
          </w:p>
        </w:tc>
        <w:tc>
          <w:tcPr>
            <w:tcW w:w="1559" w:type="dxa"/>
            <w:shd w:val="clear" w:color="auto" w:fill="auto"/>
            <w:vAlign w:val="center"/>
          </w:tcPr>
          <w:p w14:paraId="07B0CA5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70</w:t>
            </w:r>
          </w:p>
        </w:tc>
        <w:tc>
          <w:tcPr>
            <w:tcW w:w="1435" w:type="dxa"/>
            <w:shd w:val="clear" w:color="auto" w:fill="auto"/>
            <w:vAlign w:val="center"/>
          </w:tcPr>
          <w:p w14:paraId="244FE9C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150</w:t>
            </w:r>
          </w:p>
        </w:tc>
      </w:tr>
      <w:tr w:rsidR="00C05E7E" w:rsidRPr="006E4A3D" w14:paraId="68F9831A" w14:textId="77777777" w:rsidTr="00D76F59">
        <w:tc>
          <w:tcPr>
            <w:tcW w:w="5070" w:type="dxa"/>
            <w:shd w:val="clear" w:color="auto" w:fill="auto"/>
            <w:vAlign w:val="center"/>
          </w:tcPr>
          <w:p w14:paraId="1196579C"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Цена за 1 ед., руб.</w:t>
            </w:r>
          </w:p>
        </w:tc>
        <w:tc>
          <w:tcPr>
            <w:tcW w:w="1544" w:type="dxa"/>
            <w:shd w:val="clear" w:color="auto" w:fill="auto"/>
            <w:vAlign w:val="center"/>
          </w:tcPr>
          <w:p w14:paraId="4FABB37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2 000</w:t>
            </w:r>
          </w:p>
        </w:tc>
        <w:tc>
          <w:tcPr>
            <w:tcW w:w="1559" w:type="dxa"/>
            <w:shd w:val="clear" w:color="auto" w:fill="auto"/>
            <w:vAlign w:val="center"/>
          </w:tcPr>
          <w:p w14:paraId="0911CEF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4 000</w:t>
            </w:r>
          </w:p>
        </w:tc>
        <w:tc>
          <w:tcPr>
            <w:tcW w:w="1435" w:type="dxa"/>
            <w:shd w:val="clear" w:color="auto" w:fill="auto"/>
            <w:vAlign w:val="center"/>
          </w:tcPr>
          <w:p w14:paraId="0B3E1D5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r>
      <w:tr w:rsidR="00C05E7E" w:rsidRPr="006E4A3D" w14:paraId="680E0B98" w14:textId="77777777" w:rsidTr="00D76F59">
        <w:tc>
          <w:tcPr>
            <w:tcW w:w="5070" w:type="dxa"/>
            <w:shd w:val="clear" w:color="auto" w:fill="auto"/>
            <w:vAlign w:val="center"/>
          </w:tcPr>
          <w:p w14:paraId="4727621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Выручка от реализации, руб.</w:t>
            </w:r>
          </w:p>
        </w:tc>
        <w:tc>
          <w:tcPr>
            <w:tcW w:w="1544" w:type="dxa"/>
            <w:shd w:val="clear" w:color="auto" w:fill="auto"/>
            <w:vAlign w:val="center"/>
          </w:tcPr>
          <w:p w14:paraId="4CEC2BC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160 000</w:t>
            </w:r>
          </w:p>
        </w:tc>
        <w:tc>
          <w:tcPr>
            <w:tcW w:w="1559" w:type="dxa"/>
            <w:shd w:val="clear" w:color="auto" w:fill="auto"/>
            <w:vAlign w:val="center"/>
          </w:tcPr>
          <w:p w14:paraId="1B578BE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280 000</w:t>
            </w:r>
          </w:p>
        </w:tc>
        <w:tc>
          <w:tcPr>
            <w:tcW w:w="1435" w:type="dxa"/>
            <w:shd w:val="clear" w:color="auto" w:fill="auto"/>
            <w:vAlign w:val="center"/>
          </w:tcPr>
          <w:p w14:paraId="089F731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440 000</w:t>
            </w:r>
          </w:p>
        </w:tc>
      </w:tr>
      <w:tr w:rsidR="00C05E7E" w:rsidRPr="006E4A3D" w14:paraId="04606B7B" w14:textId="77777777" w:rsidTr="00D76F59">
        <w:tc>
          <w:tcPr>
            <w:tcW w:w="5070" w:type="dxa"/>
            <w:shd w:val="clear" w:color="auto" w:fill="auto"/>
            <w:vAlign w:val="center"/>
          </w:tcPr>
          <w:p w14:paraId="7DDFBDCD"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Переменные расходы на 1 ед., руб.</w:t>
            </w:r>
          </w:p>
        </w:tc>
        <w:tc>
          <w:tcPr>
            <w:tcW w:w="1544" w:type="dxa"/>
            <w:shd w:val="clear" w:color="auto" w:fill="auto"/>
            <w:vAlign w:val="center"/>
          </w:tcPr>
          <w:p w14:paraId="0B815DC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1 200</w:t>
            </w:r>
          </w:p>
        </w:tc>
        <w:tc>
          <w:tcPr>
            <w:tcW w:w="1559" w:type="dxa"/>
            <w:shd w:val="clear" w:color="auto" w:fill="auto"/>
            <w:vAlign w:val="center"/>
          </w:tcPr>
          <w:p w14:paraId="7CF7825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2 900</w:t>
            </w:r>
          </w:p>
        </w:tc>
        <w:tc>
          <w:tcPr>
            <w:tcW w:w="1435" w:type="dxa"/>
            <w:shd w:val="clear" w:color="auto" w:fill="auto"/>
            <w:vAlign w:val="center"/>
          </w:tcPr>
          <w:p w14:paraId="3E4F544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r>
      <w:tr w:rsidR="00C05E7E" w:rsidRPr="006E4A3D" w14:paraId="2967CBC3" w14:textId="77777777" w:rsidTr="00D76F59">
        <w:tc>
          <w:tcPr>
            <w:tcW w:w="5070" w:type="dxa"/>
            <w:shd w:val="clear" w:color="auto" w:fill="auto"/>
            <w:vAlign w:val="center"/>
          </w:tcPr>
          <w:p w14:paraId="0207F8B2"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Переменные расходы на весь объём реализации, руб.</w:t>
            </w:r>
          </w:p>
        </w:tc>
        <w:tc>
          <w:tcPr>
            <w:tcW w:w="1544" w:type="dxa"/>
            <w:shd w:val="clear" w:color="auto" w:fill="auto"/>
            <w:vAlign w:val="center"/>
          </w:tcPr>
          <w:p w14:paraId="06DC822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96 000</w:t>
            </w:r>
          </w:p>
        </w:tc>
        <w:tc>
          <w:tcPr>
            <w:tcW w:w="1559" w:type="dxa"/>
            <w:shd w:val="clear" w:color="auto" w:fill="auto"/>
            <w:vAlign w:val="center"/>
          </w:tcPr>
          <w:p w14:paraId="547AFD6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203 000</w:t>
            </w:r>
          </w:p>
        </w:tc>
        <w:tc>
          <w:tcPr>
            <w:tcW w:w="1435" w:type="dxa"/>
            <w:shd w:val="clear" w:color="auto" w:fill="auto"/>
            <w:vAlign w:val="center"/>
          </w:tcPr>
          <w:p w14:paraId="0D58F97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299 000</w:t>
            </w:r>
          </w:p>
        </w:tc>
      </w:tr>
      <w:tr w:rsidR="00C05E7E" w:rsidRPr="006E4A3D" w14:paraId="748E7A48" w14:textId="77777777" w:rsidTr="00D76F59">
        <w:tc>
          <w:tcPr>
            <w:tcW w:w="5070" w:type="dxa"/>
            <w:shd w:val="clear" w:color="auto" w:fill="auto"/>
            <w:vAlign w:val="center"/>
          </w:tcPr>
          <w:p w14:paraId="0E00B6C8"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Постоянные расходы, руб.</w:t>
            </w:r>
          </w:p>
        </w:tc>
        <w:tc>
          <w:tcPr>
            <w:tcW w:w="1544" w:type="dxa"/>
            <w:shd w:val="clear" w:color="auto" w:fill="auto"/>
            <w:vAlign w:val="center"/>
          </w:tcPr>
          <w:p w14:paraId="4C70E04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c>
          <w:tcPr>
            <w:tcW w:w="1559" w:type="dxa"/>
            <w:shd w:val="clear" w:color="auto" w:fill="auto"/>
            <w:vAlign w:val="center"/>
          </w:tcPr>
          <w:p w14:paraId="215A25B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c>
          <w:tcPr>
            <w:tcW w:w="1435" w:type="dxa"/>
            <w:shd w:val="clear" w:color="auto" w:fill="auto"/>
            <w:vAlign w:val="center"/>
          </w:tcPr>
          <w:p w14:paraId="1A66CB3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100 000</w:t>
            </w:r>
          </w:p>
        </w:tc>
      </w:tr>
    </w:tbl>
    <w:p w14:paraId="18F607AE" w14:textId="77777777" w:rsidR="00C05E7E" w:rsidRPr="006E4A3D" w:rsidRDefault="00C05E7E" w:rsidP="00C05E7E">
      <w:pPr>
        <w:spacing w:line="360" w:lineRule="auto"/>
        <w:ind w:firstLine="567"/>
        <w:jc w:val="both"/>
        <w:rPr>
          <w:rFonts w:ascii="Times New Roman" w:hAnsi="Times New Roman"/>
          <w:sz w:val="24"/>
          <w:szCs w:val="24"/>
          <w:lang w:eastAsia="ru-RU"/>
        </w:rPr>
      </w:pPr>
    </w:p>
    <w:p w14:paraId="31916ADD" w14:textId="2613264A" w:rsidR="00C05E7E"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Необходимо определить маржинальный доход по каждому виду продукции и от всего объёма реализованной продукции, чистую прибыль до и после изменения ассортимента продукции, критические точки (точки безубыточности) до и после изменения ассортимента продукции, а также проанализировать с помощью метода уравнений влияние изменения структуры продукции на величину маржинального дохода.</w:t>
      </w:r>
    </w:p>
    <w:p w14:paraId="47B0AC84" w14:textId="62386173" w:rsidR="00C05E7E" w:rsidRDefault="00C05E7E" w:rsidP="00C05E7E">
      <w:pPr>
        <w:ind w:firstLine="567"/>
        <w:jc w:val="both"/>
        <w:rPr>
          <w:rFonts w:ascii="Times New Roman" w:hAnsi="Times New Roman"/>
          <w:sz w:val="24"/>
          <w:szCs w:val="24"/>
          <w:lang w:eastAsia="ru-RU"/>
        </w:rPr>
      </w:pPr>
    </w:p>
    <w:p w14:paraId="27FF5F81" w14:textId="3BF53FDB" w:rsidR="00C05E7E" w:rsidRDefault="00C05E7E" w:rsidP="00C05E7E">
      <w:pPr>
        <w:ind w:firstLine="567"/>
        <w:jc w:val="both"/>
        <w:rPr>
          <w:rFonts w:ascii="Times New Roman" w:hAnsi="Times New Roman"/>
          <w:sz w:val="24"/>
          <w:szCs w:val="24"/>
          <w:lang w:eastAsia="ru-RU"/>
        </w:rPr>
      </w:pPr>
    </w:p>
    <w:p w14:paraId="4A9F7E23" w14:textId="77777777" w:rsidR="00C05E7E" w:rsidRPr="006E4A3D" w:rsidRDefault="00C05E7E" w:rsidP="00C05E7E">
      <w:pPr>
        <w:ind w:firstLine="567"/>
        <w:jc w:val="both"/>
        <w:rPr>
          <w:rFonts w:ascii="Times New Roman" w:hAnsi="Times New Roman"/>
          <w:sz w:val="24"/>
          <w:szCs w:val="24"/>
          <w:lang w:eastAsia="ru-RU"/>
        </w:rPr>
      </w:pPr>
    </w:p>
    <w:p w14:paraId="32BD7328" w14:textId="77777777" w:rsidR="00C05E7E" w:rsidRPr="006E4A3D" w:rsidRDefault="00C05E7E" w:rsidP="00C05E7E">
      <w:pPr>
        <w:ind w:firstLine="567"/>
        <w:jc w:val="center"/>
        <w:rPr>
          <w:rFonts w:ascii="Times New Roman" w:hAnsi="Times New Roman"/>
          <w:b/>
          <w:sz w:val="24"/>
          <w:szCs w:val="24"/>
          <w:lang w:eastAsia="ru-RU"/>
        </w:rPr>
      </w:pPr>
      <w:r w:rsidRPr="004B1030">
        <w:rPr>
          <w:rFonts w:ascii="Times New Roman" w:hAnsi="Times New Roman"/>
          <w:b/>
          <w:sz w:val="24"/>
          <w:szCs w:val="24"/>
        </w:rPr>
        <w:lastRenderedPageBreak/>
        <w:t>Задача №</w:t>
      </w:r>
      <w:r>
        <w:rPr>
          <w:rFonts w:ascii="Times New Roman" w:hAnsi="Times New Roman"/>
          <w:b/>
          <w:sz w:val="24"/>
          <w:szCs w:val="24"/>
        </w:rPr>
        <w:t>15</w:t>
      </w:r>
    </w:p>
    <w:p w14:paraId="28F79B53"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Торговое предприятие реализует товары постоянной номенклатуры: болты, гайки, шайбы. Приемлемый диапазон продаж (масштабная база) – от 2 до 6 т. Товарооборот предприятия подвержен сезонным колебаниям.</w:t>
      </w:r>
    </w:p>
    <w:p w14:paraId="3E0E982B"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Исходная информация о затратах и доходах организации в несезонный период представлена в таблице 1.</w:t>
      </w:r>
    </w:p>
    <w:p w14:paraId="50F07B5E" w14:textId="77777777" w:rsidR="00C05E7E" w:rsidRPr="006E4A3D" w:rsidRDefault="00C05E7E" w:rsidP="00C05E7E">
      <w:pPr>
        <w:jc w:val="both"/>
        <w:rPr>
          <w:rFonts w:ascii="Times New Roman" w:hAnsi="Times New Roman"/>
          <w:sz w:val="24"/>
          <w:szCs w:val="24"/>
          <w:lang w:eastAsia="ru-RU"/>
        </w:rPr>
      </w:pPr>
      <w:r>
        <w:rPr>
          <w:rFonts w:ascii="Times New Roman" w:hAnsi="Times New Roman"/>
          <w:sz w:val="24"/>
          <w:szCs w:val="24"/>
          <w:lang w:eastAsia="ru-RU"/>
        </w:rPr>
        <w:t xml:space="preserve">Таблица 1- </w:t>
      </w:r>
      <w:r w:rsidRPr="006E4A3D">
        <w:rPr>
          <w:rFonts w:ascii="Times New Roman" w:hAnsi="Times New Roman"/>
          <w:sz w:val="24"/>
          <w:szCs w:val="24"/>
          <w:lang w:eastAsia="ru-RU"/>
        </w:rPr>
        <w:t>Продажа продукции в несезонный период</w:t>
      </w: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402"/>
        <w:gridCol w:w="1417"/>
        <w:gridCol w:w="1418"/>
      </w:tblGrid>
      <w:tr w:rsidR="00C05E7E" w:rsidRPr="006E4A3D" w14:paraId="4FA42701" w14:textId="77777777" w:rsidTr="00D76F59">
        <w:tc>
          <w:tcPr>
            <w:tcW w:w="5353" w:type="dxa"/>
            <w:vMerge w:val="restart"/>
            <w:shd w:val="clear" w:color="auto" w:fill="auto"/>
            <w:vAlign w:val="center"/>
          </w:tcPr>
          <w:p w14:paraId="34B9A58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Показатели</w:t>
            </w:r>
          </w:p>
        </w:tc>
        <w:tc>
          <w:tcPr>
            <w:tcW w:w="4237" w:type="dxa"/>
            <w:gridSpan w:val="3"/>
            <w:shd w:val="clear" w:color="auto" w:fill="auto"/>
            <w:vAlign w:val="center"/>
          </w:tcPr>
          <w:p w14:paraId="510F365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Виды продукции</w:t>
            </w:r>
          </w:p>
        </w:tc>
      </w:tr>
      <w:tr w:rsidR="00C05E7E" w:rsidRPr="006E4A3D" w14:paraId="7B0E0F77" w14:textId="77777777" w:rsidTr="00D76F59">
        <w:tc>
          <w:tcPr>
            <w:tcW w:w="5353" w:type="dxa"/>
            <w:vMerge/>
            <w:shd w:val="clear" w:color="auto" w:fill="auto"/>
            <w:vAlign w:val="center"/>
          </w:tcPr>
          <w:p w14:paraId="6779402E" w14:textId="77777777" w:rsidR="00C05E7E" w:rsidRPr="0045619F" w:rsidRDefault="00C05E7E" w:rsidP="00D76F59">
            <w:pPr>
              <w:jc w:val="center"/>
              <w:rPr>
                <w:rFonts w:ascii="Times New Roman" w:hAnsi="Times New Roman"/>
                <w:sz w:val="24"/>
                <w:szCs w:val="24"/>
                <w:lang w:eastAsia="ru-RU"/>
              </w:rPr>
            </w:pPr>
          </w:p>
        </w:tc>
        <w:tc>
          <w:tcPr>
            <w:tcW w:w="1402" w:type="dxa"/>
            <w:shd w:val="clear" w:color="auto" w:fill="auto"/>
            <w:vAlign w:val="center"/>
          </w:tcPr>
          <w:p w14:paraId="31A0175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Болты</w:t>
            </w:r>
          </w:p>
        </w:tc>
        <w:tc>
          <w:tcPr>
            <w:tcW w:w="1417" w:type="dxa"/>
            <w:shd w:val="clear" w:color="auto" w:fill="auto"/>
            <w:vAlign w:val="center"/>
          </w:tcPr>
          <w:p w14:paraId="65ACAE1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Гайки</w:t>
            </w:r>
          </w:p>
        </w:tc>
        <w:tc>
          <w:tcPr>
            <w:tcW w:w="1418" w:type="dxa"/>
            <w:shd w:val="clear" w:color="auto" w:fill="auto"/>
            <w:vAlign w:val="center"/>
          </w:tcPr>
          <w:p w14:paraId="2C9F6C6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Шайбы</w:t>
            </w:r>
          </w:p>
        </w:tc>
      </w:tr>
      <w:tr w:rsidR="00C05E7E" w:rsidRPr="006E4A3D" w14:paraId="3B2B9296" w14:textId="77777777" w:rsidTr="00D76F59">
        <w:tc>
          <w:tcPr>
            <w:tcW w:w="5353" w:type="dxa"/>
            <w:shd w:val="clear" w:color="auto" w:fill="auto"/>
            <w:vAlign w:val="center"/>
          </w:tcPr>
          <w:p w14:paraId="657451F2"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Объём продаж, кг</w:t>
            </w:r>
          </w:p>
        </w:tc>
        <w:tc>
          <w:tcPr>
            <w:tcW w:w="1402" w:type="dxa"/>
            <w:shd w:val="clear" w:color="auto" w:fill="auto"/>
            <w:vAlign w:val="center"/>
          </w:tcPr>
          <w:p w14:paraId="3A78ABB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3 500</w:t>
            </w:r>
          </w:p>
        </w:tc>
        <w:tc>
          <w:tcPr>
            <w:tcW w:w="1417" w:type="dxa"/>
            <w:shd w:val="clear" w:color="auto" w:fill="auto"/>
            <w:vAlign w:val="center"/>
          </w:tcPr>
          <w:p w14:paraId="4260A6E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1 000</w:t>
            </w:r>
          </w:p>
        </w:tc>
        <w:tc>
          <w:tcPr>
            <w:tcW w:w="1418" w:type="dxa"/>
            <w:shd w:val="clear" w:color="auto" w:fill="auto"/>
            <w:vAlign w:val="center"/>
          </w:tcPr>
          <w:p w14:paraId="10EEFB4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500</w:t>
            </w:r>
          </w:p>
        </w:tc>
      </w:tr>
      <w:tr w:rsidR="00C05E7E" w:rsidRPr="006E4A3D" w14:paraId="64B0D6D9" w14:textId="77777777" w:rsidTr="00D76F59">
        <w:tc>
          <w:tcPr>
            <w:tcW w:w="5353" w:type="dxa"/>
            <w:shd w:val="clear" w:color="auto" w:fill="auto"/>
            <w:vAlign w:val="center"/>
          </w:tcPr>
          <w:p w14:paraId="11A367A0"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Переменные расходы на 1 кг товара, руб.</w:t>
            </w:r>
          </w:p>
        </w:tc>
        <w:tc>
          <w:tcPr>
            <w:tcW w:w="1402" w:type="dxa"/>
            <w:shd w:val="clear" w:color="auto" w:fill="auto"/>
            <w:vAlign w:val="center"/>
          </w:tcPr>
          <w:p w14:paraId="44CB248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7,5</w:t>
            </w:r>
          </w:p>
        </w:tc>
        <w:tc>
          <w:tcPr>
            <w:tcW w:w="1417" w:type="dxa"/>
            <w:shd w:val="clear" w:color="auto" w:fill="auto"/>
            <w:vAlign w:val="center"/>
          </w:tcPr>
          <w:p w14:paraId="4044A90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9,5</w:t>
            </w:r>
          </w:p>
        </w:tc>
        <w:tc>
          <w:tcPr>
            <w:tcW w:w="1418" w:type="dxa"/>
            <w:shd w:val="clear" w:color="auto" w:fill="auto"/>
            <w:vAlign w:val="center"/>
          </w:tcPr>
          <w:p w14:paraId="2516546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12,0</w:t>
            </w:r>
          </w:p>
        </w:tc>
      </w:tr>
      <w:tr w:rsidR="00C05E7E" w:rsidRPr="006E4A3D" w14:paraId="520D30E4" w14:textId="77777777" w:rsidTr="00D76F59">
        <w:tc>
          <w:tcPr>
            <w:tcW w:w="5353" w:type="dxa"/>
            <w:shd w:val="clear" w:color="auto" w:fill="auto"/>
            <w:vAlign w:val="center"/>
          </w:tcPr>
          <w:p w14:paraId="6F2F1E18"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Цена продажи 1 кг товара, руб.</w:t>
            </w:r>
          </w:p>
        </w:tc>
        <w:tc>
          <w:tcPr>
            <w:tcW w:w="1402" w:type="dxa"/>
            <w:shd w:val="clear" w:color="auto" w:fill="auto"/>
            <w:vAlign w:val="center"/>
          </w:tcPr>
          <w:p w14:paraId="7DA261B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9,5</w:t>
            </w:r>
          </w:p>
        </w:tc>
        <w:tc>
          <w:tcPr>
            <w:tcW w:w="1417" w:type="dxa"/>
            <w:shd w:val="clear" w:color="auto" w:fill="auto"/>
            <w:vAlign w:val="center"/>
          </w:tcPr>
          <w:p w14:paraId="598AE7E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13,0</w:t>
            </w:r>
          </w:p>
        </w:tc>
        <w:tc>
          <w:tcPr>
            <w:tcW w:w="1418" w:type="dxa"/>
            <w:shd w:val="clear" w:color="auto" w:fill="auto"/>
            <w:vAlign w:val="center"/>
          </w:tcPr>
          <w:p w14:paraId="40EFFEC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14,0</w:t>
            </w:r>
          </w:p>
        </w:tc>
      </w:tr>
      <w:tr w:rsidR="00C05E7E" w:rsidRPr="006E4A3D" w14:paraId="45D78B54" w14:textId="77777777" w:rsidTr="00D76F59">
        <w:tc>
          <w:tcPr>
            <w:tcW w:w="5353" w:type="dxa"/>
            <w:shd w:val="clear" w:color="auto" w:fill="auto"/>
            <w:vAlign w:val="center"/>
          </w:tcPr>
          <w:p w14:paraId="5F19818E"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Постоянные расходы – всего, руб.</w:t>
            </w:r>
          </w:p>
        </w:tc>
        <w:tc>
          <w:tcPr>
            <w:tcW w:w="4237" w:type="dxa"/>
            <w:gridSpan w:val="3"/>
            <w:shd w:val="clear" w:color="auto" w:fill="auto"/>
            <w:vAlign w:val="center"/>
          </w:tcPr>
          <w:p w14:paraId="708BFF8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6 000</w:t>
            </w:r>
          </w:p>
        </w:tc>
      </w:tr>
    </w:tbl>
    <w:p w14:paraId="7908FDE3"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Необходимо рассчитать прибыль предприятия, оценить вклад каждого вида товара в формирование общей прибыли предприятия, рассчитать значение точки безубыточности по каждому товару, а также при реализации трёх товаров.</w:t>
      </w:r>
    </w:p>
    <w:p w14:paraId="6900EEA4"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В предстоящем месяце ожидается резкое повышение объёма продаж. Сезонный спрос позволит увеличить реализацию до 6,5 т, что потребует аренды дополнительных складских помещений. Постоянные расходы (арендная плата) возрастут на 1 000 руб., переменные расходы по каждому наименованию – на 5%. Цена шайб повысится на 10% вследствие их частичной реализации в упакованном виде через магазины. Произойдут структурные изменения выпуска в сторону более рентабельного вида продукции, в результате чего номенклатура реализуемых изделий будет выглядеть следующим образом: болты – 4 000 кг, гайки – 1 750 кг, шайбы – 750 кг.</w:t>
      </w:r>
    </w:p>
    <w:p w14:paraId="63CFE91C"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Требуется рассчитать значение в точке безубыточности и уровень порога безопасности в условиях повышенного сезонного спроса, определить прибыль предприятия в новых условиях.</w:t>
      </w:r>
    </w:p>
    <w:p w14:paraId="3A2EC7B7" w14:textId="77777777" w:rsidR="00C05E7E" w:rsidRDefault="00C05E7E" w:rsidP="00C05E7E">
      <w:pPr>
        <w:ind w:firstLine="567"/>
        <w:jc w:val="center"/>
        <w:rPr>
          <w:rFonts w:ascii="Times New Roman" w:hAnsi="Times New Roman"/>
          <w:b/>
          <w:sz w:val="24"/>
          <w:szCs w:val="24"/>
        </w:rPr>
      </w:pPr>
    </w:p>
    <w:p w14:paraId="2FB08A94" w14:textId="77777777" w:rsidR="00C05E7E" w:rsidRPr="006E4A3D" w:rsidRDefault="00C05E7E" w:rsidP="00C05E7E">
      <w:pPr>
        <w:ind w:firstLine="567"/>
        <w:jc w:val="center"/>
        <w:rPr>
          <w:rFonts w:ascii="Times New Roman" w:hAnsi="Times New Roman"/>
          <w:b/>
          <w:sz w:val="24"/>
          <w:szCs w:val="24"/>
          <w:lang w:eastAsia="ru-RU"/>
        </w:rPr>
      </w:pPr>
      <w:r w:rsidRPr="004B1030">
        <w:rPr>
          <w:rFonts w:ascii="Times New Roman" w:hAnsi="Times New Roman"/>
          <w:b/>
          <w:sz w:val="24"/>
          <w:szCs w:val="24"/>
        </w:rPr>
        <w:t>Задача №</w:t>
      </w:r>
      <w:r>
        <w:rPr>
          <w:rFonts w:ascii="Times New Roman" w:hAnsi="Times New Roman"/>
          <w:b/>
          <w:sz w:val="24"/>
          <w:szCs w:val="24"/>
        </w:rPr>
        <w:t>16</w:t>
      </w:r>
    </w:p>
    <w:p w14:paraId="22C1141A"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Предприятие производит двигатели двух типов для автомашин, используя в качестве основных материалов сплав 1 и сплав 2. Учётной политикой предприятия предусмотрено применение системы «директ-костинг». Руководство определило план развития предприятия на год следующим образом.</w:t>
      </w:r>
    </w:p>
    <w:p w14:paraId="642CF618"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Запла</w:t>
      </w:r>
      <w:r>
        <w:rPr>
          <w:rFonts w:ascii="Times New Roman" w:hAnsi="Times New Roman"/>
          <w:sz w:val="24"/>
          <w:szCs w:val="24"/>
          <w:lang w:eastAsia="ru-RU"/>
        </w:rPr>
        <w:t xml:space="preserve">нированные продажи: мотора 1 - </w:t>
      </w:r>
      <w:r w:rsidRPr="006E4A3D">
        <w:rPr>
          <w:rFonts w:ascii="Times New Roman" w:hAnsi="Times New Roman"/>
          <w:sz w:val="24"/>
          <w:szCs w:val="24"/>
          <w:lang w:eastAsia="ru-RU"/>
        </w:rPr>
        <w:t>2 500 шт. по 300 руб./шт.; мотора 2 – 500 шт. по цене 400 руб./шт.</w:t>
      </w:r>
    </w:p>
    <w:p w14:paraId="2BE9EFF4"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Планируемый уровень запасов готовой продукции: для мотора 1- 550 шт., для мотора 2 – 25 шт.</w:t>
      </w:r>
    </w:p>
    <w:p w14:paraId="48A7396F"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Планируемая стоимость прямых затрат: сплава 1 – 3,5 руб./кг; сплава 2 – 5,0 руб./кг; труда производственных рабочих – 10 руб./ч.</w:t>
      </w:r>
    </w:p>
    <w:p w14:paraId="52533057"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Информация о прямых затратах приведена в таблице 1.</w:t>
      </w:r>
    </w:p>
    <w:p w14:paraId="5C724B5A" w14:textId="77777777" w:rsidR="00C05E7E" w:rsidRPr="006E4A3D" w:rsidRDefault="00C05E7E" w:rsidP="00C05E7E">
      <w:pPr>
        <w:jc w:val="both"/>
        <w:rPr>
          <w:rFonts w:ascii="Times New Roman" w:hAnsi="Times New Roman"/>
          <w:sz w:val="24"/>
          <w:szCs w:val="24"/>
          <w:lang w:eastAsia="ru-RU"/>
        </w:rPr>
      </w:pPr>
      <w:r w:rsidRPr="006E4A3D">
        <w:rPr>
          <w:rFonts w:ascii="Times New Roman" w:hAnsi="Times New Roman"/>
          <w:sz w:val="24"/>
          <w:szCs w:val="24"/>
          <w:lang w:eastAsia="ru-RU"/>
        </w:rPr>
        <w:t>Таблица 1 – Состав прямых затрат, включаемых в себестоимость единицы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05E7E" w:rsidRPr="006E4A3D" w14:paraId="305E16EE" w14:textId="77777777" w:rsidTr="00D76F59">
        <w:tc>
          <w:tcPr>
            <w:tcW w:w="3190" w:type="dxa"/>
            <w:vMerge w:val="restart"/>
            <w:shd w:val="clear" w:color="auto" w:fill="auto"/>
            <w:vAlign w:val="center"/>
          </w:tcPr>
          <w:p w14:paraId="27C19C0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Показатели</w:t>
            </w:r>
          </w:p>
        </w:tc>
        <w:tc>
          <w:tcPr>
            <w:tcW w:w="6381" w:type="dxa"/>
            <w:gridSpan w:val="2"/>
            <w:shd w:val="clear" w:color="auto" w:fill="auto"/>
            <w:vAlign w:val="center"/>
          </w:tcPr>
          <w:p w14:paraId="498C8F3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Мотор</w:t>
            </w:r>
          </w:p>
        </w:tc>
      </w:tr>
      <w:tr w:rsidR="00C05E7E" w:rsidRPr="006E4A3D" w14:paraId="07744011" w14:textId="77777777" w:rsidTr="00D76F59">
        <w:tc>
          <w:tcPr>
            <w:tcW w:w="3190" w:type="dxa"/>
            <w:vMerge/>
            <w:shd w:val="clear" w:color="auto" w:fill="auto"/>
            <w:vAlign w:val="center"/>
          </w:tcPr>
          <w:p w14:paraId="24A270EB" w14:textId="77777777" w:rsidR="00C05E7E" w:rsidRPr="0045619F" w:rsidRDefault="00C05E7E" w:rsidP="00D76F59">
            <w:pPr>
              <w:jc w:val="center"/>
              <w:rPr>
                <w:rFonts w:ascii="Times New Roman" w:hAnsi="Times New Roman"/>
                <w:sz w:val="24"/>
                <w:szCs w:val="24"/>
                <w:lang w:eastAsia="ru-RU"/>
              </w:rPr>
            </w:pPr>
          </w:p>
        </w:tc>
        <w:tc>
          <w:tcPr>
            <w:tcW w:w="3190" w:type="dxa"/>
            <w:shd w:val="clear" w:color="auto" w:fill="auto"/>
            <w:vAlign w:val="center"/>
          </w:tcPr>
          <w:p w14:paraId="06D2B3A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w:t>
            </w:r>
          </w:p>
        </w:tc>
        <w:tc>
          <w:tcPr>
            <w:tcW w:w="3191" w:type="dxa"/>
            <w:shd w:val="clear" w:color="auto" w:fill="auto"/>
            <w:vAlign w:val="center"/>
          </w:tcPr>
          <w:p w14:paraId="5C42BDB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w:t>
            </w:r>
          </w:p>
        </w:tc>
      </w:tr>
      <w:tr w:rsidR="00C05E7E" w:rsidRPr="006E4A3D" w14:paraId="76C5EA8F" w14:textId="77777777" w:rsidTr="00D76F59">
        <w:tc>
          <w:tcPr>
            <w:tcW w:w="3190" w:type="dxa"/>
            <w:shd w:val="clear" w:color="auto" w:fill="auto"/>
            <w:vAlign w:val="center"/>
          </w:tcPr>
          <w:p w14:paraId="11CA7CF5"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Сплав 1</w:t>
            </w:r>
          </w:p>
        </w:tc>
        <w:tc>
          <w:tcPr>
            <w:tcW w:w="3190" w:type="dxa"/>
            <w:shd w:val="clear" w:color="auto" w:fill="auto"/>
            <w:vAlign w:val="center"/>
          </w:tcPr>
          <w:p w14:paraId="20287FF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 кг</w:t>
            </w:r>
          </w:p>
        </w:tc>
        <w:tc>
          <w:tcPr>
            <w:tcW w:w="3191" w:type="dxa"/>
            <w:shd w:val="clear" w:color="auto" w:fill="auto"/>
            <w:vAlign w:val="center"/>
          </w:tcPr>
          <w:p w14:paraId="4CC32DE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 кг</w:t>
            </w:r>
          </w:p>
        </w:tc>
      </w:tr>
      <w:tr w:rsidR="00C05E7E" w:rsidRPr="006E4A3D" w14:paraId="3F8347C4" w14:textId="77777777" w:rsidTr="00D76F59">
        <w:tc>
          <w:tcPr>
            <w:tcW w:w="3190" w:type="dxa"/>
            <w:shd w:val="clear" w:color="auto" w:fill="auto"/>
            <w:vAlign w:val="center"/>
          </w:tcPr>
          <w:p w14:paraId="21C46DC2"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Сплав 2</w:t>
            </w:r>
          </w:p>
        </w:tc>
        <w:tc>
          <w:tcPr>
            <w:tcW w:w="3190" w:type="dxa"/>
            <w:shd w:val="clear" w:color="auto" w:fill="auto"/>
            <w:vAlign w:val="center"/>
          </w:tcPr>
          <w:p w14:paraId="07B35E0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 кг</w:t>
            </w:r>
          </w:p>
        </w:tc>
        <w:tc>
          <w:tcPr>
            <w:tcW w:w="3191" w:type="dxa"/>
            <w:shd w:val="clear" w:color="auto" w:fill="auto"/>
            <w:vAlign w:val="center"/>
          </w:tcPr>
          <w:p w14:paraId="072C09D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 кг</w:t>
            </w:r>
          </w:p>
        </w:tc>
      </w:tr>
      <w:tr w:rsidR="00C05E7E" w:rsidRPr="006E4A3D" w14:paraId="29488C5F" w14:textId="77777777" w:rsidTr="00D76F59">
        <w:tc>
          <w:tcPr>
            <w:tcW w:w="3190" w:type="dxa"/>
            <w:shd w:val="clear" w:color="auto" w:fill="auto"/>
            <w:vAlign w:val="center"/>
          </w:tcPr>
          <w:p w14:paraId="2A64F3E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Труд рабочих</w:t>
            </w:r>
          </w:p>
        </w:tc>
        <w:tc>
          <w:tcPr>
            <w:tcW w:w="3190" w:type="dxa"/>
            <w:shd w:val="clear" w:color="auto" w:fill="auto"/>
            <w:vAlign w:val="center"/>
          </w:tcPr>
          <w:p w14:paraId="7DEEE77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 ч</w:t>
            </w:r>
          </w:p>
        </w:tc>
        <w:tc>
          <w:tcPr>
            <w:tcW w:w="3191" w:type="dxa"/>
            <w:shd w:val="clear" w:color="auto" w:fill="auto"/>
            <w:vAlign w:val="center"/>
          </w:tcPr>
          <w:p w14:paraId="5132EA0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 ч</w:t>
            </w:r>
          </w:p>
        </w:tc>
      </w:tr>
    </w:tbl>
    <w:p w14:paraId="5F3DE816" w14:textId="77777777" w:rsidR="00C05E7E" w:rsidRPr="006E4A3D" w:rsidRDefault="00C05E7E" w:rsidP="00C05E7E">
      <w:pPr>
        <w:spacing w:line="360" w:lineRule="auto"/>
        <w:jc w:val="both"/>
        <w:rPr>
          <w:rFonts w:ascii="Times New Roman" w:hAnsi="Times New Roman"/>
          <w:sz w:val="24"/>
          <w:szCs w:val="24"/>
          <w:lang w:eastAsia="ru-RU"/>
        </w:rPr>
      </w:pPr>
    </w:p>
    <w:p w14:paraId="64FD6A15"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Планируемые запасы материалов на конец периода: для сплава 1 – 4 000 кг, для сплава 2 – 1 000 кг.</w:t>
      </w:r>
    </w:p>
    <w:p w14:paraId="68DB9C84" w14:textId="5DBD398B" w:rsidR="00C05E7E"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Информация о накладных расходах представлена в таблице 2.</w:t>
      </w:r>
    </w:p>
    <w:p w14:paraId="3F557804" w14:textId="08E05502" w:rsidR="00C05E7E" w:rsidRDefault="00C05E7E" w:rsidP="00C05E7E">
      <w:pPr>
        <w:ind w:firstLine="567"/>
        <w:jc w:val="both"/>
        <w:rPr>
          <w:rFonts w:ascii="Times New Roman" w:hAnsi="Times New Roman"/>
          <w:sz w:val="24"/>
          <w:szCs w:val="24"/>
          <w:lang w:eastAsia="ru-RU"/>
        </w:rPr>
      </w:pPr>
    </w:p>
    <w:p w14:paraId="2129DB23" w14:textId="0AFE1FBF" w:rsidR="00C05E7E" w:rsidRDefault="00C05E7E" w:rsidP="00C05E7E">
      <w:pPr>
        <w:ind w:firstLine="567"/>
        <w:jc w:val="both"/>
        <w:rPr>
          <w:rFonts w:ascii="Times New Roman" w:hAnsi="Times New Roman"/>
          <w:sz w:val="24"/>
          <w:szCs w:val="24"/>
          <w:lang w:eastAsia="ru-RU"/>
        </w:rPr>
      </w:pPr>
    </w:p>
    <w:p w14:paraId="5214A7D8" w14:textId="41B215B0" w:rsidR="00C05E7E" w:rsidRDefault="00C05E7E" w:rsidP="00C05E7E">
      <w:pPr>
        <w:ind w:firstLine="567"/>
        <w:jc w:val="both"/>
        <w:rPr>
          <w:rFonts w:ascii="Times New Roman" w:hAnsi="Times New Roman"/>
          <w:sz w:val="24"/>
          <w:szCs w:val="24"/>
          <w:lang w:eastAsia="ru-RU"/>
        </w:rPr>
      </w:pPr>
    </w:p>
    <w:p w14:paraId="67F6DF1F" w14:textId="77777777" w:rsidR="00C05E7E" w:rsidRPr="006E4A3D" w:rsidRDefault="00C05E7E" w:rsidP="00C05E7E">
      <w:pPr>
        <w:ind w:firstLine="567"/>
        <w:jc w:val="both"/>
        <w:rPr>
          <w:rFonts w:ascii="Times New Roman" w:hAnsi="Times New Roman"/>
          <w:sz w:val="24"/>
          <w:szCs w:val="24"/>
          <w:lang w:eastAsia="ru-RU"/>
        </w:rPr>
      </w:pPr>
    </w:p>
    <w:p w14:paraId="4C105B94" w14:textId="77777777" w:rsidR="00C05E7E" w:rsidRPr="006E4A3D" w:rsidRDefault="00C05E7E" w:rsidP="00C05E7E">
      <w:pPr>
        <w:jc w:val="both"/>
        <w:rPr>
          <w:rFonts w:ascii="Times New Roman" w:hAnsi="Times New Roman"/>
          <w:sz w:val="24"/>
          <w:szCs w:val="24"/>
          <w:lang w:eastAsia="ru-RU"/>
        </w:rPr>
      </w:pPr>
      <w:r w:rsidRPr="006E4A3D">
        <w:rPr>
          <w:rFonts w:ascii="Times New Roman" w:hAnsi="Times New Roman"/>
          <w:sz w:val="24"/>
          <w:szCs w:val="24"/>
          <w:lang w:eastAsia="ru-RU"/>
        </w:rPr>
        <w:lastRenderedPageBreak/>
        <w:t>Таблица 2 – Планируемые накладные расходы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05E7E" w:rsidRPr="006E4A3D" w14:paraId="106FFDE1" w14:textId="77777777" w:rsidTr="00D76F59">
        <w:tc>
          <w:tcPr>
            <w:tcW w:w="4785" w:type="dxa"/>
            <w:shd w:val="clear" w:color="auto" w:fill="auto"/>
            <w:vAlign w:val="center"/>
          </w:tcPr>
          <w:p w14:paraId="2A961EA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Расходы</w:t>
            </w:r>
          </w:p>
        </w:tc>
        <w:tc>
          <w:tcPr>
            <w:tcW w:w="4786" w:type="dxa"/>
            <w:shd w:val="clear" w:color="auto" w:fill="auto"/>
            <w:vAlign w:val="center"/>
          </w:tcPr>
          <w:p w14:paraId="5C219C2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Сумма, руб.</w:t>
            </w:r>
          </w:p>
        </w:tc>
      </w:tr>
      <w:tr w:rsidR="00C05E7E" w:rsidRPr="006E4A3D" w14:paraId="7E00AD7D" w14:textId="77777777" w:rsidTr="00D76F59">
        <w:tc>
          <w:tcPr>
            <w:tcW w:w="4785" w:type="dxa"/>
            <w:shd w:val="clear" w:color="auto" w:fill="auto"/>
            <w:vAlign w:val="center"/>
          </w:tcPr>
          <w:p w14:paraId="336B4A53"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Общепроизводственные</w:t>
            </w:r>
          </w:p>
        </w:tc>
        <w:tc>
          <w:tcPr>
            <w:tcW w:w="4786" w:type="dxa"/>
            <w:shd w:val="clear" w:color="auto" w:fill="auto"/>
            <w:vAlign w:val="center"/>
          </w:tcPr>
          <w:p w14:paraId="360F24B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280 000</w:t>
            </w:r>
          </w:p>
        </w:tc>
      </w:tr>
      <w:tr w:rsidR="00C05E7E" w:rsidRPr="006E4A3D" w14:paraId="2938D059" w14:textId="77777777" w:rsidTr="00D76F59">
        <w:tc>
          <w:tcPr>
            <w:tcW w:w="4785" w:type="dxa"/>
            <w:shd w:val="clear" w:color="auto" w:fill="auto"/>
            <w:vAlign w:val="center"/>
          </w:tcPr>
          <w:p w14:paraId="7B0C7DE8"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Постоянные - всего</w:t>
            </w:r>
          </w:p>
        </w:tc>
        <w:tc>
          <w:tcPr>
            <w:tcW w:w="4786" w:type="dxa"/>
            <w:shd w:val="clear" w:color="auto" w:fill="auto"/>
            <w:vAlign w:val="center"/>
          </w:tcPr>
          <w:p w14:paraId="294723E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354 000</w:t>
            </w:r>
          </w:p>
        </w:tc>
      </w:tr>
      <w:tr w:rsidR="00C05E7E" w:rsidRPr="006E4A3D" w14:paraId="136F8426" w14:textId="77777777" w:rsidTr="00D76F59">
        <w:tc>
          <w:tcPr>
            <w:tcW w:w="4785" w:type="dxa"/>
            <w:shd w:val="clear" w:color="auto" w:fill="auto"/>
            <w:vAlign w:val="center"/>
          </w:tcPr>
          <w:p w14:paraId="039DBD1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в </w:t>
            </w:r>
            <w:proofErr w:type="spellStart"/>
            <w:r w:rsidRPr="0045619F">
              <w:rPr>
                <w:rFonts w:ascii="Times New Roman" w:hAnsi="Times New Roman"/>
                <w:sz w:val="24"/>
                <w:szCs w:val="24"/>
                <w:lang w:eastAsia="ru-RU"/>
              </w:rPr>
              <w:t>т.ч</w:t>
            </w:r>
            <w:proofErr w:type="spellEnd"/>
            <w:r w:rsidRPr="0045619F">
              <w:rPr>
                <w:rFonts w:ascii="Times New Roman" w:hAnsi="Times New Roman"/>
                <w:sz w:val="24"/>
                <w:szCs w:val="24"/>
                <w:lang w:eastAsia="ru-RU"/>
              </w:rPr>
              <w:t>.:</w:t>
            </w:r>
          </w:p>
          <w:p w14:paraId="556C4EF5"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амортизация</w:t>
            </w:r>
          </w:p>
        </w:tc>
        <w:tc>
          <w:tcPr>
            <w:tcW w:w="4786" w:type="dxa"/>
            <w:shd w:val="clear" w:color="auto" w:fill="auto"/>
            <w:vAlign w:val="bottom"/>
          </w:tcPr>
          <w:p w14:paraId="371DF5E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11 000</w:t>
            </w:r>
          </w:p>
        </w:tc>
      </w:tr>
      <w:tr w:rsidR="00C05E7E" w:rsidRPr="006E4A3D" w14:paraId="62E7C635" w14:textId="77777777" w:rsidTr="00D76F59">
        <w:tc>
          <w:tcPr>
            <w:tcW w:w="4785" w:type="dxa"/>
            <w:shd w:val="clear" w:color="auto" w:fill="auto"/>
            <w:vAlign w:val="center"/>
          </w:tcPr>
          <w:p w14:paraId="382D687E"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заработная плата служащих</w:t>
            </w:r>
          </w:p>
        </w:tc>
        <w:tc>
          <w:tcPr>
            <w:tcW w:w="4786" w:type="dxa"/>
            <w:shd w:val="clear" w:color="auto" w:fill="auto"/>
            <w:vAlign w:val="center"/>
          </w:tcPr>
          <w:p w14:paraId="410E769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268 000</w:t>
            </w:r>
          </w:p>
        </w:tc>
      </w:tr>
      <w:tr w:rsidR="00C05E7E" w:rsidRPr="006E4A3D" w14:paraId="0CEF8AD2" w14:textId="77777777" w:rsidTr="00D76F59">
        <w:tc>
          <w:tcPr>
            <w:tcW w:w="4785" w:type="dxa"/>
            <w:shd w:val="clear" w:color="auto" w:fill="auto"/>
            <w:vAlign w:val="center"/>
          </w:tcPr>
          <w:p w14:paraId="70ABD32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административные помещения</w:t>
            </w:r>
          </w:p>
        </w:tc>
        <w:tc>
          <w:tcPr>
            <w:tcW w:w="4786" w:type="dxa"/>
            <w:shd w:val="clear" w:color="auto" w:fill="auto"/>
            <w:vAlign w:val="center"/>
          </w:tcPr>
          <w:p w14:paraId="0AD0F26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25 000</w:t>
            </w:r>
          </w:p>
        </w:tc>
      </w:tr>
      <w:tr w:rsidR="00C05E7E" w:rsidRPr="006E4A3D" w14:paraId="202F8413" w14:textId="77777777" w:rsidTr="00D76F59">
        <w:tc>
          <w:tcPr>
            <w:tcW w:w="4785" w:type="dxa"/>
            <w:shd w:val="clear" w:color="auto" w:fill="auto"/>
            <w:vAlign w:val="center"/>
          </w:tcPr>
          <w:p w14:paraId="5CAD5F5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аренда, налоги</w:t>
            </w:r>
          </w:p>
        </w:tc>
        <w:tc>
          <w:tcPr>
            <w:tcW w:w="4786" w:type="dxa"/>
            <w:shd w:val="clear" w:color="auto" w:fill="auto"/>
            <w:vAlign w:val="center"/>
          </w:tcPr>
          <w:p w14:paraId="0230AB7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17 000</w:t>
            </w:r>
          </w:p>
        </w:tc>
      </w:tr>
      <w:tr w:rsidR="00C05E7E" w:rsidRPr="006E4A3D" w14:paraId="0772C6C6" w14:textId="77777777" w:rsidTr="00D76F59">
        <w:tc>
          <w:tcPr>
            <w:tcW w:w="4785" w:type="dxa"/>
            <w:shd w:val="clear" w:color="auto" w:fill="auto"/>
            <w:vAlign w:val="center"/>
          </w:tcPr>
          <w:p w14:paraId="59EA8014"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энергия</w:t>
            </w:r>
          </w:p>
        </w:tc>
        <w:tc>
          <w:tcPr>
            <w:tcW w:w="4786" w:type="dxa"/>
            <w:shd w:val="clear" w:color="auto" w:fill="auto"/>
            <w:vAlign w:val="center"/>
          </w:tcPr>
          <w:p w14:paraId="1440726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33 000</w:t>
            </w:r>
          </w:p>
        </w:tc>
      </w:tr>
    </w:tbl>
    <w:p w14:paraId="5940411E"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Данные о наличии сырья и готовой продукции на складе: сплав 1 – 3 500 кг; сплав 2 – 3 000 кг; мотор 1 – 50 шт., мотор 2 – 25 шт.</w:t>
      </w:r>
    </w:p>
    <w:p w14:paraId="110EF5AA"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Необходимо рассчитать операционный бюджет с окончательным отчётом о финансовых результатах и подготовить гибкий бюджет затрат на производство 5 000 шт. двигателя 1 и 1 000 шт. двигателя 2.</w:t>
      </w:r>
    </w:p>
    <w:p w14:paraId="05F34577" w14:textId="77777777" w:rsidR="00C05E7E" w:rsidRDefault="00C05E7E" w:rsidP="00C05E7E">
      <w:pPr>
        <w:ind w:firstLine="567"/>
        <w:jc w:val="center"/>
        <w:rPr>
          <w:rFonts w:ascii="Times New Roman" w:hAnsi="Times New Roman"/>
          <w:b/>
          <w:sz w:val="24"/>
          <w:szCs w:val="24"/>
          <w:lang w:eastAsia="ru-RU"/>
        </w:rPr>
      </w:pPr>
    </w:p>
    <w:p w14:paraId="60BC9D60" w14:textId="77777777" w:rsidR="00C05E7E" w:rsidRDefault="00C05E7E" w:rsidP="00C05E7E">
      <w:pPr>
        <w:ind w:firstLine="567"/>
        <w:jc w:val="center"/>
        <w:rPr>
          <w:rFonts w:ascii="Times New Roman" w:hAnsi="Times New Roman"/>
          <w:b/>
          <w:sz w:val="24"/>
          <w:szCs w:val="24"/>
        </w:rPr>
      </w:pPr>
      <w:r w:rsidRPr="004B1030">
        <w:rPr>
          <w:rFonts w:ascii="Times New Roman" w:hAnsi="Times New Roman"/>
          <w:b/>
          <w:sz w:val="24"/>
          <w:szCs w:val="24"/>
        </w:rPr>
        <w:t>Задача №</w:t>
      </w:r>
      <w:r>
        <w:rPr>
          <w:rFonts w:ascii="Times New Roman" w:hAnsi="Times New Roman"/>
          <w:b/>
          <w:sz w:val="24"/>
          <w:szCs w:val="24"/>
        </w:rPr>
        <w:t>17</w:t>
      </w:r>
    </w:p>
    <w:p w14:paraId="3EEE6017"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По данным сводного баланса производственного предприятия необходимо составить отчёт об изменении его финансового состояния, рассчитать коэффициенты платёжеспособности и ликвидности, определить тип финансовой устойчивости, дать краткую характеристику финансового положения данного предприятия.</w:t>
      </w:r>
    </w:p>
    <w:p w14:paraId="59E921A1" w14:textId="77777777" w:rsidR="00C05E7E" w:rsidRPr="006E4A3D" w:rsidRDefault="00C05E7E" w:rsidP="00C05E7E">
      <w:pPr>
        <w:jc w:val="both"/>
        <w:rPr>
          <w:rFonts w:ascii="Times New Roman" w:hAnsi="Times New Roman"/>
          <w:sz w:val="24"/>
          <w:szCs w:val="24"/>
          <w:lang w:eastAsia="ru-RU"/>
        </w:rPr>
      </w:pPr>
      <w:r w:rsidRPr="006E4A3D">
        <w:rPr>
          <w:rFonts w:ascii="Times New Roman" w:hAnsi="Times New Roman"/>
          <w:sz w:val="24"/>
          <w:szCs w:val="24"/>
          <w:lang w:eastAsia="ru-RU"/>
        </w:rPr>
        <w:t>Таблица 1 – Сводный баланс организации, тыс. руб.</w:t>
      </w:r>
    </w:p>
    <w:tbl>
      <w:tblPr>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1738"/>
        <w:gridCol w:w="1559"/>
      </w:tblGrid>
      <w:tr w:rsidR="00C05E7E" w:rsidRPr="006E4A3D" w14:paraId="0122E27E" w14:textId="77777777" w:rsidTr="00D76F59">
        <w:tc>
          <w:tcPr>
            <w:tcW w:w="6204" w:type="dxa"/>
            <w:shd w:val="clear" w:color="auto" w:fill="auto"/>
            <w:vAlign w:val="center"/>
          </w:tcPr>
          <w:p w14:paraId="5FBBFE1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Статья</w:t>
            </w:r>
          </w:p>
        </w:tc>
        <w:tc>
          <w:tcPr>
            <w:tcW w:w="1738" w:type="dxa"/>
            <w:shd w:val="clear" w:color="auto" w:fill="auto"/>
            <w:vAlign w:val="center"/>
          </w:tcPr>
          <w:p w14:paraId="4A0ED78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На начало периода</w:t>
            </w:r>
          </w:p>
        </w:tc>
        <w:tc>
          <w:tcPr>
            <w:tcW w:w="1559" w:type="dxa"/>
            <w:shd w:val="clear" w:color="auto" w:fill="auto"/>
            <w:vAlign w:val="center"/>
          </w:tcPr>
          <w:p w14:paraId="366FFBF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На конец периода</w:t>
            </w:r>
          </w:p>
        </w:tc>
      </w:tr>
      <w:tr w:rsidR="00C05E7E" w:rsidRPr="006E4A3D" w14:paraId="6B0D2359" w14:textId="77777777" w:rsidTr="00D76F59">
        <w:tc>
          <w:tcPr>
            <w:tcW w:w="9501" w:type="dxa"/>
            <w:gridSpan w:val="3"/>
            <w:shd w:val="clear" w:color="auto" w:fill="auto"/>
            <w:vAlign w:val="center"/>
          </w:tcPr>
          <w:p w14:paraId="3257BD7D"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АКТИВ</w:t>
            </w:r>
          </w:p>
        </w:tc>
      </w:tr>
      <w:tr w:rsidR="00C05E7E" w:rsidRPr="006E4A3D" w14:paraId="38EA6AA3" w14:textId="77777777" w:rsidTr="00D76F59">
        <w:tc>
          <w:tcPr>
            <w:tcW w:w="9501" w:type="dxa"/>
            <w:gridSpan w:val="3"/>
            <w:shd w:val="clear" w:color="auto" w:fill="auto"/>
            <w:vAlign w:val="center"/>
          </w:tcPr>
          <w:p w14:paraId="721208D9" w14:textId="77777777" w:rsidR="00C05E7E" w:rsidRPr="0045619F" w:rsidRDefault="00C05E7E" w:rsidP="00D76F59">
            <w:pPr>
              <w:tabs>
                <w:tab w:val="left" w:pos="0"/>
                <w:tab w:val="left" w:pos="142"/>
                <w:tab w:val="left" w:pos="284"/>
              </w:tabs>
              <w:rPr>
                <w:rFonts w:ascii="Times New Roman" w:hAnsi="Times New Roman"/>
                <w:sz w:val="24"/>
                <w:szCs w:val="24"/>
                <w:lang w:eastAsia="ru-RU"/>
              </w:rPr>
            </w:pPr>
            <w:r w:rsidRPr="0045619F">
              <w:rPr>
                <w:rFonts w:ascii="Times New Roman" w:hAnsi="Times New Roman"/>
                <w:sz w:val="24"/>
                <w:szCs w:val="24"/>
                <w:lang w:eastAsia="ru-RU"/>
              </w:rPr>
              <w:t>1. Основные средства и вложения</w:t>
            </w:r>
          </w:p>
        </w:tc>
      </w:tr>
      <w:tr w:rsidR="00C05E7E" w:rsidRPr="006E4A3D" w14:paraId="16675671" w14:textId="77777777" w:rsidTr="00D76F59">
        <w:tc>
          <w:tcPr>
            <w:tcW w:w="6204" w:type="dxa"/>
            <w:shd w:val="clear" w:color="auto" w:fill="auto"/>
            <w:vAlign w:val="center"/>
          </w:tcPr>
          <w:p w14:paraId="1409C828"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Основные средства</w:t>
            </w:r>
          </w:p>
        </w:tc>
        <w:tc>
          <w:tcPr>
            <w:tcW w:w="1738" w:type="dxa"/>
            <w:shd w:val="clear" w:color="auto" w:fill="auto"/>
            <w:vAlign w:val="center"/>
          </w:tcPr>
          <w:p w14:paraId="5650714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11 227</w:t>
            </w:r>
          </w:p>
        </w:tc>
        <w:tc>
          <w:tcPr>
            <w:tcW w:w="1559" w:type="dxa"/>
            <w:shd w:val="clear" w:color="auto" w:fill="auto"/>
            <w:vAlign w:val="center"/>
          </w:tcPr>
          <w:p w14:paraId="6717C82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15 546</w:t>
            </w:r>
          </w:p>
        </w:tc>
      </w:tr>
      <w:tr w:rsidR="00C05E7E" w:rsidRPr="006E4A3D" w14:paraId="440CE28D" w14:textId="77777777" w:rsidTr="00D76F59">
        <w:tc>
          <w:tcPr>
            <w:tcW w:w="6204" w:type="dxa"/>
            <w:shd w:val="clear" w:color="auto" w:fill="auto"/>
            <w:vAlign w:val="center"/>
          </w:tcPr>
          <w:p w14:paraId="156BFCB4"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Капитальные вложения</w:t>
            </w:r>
          </w:p>
        </w:tc>
        <w:tc>
          <w:tcPr>
            <w:tcW w:w="1738" w:type="dxa"/>
            <w:shd w:val="clear" w:color="auto" w:fill="auto"/>
            <w:vAlign w:val="center"/>
          </w:tcPr>
          <w:p w14:paraId="6ACA3C1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1 128</w:t>
            </w:r>
          </w:p>
        </w:tc>
        <w:tc>
          <w:tcPr>
            <w:tcW w:w="1559" w:type="dxa"/>
            <w:shd w:val="clear" w:color="auto" w:fill="auto"/>
            <w:vAlign w:val="center"/>
          </w:tcPr>
          <w:p w14:paraId="6B7008C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1 524</w:t>
            </w:r>
          </w:p>
        </w:tc>
      </w:tr>
      <w:tr w:rsidR="00C05E7E" w:rsidRPr="006E4A3D" w14:paraId="11866424" w14:textId="77777777" w:rsidTr="00D76F59">
        <w:tc>
          <w:tcPr>
            <w:tcW w:w="6204" w:type="dxa"/>
            <w:shd w:val="clear" w:color="auto" w:fill="auto"/>
            <w:vAlign w:val="center"/>
          </w:tcPr>
          <w:p w14:paraId="3D5C209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Долгосрочные финансовые вложения</w:t>
            </w:r>
          </w:p>
        </w:tc>
        <w:tc>
          <w:tcPr>
            <w:tcW w:w="1738" w:type="dxa"/>
            <w:shd w:val="clear" w:color="auto" w:fill="auto"/>
            <w:vAlign w:val="center"/>
          </w:tcPr>
          <w:p w14:paraId="125B849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959</w:t>
            </w:r>
          </w:p>
        </w:tc>
        <w:tc>
          <w:tcPr>
            <w:tcW w:w="1559" w:type="dxa"/>
            <w:shd w:val="clear" w:color="auto" w:fill="auto"/>
            <w:vAlign w:val="center"/>
          </w:tcPr>
          <w:p w14:paraId="5BF9999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1 452</w:t>
            </w:r>
          </w:p>
        </w:tc>
      </w:tr>
      <w:tr w:rsidR="00C05E7E" w:rsidRPr="006E4A3D" w14:paraId="0C6BDDE1" w14:textId="77777777" w:rsidTr="00D76F59">
        <w:tc>
          <w:tcPr>
            <w:tcW w:w="6204" w:type="dxa"/>
            <w:shd w:val="clear" w:color="auto" w:fill="auto"/>
            <w:vAlign w:val="center"/>
          </w:tcPr>
          <w:p w14:paraId="6BBC7F95"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Нематериальные активы</w:t>
            </w:r>
          </w:p>
        </w:tc>
        <w:tc>
          <w:tcPr>
            <w:tcW w:w="1738" w:type="dxa"/>
            <w:shd w:val="clear" w:color="auto" w:fill="auto"/>
            <w:vAlign w:val="center"/>
          </w:tcPr>
          <w:p w14:paraId="3977746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205</w:t>
            </w:r>
          </w:p>
        </w:tc>
        <w:tc>
          <w:tcPr>
            <w:tcW w:w="1559" w:type="dxa"/>
            <w:shd w:val="clear" w:color="auto" w:fill="auto"/>
            <w:vAlign w:val="center"/>
          </w:tcPr>
          <w:p w14:paraId="36B9AE9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262</w:t>
            </w:r>
          </w:p>
        </w:tc>
      </w:tr>
      <w:tr w:rsidR="00C05E7E" w:rsidRPr="006E4A3D" w14:paraId="54727986" w14:textId="77777777" w:rsidTr="00D76F59">
        <w:tc>
          <w:tcPr>
            <w:tcW w:w="6204" w:type="dxa"/>
            <w:shd w:val="clear" w:color="auto" w:fill="auto"/>
            <w:vAlign w:val="center"/>
          </w:tcPr>
          <w:p w14:paraId="212BC05B" w14:textId="77777777" w:rsidR="00C05E7E" w:rsidRPr="0045619F" w:rsidRDefault="00C05E7E" w:rsidP="00D76F59">
            <w:pPr>
              <w:jc w:val="right"/>
              <w:rPr>
                <w:rFonts w:ascii="Times New Roman" w:hAnsi="Times New Roman"/>
                <w:sz w:val="24"/>
                <w:szCs w:val="24"/>
                <w:lang w:eastAsia="ru-RU"/>
              </w:rPr>
            </w:pPr>
            <w:r w:rsidRPr="0045619F">
              <w:rPr>
                <w:rFonts w:ascii="Times New Roman" w:hAnsi="Times New Roman"/>
                <w:sz w:val="24"/>
                <w:szCs w:val="24"/>
                <w:lang w:eastAsia="ru-RU"/>
              </w:rPr>
              <w:t>Итого</w:t>
            </w:r>
          </w:p>
        </w:tc>
        <w:tc>
          <w:tcPr>
            <w:tcW w:w="1738" w:type="dxa"/>
            <w:shd w:val="clear" w:color="auto" w:fill="auto"/>
            <w:vAlign w:val="center"/>
          </w:tcPr>
          <w:p w14:paraId="267F1EB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13 519</w:t>
            </w:r>
          </w:p>
        </w:tc>
        <w:tc>
          <w:tcPr>
            <w:tcW w:w="1559" w:type="dxa"/>
            <w:shd w:val="clear" w:color="auto" w:fill="auto"/>
            <w:vAlign w:val="center"/>
          </w:tcPr>
          <w:p w14:paraId="75C9A95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18 784</w:t>
            </w:r>
          </w:p>
        </w:tc>
      </w:tr>
      <w:tr w:rsidR="00C05E7E" w:rsidRPr="006E4A3D" w14:paraId="70484681" w14:textId="77777777" w:rsidTr="00D76F59">
        <w:tc>
          <w:tcPr>
            <w:tcW w:w="9501" w:type="dxa"/>
            <w:gridSpan w:val="3"/>
            <w:shd w:val="clear" w:color="auto" w:fill="auto"/>
            <w:vAlign w:val="center"/>
          </w:tcPr>
          <w:p w14:paraId="46ACDA87"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2. Материальные оборотные средства</w:t>
            </w:r>
          </w:p>
        </w:tc>
      </w:tr>
      <w:tr w:rsidR="00C05E7E" w:rsidRPr="006E4A3D" w14:paraId="2A3D5041" w14:textId="77777777" w:rsidTr="00D76F59">
        <w:tc>
          <w:tcPr>
            <w:tcW w:w="6204" w:type="dxa"/>
            <w:shd w:val="clear" w:color="auto" w:fill="auto"/>
            <w:vAlign w:val="center"/>
          </w:tcPr>
          <w:p w14:paraId="1FC5BE6C"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Запасы - всего</w:t>
            </w:r>
          </w:p>
        </w:tc>
        <w:tc>
          <w:tcPr>
            <w:tcW w:w="1738" w:type="dxa"/>
            <w:shd w:val="clear" w:color="auto" w:fill="auto"/>
            <w:vAlign w:val="center"/>
          </w:tcPr>
          <w:p w14:paraId="0026FCF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6 160</w:t>
            </w:r>
          </w:p>
        </w:tc>
        <w:tc>
          <w:tcPr>
            <w:tcW w:w="1559" w:type="dxa"/>
            <w:shd w:val="clear" w:color="auto" w:fill="auto"/>
            <w:vAlign w:val="center"/>
          </w:tcPr>
          <w:p w14:paraId="72C27CD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9 394</w:t>
            </w:r>
          </w:p>
        </w:tc>
      </w:tr>
      <w:tr w:rsidR="00C05E7E" w:rsidRPr="006E4A3D" w14:paraId="09BC2DCB" w14:textId="77777777" w:rsidTr="00D76F59">
        <w:tc>
          <w:tcPr>
            <w:tcW w:w="6204" w:type="dxa"/>
            <w:shd w:val="clear" w:color="auto" w:fill="auto"/>
            <w:vAlign w:val="center"/>
          </w:tcPr>
          <w:p w14:paraId="0D3C9C5E"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в </w:t>
            </w:r>
            <w:proofErr w:type="spellStart"/>
            <w:r w:rsidRPr="0045619F">
              <w:rPr>
                <w:rFonts w:ascii="Times New Roman" w:hAnsi="Times New Roman"/>
                <w:sz w:val="24"/>
                <w:szCs w:val="24"/>
                <w:lang w:eastAsia="ru-RU"/>
              </w:rPr>
              <w:t>т.ч</w:t>
            </w:r>
            <w:proofErr w:type="spellEnd"/>
            <w:r w:rsidRPr="0045619F">
              <w:rPr>
                <w:rFonts w:ascii="Times New Roman" w:hAnsi="Times New Roman"/>
                <w:sz w:val="24"/>
                <w:szCs w:val="24"/>
                <w:lang w:eastAsia="ru-RU"/>
              </w:rPr>
              <w:t>.:</w:t>
            </w:r>
          </w:p>
          <w:p w14:paraId="694771F3"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запасы сырья и материалов</w:t>
            </w:r>
          </w:p>
        </w:tc>
        <w:tc>
          <w:tcPr>
            <w:tcW w:w="1738" w:type="dxa"/>
            <w:shd w:val="clear" w:color="auto" w:fill="auto"/>
            <w:vAlign w:val="bottom"/>
          </w:tcPr>
          <w:p w14:paraId="74EB732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2 598</w:t>
            </w:r>
          </w:p>
        </w:tc>
        <w:tc>
          <w:tcPr>
            <w:tcW w:w="1559" w:type="dxa"/>
            <w:shd w:val="clear" w:color="auto" w:fill="auto"/>
            <w:vAlign w:val="bottom"/>
          </w:tcPr>
          <w:p w14:paraId="07ACC2D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4 145</w:t>
            </w:r>
          </w:p>
        </w:tc>
      </w:tr>
      <w:tr w:rsidR="00C05E7E" w:rsidRPr="006E4A3D" w14:paraId="1C191A4D" w14:textId="77777777" w:rsidTr="00D76F59">
        <w:tc>
          <w:tcPr>
            <w:tcW w:w="6204" w:type="dxa"/>
            <w:shd w:val="clear" w:color="auto" w:fill="auto"/>
            <w:vAlign w:val="center"/>
          </w:tcPr>
          <w:p w14:paraId="13357D3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авансы выданные</w:t>
            </w:r>
          </w:p>
        </w:tc>
        <w:tc>
          <w:tcPr>
            <w:tcW w:w="1738" w:type="dxa"/>
            <w:shd w:val="clear" w:color="auto" w:fill="auto"/>
            <w:vAlign w:val="center"/>
          </w:tcPr>
          <w:p w14:paraId="06128BB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826</w:t>
            </w:r>
          </w:p>
        </w:tc>
        <w:tc>
          <w:tcPr>
            <w:tcW w:w="1559" w:type="dxa"/>
            <w:shd w:val="clear" w:color="auto" w:fill="auto"/>
            <w:vAlign w:val="center"/>
          </w:tcPr>
          <w:p w14:paraId="1086BD4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1 219</w:t>
            </w:r>
          </w:p>
        </w:tc>
      </w:tr>
      <w:tr w:rsidR="00C05E7E" w:rsidRPr="006E4A3D" w14:paraId="5006E2EE" w14:textId="77777777" w:rsidTr="00D76F59">
        <w:tc>
          <w:tcPr>
            <w:tcW w:w="6204" w:type="dxa"/>
            <w:shd w:val="clear" w:color="auto" w:fill="auto"/>
            <w:vAlign w:val="center"/>
          </w:tcPr>
          <w:p w14:paraId="0A12C1F6"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незавершённое производство</w:t>
            </w:r>
          </w:p>
        </w:tc>
        <w:tc>
          <w:tcPr>
            <w:tcW w:w="1738" w:type="dxa"/>
            <w:shd w:val="clear" w:color="auto" w:fill="auto"/>
            <w:vAlign w:val="center"/>
          </w:tcPr>
          <w:p w14:paraId="0CA7A08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1 207</w:t>
            </w:r>
          </w:p>
        </w:tc>
        <w:tc>
          <w:tcPr>
            <w:tcW w:w="1559" w:type="dxa"/>
            <w:shd w:val="clear" w:color="auto" w:fill="auto"/>
            <w:vAlign w:val="center"/>
          </w:tcPr>
          <w:p w14:paraId="15C5602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1 996</w:t>
            </w:r>
          </w:p>
        </w:tc>
      </w:tr>
      <w:tr w:rsidR="00C05E7E" w:rsidRPr="006E4A3D" w14:paraId="023CE6DA" w14:textId="77777777" w:rsidTr="00D76F59">
        <w:tc>
          <w:tcPr>
            <w:tcW w:w="6204" w:type="dxa"/>
            <w:shd w:val="clear" w:color="auto" w:fill="auto"/>
            <w:vAlign w:val="center"/>
          </w:tcPr>
          <w:p w14:paraId="333C9CB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запасы готовой продукции</w:t>
            </w:r>
          </w:p>
        </w:tc>
        <w:tc>
          <w:tcPr>
            <w:tcW w:w="1738" w:type="dxa"/>
            <w:shd w:val="clear" w:color="auto" w:fill="auto"/>
            <w:vAlign w:val="center"/>
          </w:tcPr>
          <w:p w14:paraId="3755645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1 349</w:t>
            </w:r>
          </w:p>
        </w:tc>
        <w:tc>
          <w:tcPr>
            <w:tcW w:w="1559" w:type="dxa"/>
            <w:shd w:val="clear" w:color="auto" w:fill="auto"/>
            <w:vAlign w:val="center"/>
          </w:tcPr>
          <w:p w14:paraId="61F800A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1 750</w:t>
            </w:r>
          </w:p>
        </w:tc>
      </w:tr>
      <w:tr w:rsidR="00C05E7E" w:rsidRPr="006E4A3D" w14:paraId="196C35A3" w14:textId="77777777" w:rsidTr="00D76F59">
        <w:tc>
          <w:tcPr>
            <w:tcW w:w="6204" w:type="dxa"/>
            <w:shd w:val="clear" w:color="auto" w:fill="auto"/>
            <w:vAlign w:val="center"/>
          </w:tcPr>
          <w:p w14:paraId="7570DBC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расходы будущих периодов</w:t>
            </w:r>
          </w:p>
        </w:tc>
        <w:tc>
          <w:tcPr>
            <w:tcW w:w="1738" w:type="dxa"/>
            <w:shd w:val="clear" w:color="auto" w:fill="auto"/>
            <w:vAlign w:val="center"/>
          </w:tcPr>
          <w:p w14:paraId="05AD914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180</w:t>
            </w:r>
          </w:p>
        </w:tc>
        <w:tc>
          <w:tcPr>
            <w:tcW w:w="1559" w:type="dxa"/>
            <w:shd w:val="clear" w:color="auto" w:fill="auto"/>
            <w:vAlign w:val="center"/>
          </w:tcPr>
          <w:p w14:paraId="6EAA618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284</w:t>
            </w:r>
          </w:p>
        </w:tc>
      </w:tr>
      <w:tr w:rsidR="00C05E7E" w:rsidRPr="006E4A3D" w14:paraId="17B08C81" w14:textId="77777777" w:rsidTr="00D76F59">
        <w:tc>
          <w:tcPr>
            <w:tcW w:w="6204" w:type="dxa"/>
            <w:shd w:val="clear" w:color="auto" w:fill="auto"/>
            <w:vAlign w:val="center"/>
          </w:tcPr>
          <w:p w14:paraId="67526DAD" w14:textId="77777777" w:rsidR="00C05E7E" w:rsidRPr="0045619F" w:rsidRDefault="00C05E7E" w:rsidP="00D76F59">
            <w:pPr>
              <w:jc w:val="right"/>
              <w:rPr>
                <w:rFonts w:ascii="Times New Roman" w:hAnsi="Times New Roman"/>
                <w:sz w:val="24"/>
                <w:szCs w:val="24"/>
                <w:lang w:eastAsia="ru-RU"/>
              </w:rPr>
            </w:pPr>
            <w:r w:rsidRPr="0045619F">
              <w:rPr>
                <w:rFonts w:ascii="Times New Roman" w:hAnsi="Times New Roman"/>
                <w:sz w:val="24"/>
                <w:szCs w:val="24"/>
                <w:lang w:eastAsia="ru-RU"/>
              </w:rPr>
              <w:t>Итого</w:t>
            </w:r>
          </w:p>
        </w:tc>
        <w:tc>
          <w:tcPr>
            <w:tcW w:w="1738" w:type="dxa"/>
            <w:shd w:val="clear" w:color="auto" w:fill="auto"/>
            <w:vAlign w:val="center"/>
          </w:tcPr>
          <w:p w14:paraId="6046804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6 160</w:t>
            </w:r>
          </w:p>
        </w:tc>
        <w:tc>
          <w:tcPr>
            <w:tcW w:w="1559" w:type="dxa"/>
            <w:shd w:val="clear" w:color="auto" w:fill="auto"/>
            <w:vAlign w:val="center"/>
          </w:tcPr>
          <w:p w14:paraId="0BB41C5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9 394</w:t>
            </w:r>
          </w:p>
        </w:tc>
      </w:tr>
      <w:tr w:rsidR="00C05E7E" w:rsidRPr="006E4A3D" w14:paraId="1B9632E7" w14:textId="77777777" w:rsidTr="00D76F59">
        <w:tc>
          <w:tcPr>
            <w:tcW w:w="9501" w:type="dxa"/>
            <w:gridSpan w:val="3"/>
            <w:shd w:val="clear" w:color="auto" w:fill="auto"/>
            <w:vAlign w:val="center"/>
          </w:tcPr>
          <w:p w14:paraId="6B0AE23D"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3. Расчёты</w:t>
            </w:r>
          </w:p>
        </w:tc>
      </w:tr>
      <w:tr w:rsidR="00C05E7E" w:rsidRPr="006E4A3D" w14:paraId="5BB24C50" w14:textId="77777777" w:rsidTr="00D76F59">
        <w:tc>
          <w:tcPr>
            <w:tcW w:w="6204" w:type="dxa"/>
            <w:shd w:val="clear" w:color="auto" w:fill="auto"/>
            <w:vAlign w:val="center"/>
          </w:tcPr>
          <w:p w14:paraId="6C2B7B64"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Дебиторская задолженность покупателей</w:t>
            </w:r>
          </w:p>
        </w:tc>
        <w:tc>
          <w:tcPr>
            <w:tcW w:w="1738" w:type="dxa"/>
            <w:shd w:val="clear" w:color="auto" w:fill="auto"/>
            <w:vAlign w:val="center"/>
          </w:tcPr>
          <w:p w14:paraId="5B29A35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3 709</w:t>
            </w:r>
          </w:p>
        </w:tc>
        <w:tc>
          <w:tcPr>
            <w:tcW w:w="1559" w:type="dxa"/>
            <w:shd w:val="clear" w:color="auto" w:fill="auto"/>
            <w:vAlign w:val="center"/>
          </w:tcPr>
          <w:p w14:paraId="676D005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5 822</w:t>
            </w:r>
          </w:p>
        </w:tc>
      </w:tr>
      <w:tr w:rsidR="00C05E7E" w:rsidRPr="006E4A3D" w14:paraId="14E1FD95" w14:textId="77777777" w:rsidTr="00D76F59">
        <w:tc>
          <w:tcPr>
            <w:tcW w:w="6204" w:type="dxa"/>
            <w:shd w:val="clear" w:color="auto" w:fill="auto"/>
            <w:vAlign w:val="center"/>
          </w:tcPr>
          <w:p w14:paraId="622682E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Прочая дебиторская задолженность</w:t>
            </w:r>
          </w:p>
        </w:tc>
        <w:tc>
          <w:tcPr>
            <w:tcW w:w="1738" w:type="dxa"/>
            <w:shd w:val="clear" w:color="auto" w:fill="auto"/>
            <w:vAlign w:val="center"/>
          </w:tcPr>
          <w:p w14:paraId="7A79FDE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974</w:t>
            </w:r>
          </w:p>
        </w:tc>
        <w:tc>
          <w:tcPr>
            <w:tcW w:w="1559" w:type="dxa"/>
            <w:shd w:val="clear" w:color="auto" w:fill="auto"/>
            <w:vAlign w:val="center"/>
          </w:tcPr>
          <w:p w14:paraId="350ED3D9"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1 210</w:t>
            </w:r>
          </w:p>
        </w:tc>
      </w:tr>
      <w:tr w:rsidR="00C05E7E" w:rsidRPr="006E4A3D" w14:paraId="7CC84844" w14:textId="77777777" w:rsidTr="00D76F59">
        <w:tc>
          <w:tcPr>
            <w:tcW w:w="6204" w:type="dxa"/>
            <w:shd w:val="clear" w:color="auto" w:fill="auto"/>
            <w:vAlign w:val="center"/>
          </w:tcPr>
          <w:p w14:paraId="3CC9F720"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Краткосрочные финансовые вложения</w:t>
            </w:r>
          </w:p>
        </w:tc>
        <w:tc>
          <w:tcPr>
            <w:tcW w:w="1738" w:type="dxa"/>
            <w:shd w:val="clear" w:color="auto" w:fill="auto"/>
            <w:vAlign w:val="center"/>
          </w:tcPr>
          <w:p w14:paraId="2B1A50B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236</w:t>
            </w:r>
          </w:p>
        </w:tc>
        <w:tc>
          <w:tcPr>
            <w:tcW w:w="1559" w:type="dxa"/>
            <w:shd w:val="clear" w:color="auto" w:fill="auto"/>
            <w:vAlign w:val="center"/>
          </w:tcPr>
          <w:p w14:paraId="2B97E21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359</w:t>
            </w:r>
          </w:p>
        </w:tc>
      </w:tr>
      <w:tr w:rsidR="00C05E7E" w:rsidRPr="006E4A3D" w14:paraId="2721575D" w14:textId="77777777" w:rsidTr="00D76F59">
        <w:tc>
          <w:tcPr>
            <w:tcW w:w="6204" w:type="dxa"/>
            <w:shd w:val="clear" w:color="auto" w:fill="auto"/>
            <w:vAlign w:val="center"/>
          </w:tcPr>
          <w:p w14:paraId="2A894B58"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Денежные средства</w:t>
            </w:r>
          </w:p>
        </w:tc>
        <w:tc>
          <w:tcPr>
            <w:tcW w:w="1738" w:type="dxa"/>
            <w:shd w:val="clear" w:color="auto" w:fill="auto"/>
            <w:vAlign w:val="center"/>
          </w:tcPr>
          <w:p w14:paraId="701C458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598</w:t>
            </w:r>
          </w:p>
        </w:tc>
        <w:tc>
          <w:tcPr>
            <w:tcW w:w="1559" w:type="dxa"/>
            <w:shd w:val="clear" w:color="auto" w:fill="auto"/>
            <w:vAlign w:val="center"/>
          </w:tcPr>
          <w:p w14:paraId="07A3849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913</w:t>
            </w:r>
          </w:p>
        </w:tc>
      </w:tr>
      <w:tr w:rsidR="00C05E7E" w:rsidRPr="006E4A3D" w14:paraId="46F9FC67" w14:textId="77777777" w:rsidTr="00D76F59">
        <w:tc>
          <w:tcPr>
            <w:tcW w:w="6204" w:type="dxa"/>
            <w:shd w:val="clear" w:color="auto" w:fill="auto"/>
            <w:vAlign w:val="center"/>
          </w:tcPr>
          <w:p w14:paraId="45215676"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НДС</w:t>
            </w:r>
          </w:p>
        </w:tc>
        <w:tc>
          <w:tcPr>
            <w:tcW w:w="1738" w:type="dxa"/>
            <w:shd w:val="clear" w:color="auto" w:fill="auto"/>
            <w:vAlign w:val="center"/>
          </w:tcPr>
          <w:p w14:paraId="2AFED83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121</w:t>
            </w:r>
          </w:p>
        </w:tc>
        <w:tc>
          <w:tcPr>
            <w:tcW w:w="1559" w:type="dxa"/>
            <w:shd w:val="clear" w:color="auto" w:fill="auto"/>
            <w:vAlign w:val="center"/>
          </w:tcPr>
          <w:p w14:paraId="0DBA812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143</w:t>
            </w:r>
          </w:p>
        </w:tc>
      </w:tr>
      <w:tr w:rsidR="00C05E7E" w:rsidRPr="006E4A3D" w14:paraId="592B0402" w14:textId="77777777" w:rsidTr="00D76F59">
        <w:tc>
          <w:tcPr>
            <w:tcW w:w="6204" w:type="dxa"/>
            <w:shd w:val="clear" w:color="auto" w:fill="auto"/>
            <w:vAlign w:val="center"/>
          </w:tcPr>
          <w:p w14:paraId="7F54D494" w14:textId="77777777" w:rsidR="00C05E7E" w:rsidRPr="0045619F" w:rsidRDefault="00C05E7E" w:rsidP="00D76F59">
            <w:pPr>
              <w:jc w:val="right"/>
              <w:rPr>
                <w:rFonts w:ascii="Times New Roman" w:hAnsi="Times New Roman"/>
                <w:sz w:val="24"/>
                <w:szCs w:val="24"/>
                <w:lang w:eastAsia="ru-RU"/>
              </w:rPr>
            </w:pPr>
            <w:r w:rsidRPr="0045619F">
              <w:rPr>
                <w:rFonts w:ascii="Times New Roman" w:hAnsi="Times New Roman"/>
                <w:sz w:val="24"/>
                <w:szCs w:val="24"/>
                <w:lang w:eastAsia="ru-RU"/>
              </w:rPr>
              <w:t>Итого</w:t>
            </w:r>
          </w:p>
        </w:tc>
        <w:tc>
          <w:tcPr>
            <w:tcW w:w="1738" w:type="dxa"/>
            <w:shd w:val="clear" w:color="auto" w:fill="auto"/>
            <w:vAlign w:val="center"/>
          </w:tcPr>
          <w:p w14:paraId="746C37C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5 638</w:t>
            </w:r>
          </w:p>
        </w:tc>
        <w:tc>
          <w:tcPr>
            <w:tcW w:w="1559" w:type="dxa"/>
            <w:shd w:val="clear" w:color="auto" w:fill="auto"/>
            <w:vAlign w:val="center"/>
          </w:tcPr>
          <w:p w14:paraId="76A5FEC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8 447</w:t>
            </w:r>
          </w:p>
        </w:tc>
      </w:tr>
      <w:tr w:rsidR="00C05E7E" w:rsidRPr="006E4A3D" w14:paraId="5B7B5FFD" w14:textId="77777777" w:rsidTr="00D76F59">
        <w:tc>
          <w:tcPr>
            <w:tcW w:w="6204" w:type="dxa"/>
            <w:shd w:val="clear" w:color="auto" w:fill="auto"/>
            <w:vAlign w:val="center"/>
          </w:tcPr>
          <w:p w14:paraId="6245AF18" w14:textId="77777777" w:rsidR="00C05E7E" w:rsidRPr="0045619F" w:rsidRDefault="00C05E7E" w:rsidP="00D76F59">
            <w:pPr>
              <w:jc w:val="right"/>
              <w:rPr>
                <w:rFonts w:ascii="Times New Roman" w:hAnsi="Times New Roman"/>
                <w:sz w:val="24"/>
                <w:szCs w:val="24"/>
                <w:lang w:eastAsia="ru-RU"/>
              </w:rPr>
            </w:pPr>
            <w:r w:rsidRPr="0045619F">
              <w:rPr>
                <w:rFonts w:ascii="Times New Roman" w:hAnsi="Times New Roman"/>
                <w:sz w:val="24"/>
                <w:szCs w:val="24"/>
                <w:lang w:eastAsia="ru-RU"/>
              </w:rPr>
              <w:t>БАЛАНС</w:t>
            </w:r>
          </w:p>
        </w:tc>
        <w:tc>
          <w:tcPr>
            <w:tcW w:w="1738" w:type="dxa"/>
            <w:shd w:val="clear" w:color="auto" w:fill="auto"/>
            <w:vAlign w:val="center"/>
          </w:tcPr>
          <w:p w14:paraId="265B1AE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25 317</w:t>
            </w:r>
          </w:p>
        </w:tc>
        <w:tc>
          <w:tcPr>
            <w:tcW w:w="1559" w:type="dxa"/>
            <w:shd w:val="clear" w:color="auto" w:fill="auto"/>
            <w:vAlign w:val="center"/>
          </w:tcPr>
          <w:p w14:paraId="10244BC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36 625</w:t>
            </w:r>
          </w:p>
        </w:tc>
      </w:tr>
      <w:tr w:rsidR="00C05E7E" w:rsidRPr="006E4A3D" w14:paraId="5250259B" w14:textId="77777777" w:rsidTr="00D76F59">
        <w:tc>
          <w:tcPr>
            <w:tcW w:w="9501" w:type="dxa"/>
            <w:gridSpan w:val="3"/>
            <w:shd w:val="clear" w:color="auto" w:fill="auto"/>
            <w:vAlign w:val="center"/>
          </w:tcPr>
          <w:p w14:paraId="271E592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ПАССИВ</w:t>
            </w:r>
          </w:p>
        </w:tc>
      </w:tr>
      <w:tr w:rsidR="00C05E7E" w:rsidRPr="006E4A3D" w14:paraId="3C9FAF3B" w14:textId="77777777" w:rsidTr="00D76F59">
        <w:tc>
          <w:tcPr>
            <w:tcW w:w="9501" w:type="dxa"/>
            <w:gridSpan w:val="3"/>
            <w:shd w:val="clear" w:color="auto" w:fill="auto"/>
            <w:vAlign w:val="center"/>
          </w:tcPr>
          <w:p w14:paraId="67BF9AB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1. Собственные средства</w:t>
            </w:r>
          </w:p>
        </w:tc>
      </w:tr>
      <w:tr w:rsidR="00C05E7E" w:rsidRPr="006E4A3D" w14:paraId="2851663E" w14:textId="77777777" w:rsidTr="00D76F59">
        <w:tc>
          <w:tcPr>
            <w:tcW w:w="6204" w:type="dxa"/>
            <w:shd w:val="clear" w:color="auto" w:fill="auto"/>
            <w:vAlign w:val="center"/>
          </w:tcPr>
          <w:p w14:paraId="55124638"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Уставный капитал</w:t>
            </w:r>
          </w:p>
        </w:tc>
        <w:tc>
          <w:tcPr>
            <w:tcW w:w="1738" w:type="dxa"/>
            <w:shd w:val="clear" w:color="auto" w:fill="auto"/>
            <w:vAlign w:val="center"/>
          </w:tcPr>
          <w:p w14:paraId="391CBFB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826</w:t>
            </w:r>
          </w:p>
        </w:tc>
        <w:tc>
          <w:tcPr>
            <w:tcW w:w="1559" w:type="dxa"/>
            <w:shd w:val="clear" w:color="auto" w:fill="auto"/>
            <w:vAlign w:val="center"/>
          </w:tcPr>
          <w:p w14:paraId="1EF496F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826</w:t>
            </w:r>
          </w:p>
        </w:tc>
      </w:tr>
      <w:tr w:rsidR="00C05E7E" w:rsidRPr="006E4A3D" w14:paraId="7018F125" w14:textId="77777777" w:rsidTr="00D76F59">
        <w:tc>
          <w:tcPr>
            <w:tcW w:w="6204" w:type="dxa"/>
            <w:shd w:val="clear" w:color="auto" w:fill="auto"/>
            <w:vAlign w:val="center"/>
          </w:tcPr>
          <w:p w14:paraId="55CC1570"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Добавочный капитал</w:t>
            </w:r>
          </w:p>
        </w:tc>
        <w:tc>
          <w:tcPr>
            <w:tcW w:w="1738" w:type="dxa"/>
            <w:shd w:val="clear" w:color="auto" w:fill="auto"/>
            <w:vAlign w:val="center"/>
          </w:tcPr>
          <w:p w14:paraId="115F5D6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10 429</w:t>
            </w:r>
          </w:p>
        </w:tc>
        <w:tc>
          <w:tcPr>
            <w:tcW w:w="1559" w:type="dxa"/>
            <w:shd w:val="clear" w:color="auto" w:fill="auto"/>
            <w:vAlign w:val="center"/>
          </w:tcPr>
          <w:p w14:paraId="128E171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13 828</w:t>
            </w:r>
          </w:p>
        </w:tc>
      </w:tr>
      <w:tr w:rsidR="00C05E7E" w:rsidRPr="006E4A3D" w14:paraId="3B5EAF9C" w14:textId="77777777" w:rsidTr="00D76F59">
        <w:tc>
          <w:tcPr>
            <w:tcW w:w="6204" w:type="dxa"/>
            <w:shd w:val="clear" w:color="auto" w:fill="auto"/>
            <w:vAlign w:val="center"/>
          </w:tcPr>
          <w:p w14:paraId="07E81B32"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lastRenderedPageBreak/>
              <w:t>Накопленная прибыль</w:t>
            </w:r>
          </w:p>
        </w:tc>
        <w:tc>
          <w:tcPr>
            <w:tcW w:w="1738" w:type="dxa"/>
            <w:shd w:val="clear" w:color="auto" w:fill="auto"/>
            <w:vAlign w:val="center"/>
          </w:tcPr>
          <w:p w14:paraId="6E67FF4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1 208</w:t>
            </w:r>
          </w:p>
        </w:tc>
        <w:tc>
          <w:tcPr>
            <w:tcW w:w="1559" w:type="dxa"/>
            <w:shd w:val="clear" w:color="auto" w:fill="auto"/>
            <w:vAlign w:val="center"/>
          </w:tcPr>
          <w:p w14:paraId="26B9A79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1 426</w:t>
            </w:r>
          </w:p>
        </w:tc>
      </w:tr>
      <w:tr w:rsidR="00C05E7E" w:rsidRPr="006E4A3D" w14:paraId="523ED57B" w14:textId="77777777" w:rsidTr="00D76F59">
        <w:tc>
          <w:tcPr>
            <w:tcW w:w="6204" w:type="dxa"/>
            <w:shd w:val="clear" w:color="auto" w:fill="auto"/>
            <w:vAlign w:val="center"/>
          </w:tcPr>
          <w:p w14:paraId="3A83BB27"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Резервный капитал</w:t>
            </w:r>
          </w:p>
        </w:tc>
        <w:tc>
          <w:tcPr>
            <w:tcW w:w="1738" w:type="dxa"/>
            <w:shd w:val="clear" w:color="auto" w:fill="auto"/>
            <w:vAlign w:val="center"/>
          </w:tcPr>
          <w:p w14:paraId="6AAFABF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186</w:t>
            </w:r>
          </w:p>
        </w:tc>
        <w:tc>
          <w:tcPr>
            <w:tcW w:w="1559" w:type="dxa"/>
            <w:shd w:val="clear" w:color="auto" w:fill="auto"/>
            <w:vAlign w:val="center"/>
          </w:tcPr>
          <w:p w14:paraId="7064488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186</w:t>
            </w:r>
          </w:p>
        </w:tc>
      </w:tr>
      <w:tr w:rsidR="00C05E7E" w:rsidRPr="006E4A3D" w14:paraId="3CF74845" w14:textId="77777777" w:rsidTr="00D76F59">
        <w:tc>
          <w:tcPr>
            <w:tcW w:w="6204" w:type="dxa"/>
            <w:shd w:val="clear" w:color="auto" w:fill="auto"/>
            <w:vAlign w:val="center"/>
          </w:tcPr>
          <w:p w14:paraId="4F90AE51"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Фонд социальной сферы</w:t>
            </w:r>
          </w:p>
        </w:tc>
        <w:tc>
          <w:tcPr>
            <w:tcW w:w="1738" w:type="dxa"/>
            <w:shd w:val="clear" w:color="auto" w:fill="auto"/>
            <w:vAlign w:val="center"/>
          </w:tcPr>
          <w:p w14:paraId="7C7C431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1 324</w:t>
            </w:r>
          </w:p>
        </w:tc>
        <w:tc>
          <w:tcPr>
            <w:tcW w:w="1559" w:type="dxa"/>
            <w:shd w:val="clear" w:color="auto" w:fill="auto"/>
            <w:vAlign w:val="center"/>
          </w:tcPr>
          <w:p w14:paraId="46260E1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1 176</w:t>
            </w:r>
          </w:p>
        </w:tc>
      </w:tr>
      <w:tr w:rsidR="00C05E7E" w:rsidRPr="006E4A3D" w14:paraId="08AD61B8" w14:textId="77777777" w:rsidTr="00D76F59">
        <w:tc>
          <w:tcPr>
            <w:tcW w:w="6204" w:type="dxa"/>
            <w:shd w:val="clear" w:color="auto" w:fill="auto"/>
            <w:vAlign w:val="center"/>
          </w:tcPr>
          <w:p w14:paraId="759C5694" w14:textId="77777777" w:rsidR="00C05E7E" w:rsidRPr="0045619F" w:rsidRDefault="00C05E7E" w:rsidP="00D76F59">
            <w:pPr>
              <w:jc w:val="right"/>
              <w:rPr>
                <w:rFonts w:ascii="Times New Roman" w:hAnsi="Times New Roman"/>
                <w:sz w:val="24"/>
                <w:szCs w:val="24"/>
                <w:lang w:eastAsia="ru-RU"/>
              </w:rPr>
            </w:pPr>
            <w:r w:rsidRPr="0045619F">
              <w:rPr>
                <w:rFonts w:ascii="Times New Roman" w:hAnsi="Times New Roman"/>
                <w:sz w:val="24"/>
                <w:szCs w:val="24"/>
                <w:lang w:eastAsia="ru-RU"/>
              </w:rPr>
              <w:t>Итого</w:t>
            </w:r>
          </w:p>
        </w:tc>
        <w:tc>
          <w:tcPr>
            <w:tcW w:w="1738" w:type="dxa"/>
            <w:shd w:val="clear" w:color="auto" w:fill="auto"/>
            <w:vAlign w:val="center"/>
          </w:tcPr>
          <w:p w14:paraId="09B271F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13 973</w:t>
            </w:r>
          </w:p>
        </w:tc>
        <w:tc>
          <w:tcPr>
            <w:tcW w:w="1559" w:type="dxa"/>
            <w:shd w:val="clear" w:color="auto" w:fill="auto"/>
            <w:vAlign w:val="center"/>
          </w:tcPr>
          <w:p w14:paraId="1DCAD07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20 106</w:t>
            </w:r>
          </w:p>
        </w:tc>
      </w:tr>
      <w:tr w:rsidR="00C05E7E" w:rsidRPr="006E4A3D" w14:paraId="24FED9E4" w14:textId="77777777" w:rsidTr="00D76F59">
        <w:tc>
          <w:tcPr>
            <w:tcW w:w="9501" w:type="dxa"/>
            <w:gridSpan w:val="3"/>
            <w:shd w:val="clear" w:color="auto" w:fill="auto"/>
            <w:vAlign w:val="center"/>
          </w:tcPr>
          <w:p w14:paraId="7E8A918D"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2. Долгосрочные заёмные средства</w:t>
            </w:r>
          </w:p>
        </w:tc>
      </w:tr>
      <w:tr w:rsidR="00C05E7E" w:rsidRPr="006E4A3D" w14:paraId="0BA96825" w14:textId="77777777" w:rsidTr="00D76F59">
        <w:tc>
          <w:tcPr>
            <w:tcW w:w="6204" w:type="dxa"/>
            <w:shd w:val="clear" w:color="auto" w:fill="auto"/>
            <w:vAlign w:val="center"/>
          </w:tcPr>
          <w:p w14:paraId="5FF9C97B"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Кредиты</w:t>
            </w:r>
          </w:p>
        </w:tc>
        <w:tc>
          <w:tcPr>
            <w:tcW w:w="1738" w:type="dxa"/>
            <w:shd w:val="clear" w:color="auto" w:fill="auto"/>
            <w:vAlign w:val="center"/>
          </w:tcPr>
          <w:p w14:paraId="0CB362B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c>
          <w:tcPr>
            <w:tcW w:w="1559" w:type="dxa"/>
            <w:shd w:val="clear" w:color="auto" w:fill="auto"/>
            <w:vAlign w:val="center"/>
          </w:tcPr>
          <w:p w14:paraId="58DF5AC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600</w:t>
            </w:r>
          </w:p>
        </w:tc>
      </w:tr>
      <w:tr w:rsidR="00C05E7E" w:rsidRPr="006E4A3D" w14:paraId="36E6A5DC" w14:textId="77777777" w:rsidTr="00D76F59">
        <w:tc>
          <w:tcPr>
            <w:tcW w:w="6204" w:type="dxa"/>
            <w:shd w:val="clear" w:color="auto" w:fill="auto"/>
            <w:vAlign w:val="center"/>
          </w:tcPr>
          <w:p w14:paraId="7D0D1899"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Займы</w:t>
            </w:r>
          </w:p>
        </w:tc>
        <w:tc>
          <w:tcPr>
            <w:tcW w:w="1738" w:type="dxa"/>
            <w:shd w:val="clear" w:color="auto" w:fill="auto"/>
            <w:vAlign w:val="center"/>
          </w:tcPr>
          <w:p w14:paraId="7A75988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c>
          <w:tcPr>
            <w:tcW w:w="1559" w:type="dxa"/>
            <w:shd w:val="clear" w:color="auto" w:fill="auto"/>
            <w:vAlign w:val="center"/>
          </w:tcPr>
          <w:p w14:paraId="0C6918B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r>
      <w:tr w:rsidR="00C05E7E" w:rsidRPr="006E4A3D" w14:paraId="03850AB9" w14:textId="77777777" w:rsidTr="00D76F59">
        <w:tc>
          <w:tcPr>
            <w:tcW w:w="6204" w:type="dxa"/>
            <w:shd w:val="clear" w:color="auto" w:fill="auto"/>
            <w:vAlign w:val="center"/>
          </w:tcPr>
          <w:p w14:paraId="4975C04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Кредиторская задолженность</w:t>
            </w:r>
          </w:p>
        </w:tc>
        <w:tc>
          <w:tcPr>
            <w:tcW w:w="1738" w:type="dxa"/>
            <w:shd w:val="clear" w:color="auto" w:fill="auto"/>
            <w:vAlign w:val="center"/>
          </w:tcPr>
          <w:p w14:paraId="455EA8C8" w14:textId="77777777" w:rsidR="00C05E7E" w:rsidRPr="0045619F" w:rsidRDefault="00C05E7E" w:rsidP="00D76F59">
            <w:pPr>
              <w:jc w:val="center"/>
              <w:rPr>
                <w:rFonts w:ascii="Times New Roman" w:hAnsi="Times New Roman"/>
                <w:sz w:val="24"/>
                <w:szCs w:val="24"/>
                <w:lang w:eastAsia="ru-RU"/>
              </w:rPr>
            </w:pPr>
          </w:p>
        </w:tc>
        <w:tc>
          <w:tcPr>
            <w:tcW w:w="1559" w:type="dxa"/>
            <w:shd w:val="clear" w:color="auto" w:fill="auto"/>
            <w:vAlign w:val="center"/>
          </w:tcPr>
          <w:p w14:paraId="5B7DC896" w14:textId="77777777" w:rsidR="00C05E7E" w:rsidRPr="0045619F" w:rsidRDefault="00C05E7E" w:rsidP="00D76F59">
            <w:pPr>
              <w:jc w:val="center"/>
              <w:rPr>
                <w:rFonts w:ascii="Times New Roman" w:hAnsi="Times New Roman"/>
                <w:sz w:val="24"/>
                <w:szCs w:val="24"/>
                <w:lang w:eastAsia="ru-RU"/>
              </w:rPr>
            </w:pPr>
          </w:p>
        </w:tc>
      </w:tr>
      <w:tr w:rsidR="00C05E7E" w:rsidRPr="006E4A3D" w14:paraId="272E09F1" w14:textId="77777777" w:rsidTr="00D76F59">
        <w:tc>
          <w:tcPr>
            <w:tcW w:w="6204" w:type="dxa"/>
            <w:shd w:val="clear" w:color="auto" w:fill="auto"/>
            <w:vAlign w:val="center"/>
          </w:tcPr>
          <w:p w14:paraId="21F901B9" w14:textId="77777777" w:rsidR="00C05E7E" w:rsidRPr="0045619F" w:rsidRDefault="00C05E7E" w:rsidP="00D76F59">
            <w:pPr>
              <w:jc w:val="right"/>
              <w:rPr>
                <w:rFonts w:ascii="Times New Roman" w:hAnsi="Times New Roman"/>
                <w:sz w:val="24"/>
                <w:szCs w:val="24"/>
                <w:lang w:eastAsia="ru-RU"/>
              </w:rPr>
            </w:pPr>
            <w:r w:rsidRPr="0045619F">
              <w:rPr>
                <w:rFonts w:ascii="Times New Roman" w:hAnsi="Times New Roman"/>
                <w:sz w:val="24"/>
                <w:szCs w:val="24"/>
                <w:lang w:eastAsia="ru-RU"/>
              </w:rPr>
              <w:t>Итого</w:t>
            </w:r>
          </w:p>
        </w:tc>
        <w:tc>
          <w:tcPr>
            <w:tcW w:w="1738" w:type="dxa"/>
            <w:shd w:val="clear" w:color="auto" w:fill="auto"/>
            <w:vAlign w:val="center"/>
          </w:tcPr>
          <w:p w14:paraId="68C3D79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c>
          <w:tcPr>
            <w:tcW w:w="1559" w:type="dxa"/>
            <w:shd w:val="clear" w:color="auto" w:fill="auto"/>
            <w:vAlign w:val="center"/>
          </w:tcPr>
          <w:p w14:paraId="3C33B83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600</w:t>
            </w:r>
          </w:p>
        </w:tc>
      </w:tr>
      <w:tr w:rsidR="00C05E7E" w:rsidRPr="006E4A3D" w14:paraId="348DDA34" w14:textId="77777777" w:rsidTr="00D76F59">
        <w:tc>
          <w:tcPr>
            <w:tcW w:w="9501" w:type="dxa"/>
            <w:gridSpan w:val="3"/>
            <w:shd w:val="clear" w:color="auto" w:fill="auto"/>
            <w:vAlign w:val="center"/>
          </w:tcPr>
          <w:p w14:paraId="2C4029BC"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3. Расчёты</w:t>
            </w:r>
          </w:p>
        </w:tc>
      </w:tr>
      <w:tr w:rsidR="00C05E7E" w:rsidRPr="006E4A3D" w14:paraId="05AE39E2" w14:textId="77777777" w:rsidTr="00D76F59">
        <w:tc>
          <w:tcPr>
            <w:tcW w:w="6204" w:type="dxa"/>
            <w:shd w:val="clear" w:color="auto" w:fill="auto"/>
            <w:vAlign w:val="center"/>
          </w:tcPr>
          <w:p w14:paraId="40F8CC9D"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Краткосрочные кредиты</w:t>
            </w:r>
          </w:p>
        </w:tc>
        <w:tc>
          <w:tcPr>
            <w:tcW w:w="1738" w:type="dxa"/>
            <w:shd w:val="clear" w:color="auto" w:fill="auto"/>
            <w:vAlign w:val="center"/>
          </w:tcPr>
          <w:p w14:paraId="23CE8711"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2 600</w:t>
            </w:r>
          </w:p>
        </w:tc>
        <w:tc>
          <w:tcPr>
            <w:tcW w:w="1559" w:type="dxa"/>
            <w:shd w:val="clear" w:color="auto" w:fill="auto"/>
            <w:vAlign w:val="center"/>
          </w:tcPr>
          <w:p w14:paraId="45205D7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4 200</w:t>
            </w:r>
          </w:p>
        </w:tc>
      </w:tr>
      <w:tr w:rsidR="00C05E7E" w:rsidRPr="006E4A3D" w14:paraId="33D94F21" w14:textId="77777777" w:rsidTr="00D76F59">
        <w:tc>
          <w:tcPr>
            <w:tcW w:w="6204" w:type="dxa"/>
            <w:shd w:val="clear" w:color="auto" w:fill="auto"/>
            <w:vAlign w:val="center"/>
          </w:tcPr>
          <w:p w14:paraId="07EF478E"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Краткосрочные займы</w:t>
            </w:r>
          </w:p>
        </w:tc>
        <w:tc>
          <w:tcPr>
            <w:tcW w:w="1738" w:type="dxa"/>
            <w:shd w:val="clear" w:color="auto" w:fill="auto"/>
            <w:vAlign w:val="center"/>
          </w:tcPr>
          <w:p w14:paraId="0198CBC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c>
          <w:tcPr>
            <w:tcW w:w="1559" w:type="dxa"/>
            <w:shd w:val="clear" w:color="auto" w:fill="auto"/>
            <w:vAlign w:val="center"/>
          </w:tcPr>
          <w:p w14:paraId="5DCD9BA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w:t>
            </w:r>
          </w:p>
        </w:tc>
      </w:tr>
      <w:tr w:rsidR="00C05E7E" w:rsidRPr="006E4A3D" w14:paraId="1DC05A93" w14:textId="77777777" w:rsidTr="00D76F59">
        <w:tc>
          <w:tcPr>
            <w:tcW w:w="6204" w:type="dxa"/>
            <w:shd w:val="clear" w:color="auto" w:fill="auto"/>
            <w:vAlign w:val="center"/>
          </w:tcPr>
          <w:p w14:paraId="32BD74C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Кредиторская задолженность - всего</w:t>
            </w:r>
          </w:p>
        </w:tc>
        <w:tc>
          <w:tcPr>
            <w:tcW w:w="1738" w:type="dxa"/>
            <w:shd w:val="clear" w:color="auto" w:fill="auto"/>
            <w:vAlign w:val="center"/>
          </w:tcPr>
          <w:p w14:paraId="29362E0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8 744</w:t>
            </w:r>
          </w:p>
        </w:tc>
        <w:tc>
          <w:tcPr>
            <w:tcW w:w="1559" w:type="dxa"/>
            <w:shd w:val="clear" w:color="auto" w:fill="auto"/>
            <w:vAlign w:val="center"/>
          </w:tcPr>
          <w:p w14:paraId="1E9037F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11 724</w:t>
            </w:r>
          </w:p>
        </w:tc>
      </w:tr>
      <w:tr w:rsidR="00C05E7E" w:rsidRPr="006E4A3D" w14:paraId="3D4E1EFE" w14:textId="77777777" w:rsidTr="00D76F59">
        <w:tc>
          <w:tcPr>
            <w:tcW w:w="6204" w:type="dxa"/>
            <w:shd w:val="clear" w:color="auto" w:fill="auto"/>
            <w:vAlign w:val="center"/>
          </w:tcPr>
          <w:p w14:paraId="775F6A54"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xml:space="preserve">в </w:t>
            </w:r>
            <w:proofErr w:type="spellStart"/>
            <w:r w:rsidRPr="0045619F">
              <w:rPr>
                <w:rFonts w:ascii="Times New Roman" w:hAnsi="Times New Roman"/>
                <w:sz w:val="24"/>
                <w:szCs w:val="24"/>
                <w:lang w:eastAsia="ru-RU"/>
              </w:rPr>
              <w:t>т.ч</w:t>
            </w:r>
            <w:proofErr w:type="spellEnd"/>
            <w:r w:rsidRPr="0045619F">
              <w:rPr>
                <w:rFonts w:ascii="Times New Roman" w:hAnsi="Times New Roman"/>
                <w:sz w:val="24"/>
                <w:szCs w:val="24"/>
                <w:lang w:eastAsia="ru-RU"/>
              </w:rPr>
              <w:t>.:</w:t>
            </w:r>
          </w:p>
          <w:p w14:paraId="227F09C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задолженность поставщикам и подрядчикам</w:t>
            </w:r>
          </w:p>
        </w:tc>
        <w:tc>
          <w:tcPr>
            <w:tcW w:w="1738" w:type="dxa"/>
            <w:shd w:val="clear" w:color="auto" w:fill="auto"/>
            <w:vAlign w:val="bottom"/>
          </w:tcPr>
          <w:p w14:paraId="7EA8163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4 529</w:t>
            </w:r>
          </w:p>
        </w:tc>
        <w:tc>
          <w:tcPr>
            <w:tcW w:w="1559" w:type="dxa"/>
            <w:shd w:val="clear" w:color="auto" w:fill="auto"/>
            <w:vAlign w:val="bottom"/>
          </w:tcPr>
          <w:p w14:paraId="116A7D1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6 132</w:t>
            </w:r>
          </w:p>
        </w:tc>
      </w:tr>
      <w:tr w:rsidR="00C05E7E" w:rsidRPr="006E4A3D" w14:paraId="6F131F68" w14:textId="77777777" w:rsidTr="00D76F59">
        <w:tc>
          <w:tcPr>
            <w:tcW w:w="6204" w:type="dxa"/>
            <w:shd w:val="clear" w:color="auto" w:fill="auto"/>
            <w:vAlign w:val="center"/>
          </w:tcPr>
          <w:p w14:paraId="7907DA3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расчёты по оплате труда</w:t>
            </w:r>
          </w:p>
        </w:tc>
        <w:tc>
          <w:tcPr>
            <w:tcW w:w="1738" w:type="dxa"/>
            <w:shd w:val="clear" w:color="auto" w:fill="auto"/>
            <w:vAlign w:val="center"/>
          </w:tcPr>
          <w:p w14:paraId="3D4BC8C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1 014</w:t>
            </w:r>
          </w:p>
        </w:tc>
        <w:tc>
          <w:tcPr>
            <w:tcW w:w="1559" w:type="dxa"/>
            <w:shd w:val="clear" w:color="auto" w:fill="auto"/>
            <w:vAlign w:val="center"/>
          </w:tcPr>
          <w:p w14:paraId="1F6133F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1 302</w:t>
            </w:r>
          </w:p>
        </w:tc>
      </w:tr>
      <w:tr w:rsidR="00C05E7E" w:rsidRPr="006E4A3D" w14:paraId="303E1034" w14:textId="77777777" w:rsidTr="00D76F59">
        <w:tc>
          <w:tcPr>
            <w:tcW w:w="6204" w:type="dxa"/>
            <w:shd w:val="clear" w:color="auto" w:fill="auto"/>
            <w:vAlign w:val="center"/>
          </w:tcPr>
          <w:p w14:paraId="4BA8DE14"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задолженность в бюджет и внебюджетные фонды</w:t>
            </w:r>
          </w:p>
        </w:tc>
        <w:tc>
          <w:tcPr>
            <w:tcW w:w="1738" w:type="dxa"/>
            <w:shd w:val="clear" w:color="auto" w:fill="auto"/>
            <w:vAlign w:val="center"/>
          </w:tcPr>
          <w:p w14:paraId="285C848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717</w:t>
            </w:r>
          </w:p>
        </w:tc>
        <w:tc>
          <w:tcPr>
            <w:tcW w:w="1559" w:type="dxa"/>
            <w:shd w:val="clear" w:color="auto" w:fill="auto"/>
            <w:vAlign w:val="center"/>
          </w:tcPr>
          <w:p w14:paraId="0053F72C"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959</w:t>
            </w:r>
          </w:p>
        </w:tc>
      </w:tr>
      <w:tr w:rsidR="00C05E7E" w:rsidRPr="006E4A3D" w14:paraId="23CDD803" w14:textId="77777777" w:rsidTr="00D76F59">
        <w:tc>
          <w:tcPr>
            <w:tcW w:w="6204" w:type="dxa"/>
            <w:shd w:val="clear" w:color="auto" w:fill="auto"/>
            <w:vAlign w:val="center"/>
          </w:tcPr>
          <w:p w14:paraId="58005DBA"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задолженность по налогам</w:t>
            </w:r>
          </w:p>
        </w:tc>
        <w:tc>
          <w:tcPr>
            <w:tcW w:w="1738" w:type="dxa"/>
            <w:shd w:val="clear" w:color="auto" w:fill="auto"/>
            <w:vAlign w:val="center"/>
          </w:tcPr>
          <w:p w14:paraId="211891B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1 084</w:t>
            </w:r>
          </w:p>
        </w:tc>
        <w:tc>
          <w:tcPr>
            <w:tcW w:w="1559" w:type="dxa"/>
            <w:shd w:val="clear" w:color="auto" w:fill="auto"/>
            <w:vAlign w:val="center"/>
          </w:tcPr>
          <w:p w14:paraId="469A2D6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1 442</w:t>
            </w:r>
          </w:p>
        </w:tc>
      </w:tr>
      <w:tr w:rsidR="00C05E7E" w:rsidRPr="006E4A3D" w14:paraId="52433402" w14:textId="77777777" w:rsidTr="00D76F59">
        <w:tc>
          <w:tcPr>
            <w:tcW w:w="6204" w:type="dxa"/>
            <w:shd w:val="clear" w:color="auto" w:fill="auto"/>
            <w:vAlign w:val="center"/>
          </w:tcPr>
          <w:p w14:paraId="2AE4B904"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 прочие расчёты</w:t>
            </w:r>
          </w:p>
        </w:tc>
        <w:tc>
          <w:tcPr>
            <w:tcW w:w="1738" w:type="dxa"/>
            <w:shd w:val="clear" w:color="auto" w:fill="auto"/>
            <w:vAlign w:val="center"/>
          </w:tcPr>
          <w:p w14:paraId="239AA4B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211</w:t>
            </w:r>
          </w:p>
        </w:tc>
        <w:tc>
          <w:tcPr>
            <w:tcW w:w="1559" w:type="dxa"/>
            <w:shd w:val="clear" w:color="auto" w:fill="auto"/>
            <w:vAlign w:val="center"/>
          </w:tcPr>
          <w:p w14:paraId="7EAD1D1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278</w:t>
            </w:r>
          </w:p>
        </w:tc>
      </w:tr>
      <w:tr w:rsidR="00C05E7E" w:rsidRPr="006E4A3D" w14:paraId="7109B05B" w14:textId="77777777" w:rsidTr="00D76F59">
        <w:tc>
          <w:tcPr>
            <w:tcW w:w="6204" w:type="dxa"/>
            <w:shd w:val="clear" w:color="auto" w:fill="auto"/>
            <w:vAlign w:val="center"/>
          </w:tcPr>
          <w:p w14:paraId="772F1367" w14:textId="77777777" w:rsidR="00C05E7E" w:rsidRPr="0045619F" w:rsidRDefault="00C05E7E" w:rsidP="00D76F59">
            <w:pPr>
              <w:jc w:val="right"/>
              <w:rPr>
                <w:rFonts w:ascii="Times New Roman" w:hAnsi="Times New Roman"/>
                <w:sz w:val="24"/>
                <w:szCs w:val="24"/>
                <w:lang w:eastAsia="ru-RU"/>
              </w:rPr>
            </w:pPr>
            <w:r w:rsidRPr="0045619F">
              <w:rPr>
                <w:rFonts w:ascii="Times New Roman" w:hAnsi="Times New Roman"/>
                <w:sz w:val="24"/>
                <w:szCs w:val="24"/>
                <w:lang w:eastAsia="ru-RU"/>
              </w:rPr>
              <w:t>Итого</w:t>
            </w:r>
          </w:p>
        </w:tc>
        <w:tc>
          <w:tcPr>
            <w:tcW w:w="1738" w:type="dxa"/>
            <w:shd w:val="clear" w:color="auto" w:fill="auto"/>
            <w:vAlign w:val="center"/>
          </w:tcPr>
          <w:p w14:paraId="64085F16"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11 344</w:t>
            </w:r>
          </w:p>
        </w:tc>
        <w:tc>
          <w:tcPr>
            <w:tcW w:w="1559" w:type="dxa"/>
            <w:shd w:val="clear" w:color="auto" w:fill="auto"/>
            <w:vAlign w:val="center"/>
          </w:tcPr>
          <w:p w14:paraId="3034B4D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15 924</w:t>
            </w:r>
          </w:p>
        </w:tc>
      </w:tr>
      <w:tr w:rsidR="00C05E7E" w:rsidRPr="006E4A3D" w14:paraId="2E0EE91E" w14:textId="77777777" w:rsidTr="00D76F59">
        <w:tc>
          <w:tcPr>
            <w:tcW w:w="6204" w:type="dxa"/>
            <w:shd w:val="clear" w:color="auto" w:fill="auto"/>
            <w:vAlign w:val="center"/>
          </w:tcPr>
          <w:p w14:paraId="1BBF8B9F" w14:textId="77777777" w:rsidR="00C05E7E" w:rsidRPr="0045619F" w:rsidRDefault="00C05E7E" w:rsidP="00D76F59">
            <w:pPr>
              <w:jc w:val="right"/>
              <w:rPr>
                <w:rFonts w:ascii="Times New Roman" w:hAnsi="Times New Roman"/>
                <w:sz w:val="24"/>
                <w:szCs w:val="24"/>
                <w:lang w:eastAsia="ru-RU"/>
              </w:rPr>
            </w:pPr>
            <w:r w:rsidRPr="0045619F">
              <w:rPr>
                <w:rFonts w:ascii="Times New Roman" w:hAnsi="Times New Roman"/>
                <w:sz w:val="24"/>
                <w:szCs w:val="24"/>
                <w:lang w:eastAsia="ru-RU"/>
              </w:rPr>
              <w:t>БАЛАНС</w:t>
            </w:r>
          </w:p>
        </w:tc>
        <w:tc>
          <w:tcPr>
            <w:tcW w:w="1738" w:type="dxa"/>
            <w:shd w:val="clear" w:color="auto" w:fill="auto"/>
            <w:vAlign w:val="center"/>
          </w:tcPr>
          <w:p w14:paraId="1E5C104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25 317</w:t>
            </w:r>
          </w:p>
        </w:tc>
        <w:tc>
          <w:tcPr>
            <w:tcW w:w="1559" w:type="dxa"/>
            <w:shd w:val="clear" w:color="auto" w:fill="auto"/>
            <w:vAlign w:val="center"/>
          </w:tcPr>
          <w:p w14:paraId="4CE9528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36 625</w:t>
            </w:r>
          </w:p>
        </w:tc>
      </w:tr>
    </w:tbl>
    <w:p w14:paraId="0D11FDF7" w14:textId="77777777" w:rsidR="00C05E7E" w:rsidRPr="006E4A3D" w:rsidRDefault="00C05E7E" w:rsidP="00C05E7E">
      <w:pPr>
        <w:jc w:val="both"/>
        <w:rPr>
          <w:rFonts w:ascii="Times New Roman" w:hAnsi="Times New Roman"/>
          <w:sz w:val="24"/>
          <w:szCs w:val="24"/>
          <w:lang w:eastAsia="ru-RU"/>
        </w:rPr>
      </w:pPr>
    </w:p>
    <w:p w14:paraId="0648ACF3" w14:textId="77777777" w:rsidR="00C05E7E" w:rsidRPr="006E4A3D" w:rsidRDefault="00C05E7E" w:rsidP="00C05E7E">
      <w:pPr>
        <w:jc w:val="center"/>
        <w:rPr>
          <w:rFonts w:ascii="Times New Roman" w:hAnsi="Times New Roman"/>
          <w:sz w:val="24"/>
          <w:szCs w:val="24"/>
          <w:lang w:eastAsia="ru-RU"/>
        </w:rPr>
      </w:pPr>
      <w:r w:rsidRPr="004B1030">
        <w:rPr>
          <w:rFonts w:ascii="Times New Roman" w:hAnsi="Times New Roman"/>
          <w:b/>
          <w:sz w:val="24"/>
          <w:szCs w:val="24"/>
        </w:rPr>
        <w:t>Задача №</w:t>
      </w:r>
      <w:r>
        <w:rPr>
          <w:rFonts w:ascii="Times New Roman" w:hAnsi="Times New Roman"/>
          <w:b/>
          <w:sz w:val="24"/>
          <w:szCs w:val="24"/>
        </w:rPr>
        <w:t>18</w:t>
      </w:r>
    </w:p>
    <w:p w14:paraId="2D1F8CF1"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Организация выпускает два вида продукции. Мощности ограничены и составляют 5 000 ч. За 1 ч можно произвести 5 ед. продукта А или 15 ед. продукта В.</w:t>
      </w:r>
    </w:p>
    <w:p w14:paraId="2E6EC8E7"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 xml:space="preserve">Информация о ценах и </w:t>
      </w:r>
      <w:r>
        <w:rPr>
          <w:rFonts w:ascii="Times New Roman" w:hAnsi="Times New Roman"/>
          <w:sz w:val="24"/>
          <w:szCs w:val="24"/>
          <w:lang w:eastAsia="ru-RU"/>
        </w:rPr>
        <w:t>затратах приведена в таблице 1.</w:t>
      </w:r>
    </w:p>
    <w:p w14:paraId="6B1E071A" w14:textId="77777777" w:rsidR="00C05E7E" w:rsidRPr="006E4A3D" w:rsidRDefault="00C05E7E" w:rsidP="00C05E7E">
      <w:pPr>
        <w:jc w:val="both"/>
        <w:rPr>
          <w:rFonts w:ascii="Times New Roman" w:hAnsi="Times New Roman"/>
          <w:sz w:val="24"/>
          <w:szCs w:val="24"/>
          <w:lang w:eastAsia="ru-RU"/>
        </w:rPr>
      </w:pPr>
      <w:r w:rsidRPr="006E4A3D">
        <w:rPr>
          <w:rFonts w:ascii="Times New Roman" w:hAnsi="Times New Roman"/>
          <w:sz w:val="24"/>
          <w:szCs w:val="24"/>
          <w:lang w:eastAsia="ru-RU"/>
        </w:rPr>
        <w:t>Таблица 1 – Цены, затраты, маржинальный доход</w:t>
      </w: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596"/>
        <w:gridCol w:w="1559"/>
      </w:tblGrid>
      <w:tr w:rsidR="00C05E7E" w:rsidRPr="006E4A3D" w14:paraId="7E69379F" w14:textId="77777777" w:rsidTr="00D76F59">
        <w:tc>
          <w:tcPr>
            <w:tcW w:w="6345" w:type="dxa"/>
            <w:vMerge w:val="restart"/>
            <w:shd w:val="clear" w:color="auto" w:fill="auto"/>
            <w:vAlign w:val="center"/>
          </w:tcPr>
          <w:p w14:paraId="7A0371B2"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Показатели</w:t>
            </w:r>
          </w:p>
        </w:tc>
        <w:tc>
          <w:tcPr>
            <w:tcW w:w="3155" w:type="dxa"/>
            <w:gridSpan w:val="2"/>
            <w:shd w:val="clear" w:color="auto" w:fill="auto"/>
            <w:vAlign w:val="center"/>
          </w:tcPr>
          <w:p w14:paraId="712DA03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Продукт</w:t>
            </w:r>
          </w:p>
        </w:tc>
      </w:tr>
      <w:tr w:rsidR="00C05E7E" w:rsidRPr="006E4A3D" w14:paraId="2BAA3EFD" w14:textId="77777777" w:rsidTr="00D76F59">
        <w:tc>
          <w:tcPr>
            <w:tcW w:w="6345" w:type="dxa"/>
            <w:vMerge/>
            <w:shd w:val="clear" w:color="auto" w:fill="auto"/>
            <w:vAlign w:val="center"/>
          </w:tcPr>
          <w:p w14:paraId="2587CB85" w14:textId="77777777" w:rsidR="00C05E7E" w:rsidRPr="0045619F" w:rsidRDefault="00C05E7E" w:rsidP="00D76F59">
            <w:pPr>
              <w:jc w:val="center"/>
              <w:rPr>
                <w:rFonts w:ascii="Times New Roman" w:hAnsi="Times New Roman"/>
                <w:sz w:val="24"/>
                <w:szCs w:val="24"/>
                <w:lang w:eastAsia="ru-RU"/>
              </w:rPr>
            </w:pPr>
          </w:p>
        </w:tc>
        <w:tc>
          <w:tcPr>
            <w:tcW w:w="1596" w:type="dxa"/>
            <w:shd w:val="clear" w:color="auto" w:fill="auto"/>
            <w:vAlign w:val="center"/>
          </w:tcPr>
          <w:p w14:paraId="6597716D"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А</w:t>
            </w:r>
          </w:p>
        </w:tc>
        <w:tc>
          <w:tcPr>
            <w:tcW w:w="1559" w:type="dxa"/>
            <w:shd w:val="clear" w:color="auto" w:fill="auto"/>
            <w:vAlign w:val="center"/>
          </w:tcPr>
          <w:p w14:paraId="7DE740B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В</w:t>
            </w:r>
          </w:p>
        </w:tc>
      </w:tr>
      <w:tr w:rsidR="00C05E7E" w:rsidRPr="006E4A3D" w14:paraId="63025E8F" w14:textId="77777777" w:rsidTr="00D76F59">
        <w:tc>
          <w:tcPr>
            <w:tcW w:w="6345" w:type="dxa"/>
            <w:shd w:val="clear" w:color="auto" w:fill="auto"/>
            <w:vAlign w:val="center"/>
          </w:tcPr>
          <w:p w14:paraId="3D3F44A8"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Цена за единицу, руб.</w:t>
            </w:r>
          </w:p>
        </w:tc>
        <w:tc>
          <w:tcPr>
            <w:tcW w:w="1596" w:type="dxa"/>
            <w:shd w:val="clear" w:color="auto" w:fill="auto"/>
            <w:vAlign w:val="center"/>
          </w:tcPr>
          <w:p w14:paraId="3F39A537"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75</w:t>
            </w:r>
          </w:p>
        </w:tc>
        <w:tc>
          <w:tcPr>
            <w:tcW w:w="1559" w:type="dxa"/>
            <w:shd w:val="clear" w:color="auto" w:fill="auto"/>
            <w:vAlign w:val="center"/>
          </w:tcPr>
          <w:p w14:paraId="2184141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50</w:t>
            </w:r>
          </w:p>
        </w:tc>
      </w:tr>
      <w:tr w:rsidR="00C05E7E" w:rsidRPr="006E4A3D" w14:paraId="17BF4B21" w14:textId="77777777" w:rsidTr="00D76F59">
        <w:tc>
          <w:tcPr>
            <w:tcW w:w="6345" w:type="dxa"/>
            <w:shd w:val="clear" w:color="auto" w:fill="auto"/>
            <w:vAlign w:val="center"/>
          </w:tcPr>
          <w:p w14:paraId="6CF28F5B"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Переменные расходы на единицу продукции, руб.</w:t>
            </w:r>
          </w:p>
        </w:tc>
        <w:tc>
          <w:tcPr>
            <w:tcW w:w="1596" w:type="dxa"/>
            <w:shd w:val="clear" w:color="auto" w:fill="auto"/>
            <w:vAlign w:val="center"/>
          </w:tcPr>
          <w:p w14:paraId="3072761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45</w:t>
            </w:r>
          </w:p>
        </w:tc>
        <w:tc>
          <w:tcPr>
            <w:tcW w:w="1559" w:type="dxa"/>
            <w:shd w:val="clear" w:color="auto" w:fill="auto"/>
            <w:vAlign w:val="center"/>
          </w:tcPr>
          <w:p w14:paraId="322A31A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35</w:t>
            </w:r>
          </w:p>
        </w:tc>
      </w:tr>
      <w:tr w:rsidR="00C05E7E" w:rsidRPr="006E4A3D" w14:paraId="44EFA857" w14:textId="77777777" w:rsidTr="00D76F59">
        <w:tc>
          <w:tcPr>
            <w:tcW w:w="6345" w:type="dxa"/>
            <w:shd w:val="clear" w:color="auto" w:fill="auto"/>
            <w:vAlign w:val="center"/>
          </w:tcPr>
          <w:p w14:paraId="20B1EFB5"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Удельный маржинальный доход, руб.</w:t>
            </w:r>
          </w:p>
        </w:tc>
        <w:tc>
          <w:tcPr>
            <w:tcW w:w="1596" w:type="dxa"/>
            <w:shd w:val="clear" w:color="auto" w:fill="auto"/>
            <w:vAlign w:val="center"/>
          </w:tcPr>
          <w:p w14:paraId="6545A780"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30</w:t>
            </w:r>
          </w:p>
        </w:tc>
        <w:tc>
          <w:tcPr>
            <w:tcW w:w="1559" w:type="dxa"/>
            <w:shd w:val="clear" w:color="auto" w:fill="auto"/>
            <w:vAlign w:val="center"/>
          </w:tcPr>
          <w:p w14:paraId="3C37D4E8"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15</w:t>
            </w:r>
          </w:p>
        </w:tc>
      </w:tr>
      <w:tr w:rsidR="00C05E7E" w:rsidRPr="006E4A3D" w14:paraId="33B7F6A2" w14:textId="77777777" w:rsidTr="00D76F59">
        <w:tc>
          <w:tcPr>
            <w:tcW w:w="6345" w:type="dxa"/>
            <w:shd w:val="clear" w:color="auto" w:fill="auto"/>
            <w:vAlign w:val="center"/>
          </w:tcPr>
          <w:p w14:paraId="3919E633"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Уровень маржинального дохода, %</w:t>
            </w:r>
          </w:p>
        </w:tc>
        <w:tc>
          <w:tcPr>
            <w:tcW w:w="1596" w:type="dxa"/>
            <w:shd w:val="clear" w:color="auto" w:fill="auto"/>
            <w:vAlign w:val="center"/>
          </w:tcPr>
          <w:p w14:paraId="31A10F2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40</w:t>
            </w:r>
          </w:p>
        </w:tc>
        <w:tc>
          <w:tcPr>
            <w:tcW w:w="1559" w:type="dxa"/>
            <w:shd w:val="clear" w:color="auto" w:fill="auto"/>
            <w:vAlign w:val="center"/>
          </w:tcPr>
          <w:p w14:paraId="0ACE9F0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30</w:t>
            </w:r>
          </w:p>
        </w:tc>
      </w:tr>
    </w:tbl>
    <w:p w14:paraId="337D80F1"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Необходимо обосновать выбор продукта для производственной программы.</w:t>
      </w:r>
    </w:p>
    <w:p w14:paraId="70C85A17" w14:textId="77777777" w:rsidR="00C05E7E" w:rsidRDefault="00C05E7E" w:rsidP="00C05E7E">
      <w:pPr>
        <w:ind w:firstLine="567"/>
        <w:jc w:val="center"/>
        <w:rPr>
          <w:rFonts w:ascii="Times New Roman" w:hAnsi="Times New Roman"/>
          <w:b/>
          <w:sz w:val="24"/>
          <w:szCs w:val="24"/>
          <w:lang w:eastAsia="ru-RU"/>
        </w:rPr>
      </w:pPr>
    </w:p>
    <w:p w14:paraId="51351B91" w14:textId="77777777" w:rsidR="00C05E7E" w:rsidRDefault="00C05E7E" w:rsidP="00C05E7E">
      <w:pPr>
        <w:ind w:firstLine="567"/>
        <w:jc w:val="center"/>
        <w:rPr>
          <w:rFonts w:ascii="Times New Roman" w:hAnsi="Times New Roman"/>
          <w:b/>
          <w:sz w:val="24"/>
          <w:szCs w:val="24"/>
        </w:rPr>
      </w:pPr>
      <w:r w:rsidRPr="004B1030">
        <w:rPr>
          <w:rFonts w:ascii="Times New Roman" w:hAnsi="Times New Roman"/>
          <w:b/>
          <w:sz w:val="24"/>
          <w:szCs w:val="24"/>
        </w:rPr>
        <w:t>Задача №</w:t>
      </w:r>
      <w:r>
        <w:rPr>
          <w:rFonts w:ascii="Times New Roman" w:hAnsi="Times New Roman"/>
          <w:b/>
          <w:sz w:val="24"/>
          <w:szCs w:val="24"/>
        </w:rPr>
        <w:t>19</w:t>
      </w:r>
    </w:p>
    <w:p w14:paraId="7D6F6336"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Компания производит спортивные кеды. Производственная мощность используется не полностью (возможно производство 110 000 пар в год). Новый заказчик предложил купить оптом 20 000 пар по цене 7,5 руб. за пару (выручка за оптовую партию продажи составит 150 000 руб.) и берёт на себя транспортные расходы. Принятие заказа никак не отразится на традиционном объёме продаж. Президент компании против такого предложения, так как оптовая цена ниже себестоимости продукции. Плановая инф</w:t>
      </w:r>
      <w:r>
        <w:rPr>
          <w:rFonts w:ascii="Times New Roman" w:hAnsi="Times New Roman"/>
          <w:sz w:val="24"/>
          <w:szCs w:val="24"/>
          <w:lang w:eastAsia="ru-RU"/>
        </w:rPr>
        <w:t xml:space="preserve">ормация приведена в таблице 1. </w:t>
      </w:r>
    </w:p>
    <w:p w14:paraId="353E1125" w14:textId="77777777" w:rsidR="00C05E7E" w:rsidRPr="006E4A3D" w:rsidRDefault="00C05E7E" w:rsidP="00C05E7E">
      <w:pPr>
        <w:jc w:val="both"/>
        <w:rPr>
          <w:rFonts w:ascii="Times New Roman" w:hAnsi="Times New Roman"/>
          <w:sz w:val="24"/>
          <w:szCs w:val="24"/>
          <w:lang w:eastAsia="ru-RU"/>
        </w:rPr>
      </w:pPr>
      <w:r>
        <w:rPr>
          <w:rFonts w:ascii="Times New Roman" w:hAnsi="Times New Roman"/>
          <w:sz w:val="24"/>
          <w:szCs w:val="24"/>
          <w:lang w:eastAsia="ru-RU"/>
        </w:rPr>
        <w:t xml:space="preserve">Таблица 1 - </w:t>
      </w:r>
      <w:r w:rsidRPr="006E4A3D">
        <w:rPr>
          <w:rFonts w:ascii="Times New Roman" w:hAnsi="Times New Roman"/>
          <w:sz w:val="24"/>
          <w:szCs w:val="24"/>
          <w:lang w:eastAsia="ru-RU"/>
        </w:rPr>
        <w:t>Плановый расчёт прибыли на год</w:t>
      </w:r>
    </w:p>
    <w:tbl>
      <w:tblPr>
        <w:tblW w:w="10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1738"/>
        <w:gridCol w:w="1701"/>
      </w:tblGrid>
      <w:tr w:rsidR="00C05E7E" w:rsidRPr="006E4A3D" w14:paraId="57479B10" w14:textId="77777777" w:rsidTr="00C05E7E">
        <w:tc>
          <w:tcPr>
            <w:tcW w:w="6799" w:type="dxa"/>
            <w:shd w:val="clear" w:color="auto" w:fill="auto"/>
            <w:vAlign w:val="center"/>
          </w:tcPr>
          <w:p w14:paraId="29247C1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Показатель</w:t>
            </w:r>
            <w:bookmarkStart w:id="0" w:name="_GoBack"/>
            <w:bookmarkEnd w:id="0"/>
          </w:p>
        </w:tc>
        <w:tc>
          <w:tcPr>
            <w:tcW w:w="1738" w:type="dxa"/>
            <w:shd w:val="clear" w:color="auto" w:fill="auto"/>
            <w:vAlign w:val="center"/>
          </w:tcPr>
          <w:p w14:paraId="77B9CC1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На весь выпуск</w:t>
            </w:r>
          </w:p>
        </w:tc>
        <w:tc>
          <w:tcPr>
            <w:tcW w:w="1701" w:type="dxa"/>
            <w:shd w:val="clear" w:color="auto" w:fill="auto"/>
            <w:vAlign w:val="center"/>
          </w:tcPr>
          <w:p w14:paraId="2DD81FC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На единицу продукции</w:t>
            </w:r>
          </w:p>
        </w:tc>
      </w:tr>
      <w:tr w:rsidR="00C05E7E" w:rsidRPr="006E4A3D" w14:paraId="6B982B50" w14:textId="77777777" w:rsidTr="00C05E7E">
        <w:tc>
          <w:tcPr>
            <w:tcW w:w="6799" w:type="dxa"/>
            <w:shd w:val="clear" w:color="auto" w:fill="auto"/>
            <w:vAlign w:val="center"/>
          </w:tcPr>
          <w:p w14:paraId="71148E20"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Объём продаж, пар</w:t>
            </w:r>
          </w:p>
        </w:tc>
        <w:tc>
          <w:tcPr>
            <w:tcW w:w="1738" w:type="dxa"/>
            <w:shd w:val="clear" w:color="auto" w:fill="auto"/>
            <w:vAlign w:val="center"/>
          </w:tcPr>
          <w:p w14:paraId="3C9D4F3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800 000</w:t>
            </w:r>
          </w:p>
        </w:tc>
        <w:tc>
          <w:tcPr>
            <w:tcW w:w="1701" w:type="dxa"/>
            <w:shd w:val="clear" w:color="auto" w:fill="auto"/>
            <w:vAlign w:val="center"/>
          </w:tcPr>
          <w:p w14:paraId="79F5F3D5"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10</w:t>
            </w:r>
          </w:p>
        </w:tc>
      </w:tr>
      <w:tr w:rsidR="00C05E7E" w:rsidRPr="006E4A3D" w14:paraId="3AFCFCD9" w14:textId="77777777" w:rsidTr="00C05E7E">
        <w:tc>
          <w:tcPr>
            <w:tcW w:w="6799" w:type="dxa"/>
            <w:shd w:val="clear" w:color="auto" w:fill="auto"/>
            <w:vAlign w:val="center"/>
          </w:tcPr>
          <w:p w14:paraId="47C27C7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Производственная себестоимость реализованной продукции, руб.</w:t>
            </w:r>
          </w:p>
        </w:tc>
        <w:tc>
          <w:tcPr>
            <w:tcW w:w="1738" w:type="dxa"/>
            <w:shd w:val="clear" w:color="auto" w:fill="auto"/>
            <w:vAlign w:val="center"/>
          </w:tcPr>
          <w:p w14:paraId="0B2EE54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650 000</w:t>
            </w:r>
          </w:p>
        </w:tc>
        <w:tc>
          <w:tcPr>
            <w:tcW w:w="1701" w:type="dxa"/>
            <w:shd w:val="clear" w:color="auto" w:fill="auto"/>
            <w:vAlign w:val="center"/>
          </w:tcPr>
          <w:p w14:paraId="211EF07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8,125</w:t>
            </w:r>
          </w:p>
        </w:tc>
      </w:tr>
      <w:tr w:rsidR="00C05E7E" w:rsidRPr="006E4A3D" w14:paraId="7A3E53BD" w14:textId="77777777" w:rsidTr="00C05E7E">
        <w:tc>
          <w:tcPr>
            <w:tcW w:w="6799" w:type="dxa"/>
            <w:shd w:val="clear" w:color="auto" w:fill="auto"/>
            <w:vAlign w:val="center"/>
          </w:tcPr>
          <w:p w14:paraId="167CD9F7"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Валовая прибыль, руб.</w:t>
            </w:r>
          </w:p>
        </w:tc>
        <w:tc>
          <w:tcPr>
            <w:tcW w:w="1738" w:type="dxa"/>
            <w:shd w:val="clear" w:color="auto" w:fill="auto"/>
            <w:vAlign w:val="center"/>
          </w:tcPr>
          <w:p w14:paraId="4EC296FF"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150 000</w:t>
            </w:r>
          </w:p>
        </w:tc>
        <w:tc>
          <w:tcPr>
            <w:tcW w:w="1701" w:type="dxa"/>
            <w:shd w:val="clear" w:color="auto" w:fill="auto"/>
            <w:vAlign w:val="center"/>
          </w:tcPr>
          <w:p w14:paraId="1A278C4E"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1,875</w:t>
            </w:r>
          </w:p>
        </w:tc>
      </w:tr>
      <w:tr w:rsidR="00C05E7E" w:rsidRPr="006E4A3D" w14:paraId="3DF2DFAA" w14:textId="77777777" w:rsidTr="00C05E7E">
        <w:tc>
          <w:tcPr>
            <w:tcW w:w="6799" w:type="dxa"/>
            <w:shd w:val="clear" w:color="auto" w:fill="auto"/>
            <w:vAlign w:val="center"/>
          </w:tcPr>
          <w:p w14:paraId="441F7DD5"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Коммерческие расходы, руб.</w:t>
            </w:r>
          </w:p>
        </w:tc>
        <w:tc>
          <w:tcPr>
            <w:tcW w:w="1738" w:type="dxa"/>
            <w:shd w:val="clear" w:color="auto" w:fill="auto"/>
            <w:vAlign w:val="center"/>
          </w:tcPr>
          <w:p w14:paraId="072B3E1B"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120 000</w:t>
            </w:r>
          </w:p>
        </w:tc>
        <w:tc>
          <w:tcPr>
            <w:tcW w:w="1701" w:type="dxa"/>
            <w:shd w:val="clear" w:color="auto" w:fill="auto"/>
            <w:vAlign w:val="center"/>
          </w:tcPr>
          <w:p w14:paraId="20FA509A"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1,500</w:t>
            </w:r>
          </w:p>
        </w:tc>
      </w:tr>
      <w:tr w:rsidR="00C05E7E" w:rsidRPr="006E4A3D" w14:paraId="04DF2C9D" w14:textId="77777777" w:rsidTr="00C05E7E">
        <w:tc>
          <w:tcPr>
            <w:tcW w:w="6799" w:type="dxa"/>
            <w:shd w:val="clear" w:color="auto" w:fill="auto"/>
            <w:vAlign w:val="center"/>
          </w:tcPr>
          <w:p w14:paraId="297B4DAF" w14:textId="77777777" w:rsidR="00C05E7E" w:rsidRPr="0045619F" w:rsidRDefault="00C05E7E" w:rsidP="00D76F59">
            <w:pPr>
              <w:rPr>
                <w:rFonts w:ascii="Times New Roman" w:hAnsi="Times New Roman"/>
                <w:sz w:val="24"/>
                <w:szCs w:val="24"/>
                <w:lang w:eastAsia="ru-RU"/>
              </w:rPr>
            </w:pPr>
            <w:r w:rsidRPr="0045619F">
              <w:rPr>
                <w:rFonts w:ascii="Times New Roman" w:hAnsi="Times New Roman"/>
                <w:sz w:val="24"/>
                <w:szCs w:val="24"/>
                <w:lang w:eastAsia="ru-RU"/>
              </w:rPr>
              <w:t>Операционная прибыль, руб.</w:t>
            </w:r>
          </w:p>
        </w:tc>
        <w:tc>
          <w:tcPr>
            <w:tcW w:w="1738" w:type="dxa"/>
            <w:shd w:val="clear" w:color="auto" w:fill="auto"/>
            <w:vAlign w:val="center"/>
          </w:tcPr>
          <w:p w14:paraId="7A5FECA4"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30 000</w:t>
            </w:r>
          </w:p>
        </w:tc>
        <w:tc>
          <w:tcPr>
            <w:tcW w:w="1701" w:type="dxa"/>
            <w:shd w:val="clear" w:color="auto" w:fill="auto"/>
            <w:vAlign w:val="center"/>
          </w:tcPr>
          <w:p w14:paraId="4D064703" w14:textId="77777777" w:rsidR="00C05E7E" w:rsidRPr="0045619F" w:rsidRDefault="00C05E7E" w:rsidP="00D76F59">
            <w:pPr>
              <w:jc w:val="center"/>
              <w:rPr>
                <w:rFonts w:ascii="Times New Roman" w:hAnsi="Times New Roman"/>
                <w:sz w:val="24"/>
                <w:szCs w:val="24"/>
                <w:lang w:eastAsia="ru-RU"/>
              </w:rPr>
            </w:pPr>
            <w:r w:rsidRPr="0045619F">
              <w:rPr>
                <w:rFonts w:ascii="Times New Roman" w:hAnsi="Times New Roman"/>
                <w:sz w:val="24"/>
                <w:szCs w:val="24"/>
                <w:lang w:eastAsia="ru-RU"/>
              </w:rPr>
              <w:t>0,375</w:t>
            </w:r>
          </w:p>
        </w:tc>
      </w:tr>
    </w:tbl>
    <w:p w14:paraId="00BF3371" w14:textId="77777777" w:rsidR="00C05E7E" w:rsidRPr="006E4A3D" w:rsidRDefault="00C05E7E" w:rsidP="00C05E7E">
      <w:pPr>
        <w:ind w:firstLine="567"/>
        <w:jc w:val="both"/>
        <w:rPr>
          <w:rFonts w:ascii="Times New Roman" w:hAnsi="Times New Roman"/>
          <w:sz w:val="24"/>
          <w:szCs w:val="24"/>
          <w:lang w:eastAsia="ru-RU"/>
        </w:rPr>
      </w:pPr>
      <w:r w:rsidRPr="006E4A3D">
        <w:rPr>
          <w:rFonts w:ascii="Times New Roman" w:hAnsi="Times New Roman"/>
          <w:sz w:val="24"/>
          <w:szCs w:val="24"/>
          <w:lang w:eastAsia="ru-RU"/>
        </w:rPr>
        <w:t>Обоснуйте, следует ли принимать данный заказ или нет.</w:t>
      </w:r>
    </w:p>
    <w:p w14:paraId="42253690" w14:textId="77777777" w:rsidR="00C05E7E" w:rsidRPr="006E4A3D" w:rsidRDefault="00C05E7E" w:rsidP="00C05E7E">
      <w:pPr>
        <w:ind w:firstLine="567"/>
        <w:jc w:val="both"/>
        <w:rPr>
          <w:rFonts w:ascii="Times New Roman" w:hAnsi="Times New Roman"/>
          <w:sz w:val="24"/>
          <w:szCs w:val="24"/>
          <w:lang w:eastAsia="ru-RU"/>
        </w:rPr>
      </w:pPr>
    </w:p>
    <w:p w14:paraId="28AB1B37" w14:textId="77777777" w:rsidR="00C05E7E" w:rsidRPr="006E4A3D" w:rsidRDefault="00C05E7E" w:rsidP="00C05E7E">
      <w:pPr>
        <w:ind w:firstLine="567"/>
        <w:jc w:val="center"/>
        <w:rPr>
          <w:rFonts w:ascii="Times New Roman" w:hAnsi="Times New Roman"/>
          <w:sz w:val="24"/>
          <w:szCs w:val="24"/>
          <w:lang w:eastAsia="ru-RU"/>
        </w:rPr>
      </w:pPr>
      <w:r w:rsidRPr="004B1030">
        <w:rPr>
          <w:rFonts w:ascii="Times New Roman" w:hAnsi="Times New Roman"/>
          <w:b/>
          <w:sz w:val="24"/>
          <w:szCs w:val="24"/>
        </w:rPr>
        <w:t>Задача №</w:t>
      </w:r>
      <w:r>
        <w:rPr>
          <w:rFonts w:ascii="Times New Roman" w:hAnsi="Times New Roman"/>
          <w:b/>
          <w:sz w:val="24"/>
          <w:szCs w:val="24"/>
        </w:rPr>
        <w:t>20</w:t>
      </w:r>
    </w:p>
    <w:p w14:paraId="473FD74F" w14:textId="77777777" w:rsidR="00C05E7E" w:rsidRPr="006E4A3D" w:rsidRDefault="00C05E7E" w:rsidP="00C05E7E">
      <w:pPr>
        <w:ind w:firstLine="567"/>
        <w:jc w:val="both"/>
        <w:rPr>
          <w:rFonts w:ascii="Times New Roman" w:hAnsi="Times New Roman"/>
          <w:sz w:val="24"/>
          <w:szCs w:val="24"/>
          <w:lang w:eastAsia="ru-RU"/>
        </w:rPr>
      </w:pPr>
      <w:r>
        <w:rPr>
          <w:rFonts w:ascii="Times New Roman" w:hAnsi="Times New Roman"/>
          <w:sz w:val="24"/>
          <w:szCs w:val="24"/>
          <w:lang w:eastAsia="ru-RU"/>
        </w:rPr>
        <w:t>На основании данных таблицы 1:</w:t>
      </w:r>
    </w:p>
    <w:p w14:paraId="7733D2BA" w14:textId="77777777" w:rsidR="00C05E7E" w:rsidRPr="006E4A3D" w:rsidRDefault="00C05E7E" w:rsidP="00361D4A">
      <w:pPr>
        <w:numPr>
          <w:ilvl w:val="0"/>
          <w:numId w:val="7"/>
        </w:numPr>
        <w:tabs>
          <w:tab w:val="left" w:pos="851"/>
          <w:tab w:val="left" w:pos="993"/>
        </w:tabs>
        <w:ind w:left="0" w:firstLine="567"/>
        <w:contextualSpacing/>
        <w:jc w:val="both"/>
        <w:rPr>
          <w:rFonts w:ascii="Times New Roman" w:hAnsi="Times New Roman"/>
          <w:sz w:val="24"/>
          <w:szCs w:val="24"/>
          <w:lang w:eastAsia="ru-RU"/>
        </w:rPr>
      </w:pPr>
      <w:r w:rsidRPr="006E4A3D">
        <w:rPr>
          <w:rFonts w:ascii="Times New Roman" w:hAnsi="Times New Roman"/>
          <w:sz w:val="24"/>
          <w:szCs w:val="24"/>
          <w:lang w:eastAsia="ru-RU"/>
        </w:rPr>
        <w:t>распределить общие затраты и затраты обслуживающих подразделений на основные подразделения и рассчитать себестоимость обучения одного студента на каждом факультете и в среднем;</w:t>
      </w:r>
    </w:p>
    <w:p w14:paraId="1A283264" w14:textId="77777777" w:rsidR="00C05E7E" w:rsidRPr="006E4A3D" w:rsidRDefault="00C05E7E" w:rsidP="00361D4A">
      <w:pPr>
        <w:numPr>
          <w:ilvl w:val="0"/>
          <w:numId w:val="7"/>
        </w:numPr>
        <w:tabs>
          <w:tab w:val="left" w:pos="851"/>
        </w:tabs>
        <w:ind w:left="0" w:firstLine="567"/>
        <w:contextualSpacing/>
        <w:jc w:val="both"/>
        <w:rPr>
          <w:rFonts w:ascii="Times New Roman" w:hAnsi="Times New Roman"/>
          <w:sz w:val="24"/>
          <w:szCs w:val="24"/>
          <w:lang w:eastAsia="ru-RU"/>
        </w:rPr>
      </w:pPr>
      <w:r w:rsidRPr="006E4A3D">
        <w:rPr>
          <w:rFonts w:ascii="Times New Roman" w:hAnsi="Times New Roman"/>
          <w:sz w:val="24"/>
          <w:szCs w:val="24"/>
          <w:lang w:eastAsia="ru-RU"/>
        </w:rPr>
        <w:t>рассчитать финансовые результаты вуза (налог на добавленную стоимость 18%, налог на прибыль 20%) по каждому факультету и в целом;</w:t>
      </w:r>
    </w:p>
    <w:p w14:paraId="1321F3E2" w14:textId="77777777" w:rsidR="00C05E7E" w:rsidRPr="0053142D" w:rsidRDefault="00C05E7E" w:rsidP="00361D4A">
      <w:pPr>
        <w:numPr>
          <w:ilvl w:val="0"/>
          <w:numId w:val="7"/>
        </w:numPr>
        <w:tabs>
          <w:tab w:val="left" w:pos="851"/>
        </w:tabs>
        <w:ind w:left="0" w:firstLine="567"/>
        <w:contextualSpacing/>
        <w:jc w:val="both"/>
        <w:rPr>
          <w:rFonts w:ascii="Times New Roman" w:hAnsi="Times New Roman"/>
          <w:sz w:val="24"/>
          <w:szCs w:val="24"/>
          <w:lang w:eastAsia="ru-RU"/>
        </w:rPr>
      </w:pPr>
      <w:r w:rsidRPr="006E4A3D">
        <w:rPr>
          <w:rFonts w:ascii="Times New Roman" w:hAnsi="Times New Roman"/>
          <w:sz w:val="24"/>
          <w:szCs w:val="24"/>
          <w:lang w:eastAsia="ru-RU"/>
        </w:rPr>
        <w:t>отразить операции на счетах финансовых результатов (90,99,84).</w:t>
      </w:r>
    </w:p>
    <w:p w14:paraId="1895D881" w14:textId="77777777" w:rsidR="00C05E7E" w:rsidRPr="006E4A3D" w:rsidRDefault="00C05E7E" w:rsidP="00C05E7E">
      <w:pPr>
        <w:jc w:val="both"/>
        <w:rPr>
          <w:rFonts w:ascii="Times New Roman" w:hAnsi="Times New Roman"/>
          <w:sz w:val="24"/>
          <w:szCs w:val="24"/>
          <w:lang w:eastAsia="ru-RU"/>
        </w:rPr>
      </w:pPr>
      <w:r w:rsidRPr="006E4A3D">
        <w:rPr>
          <w:rFonts w:ascii="Times New Roman" w:hAnsi="Times New Roman"/>
          <w:sz w:val="24"/>
          <w:szCs w:val="24"/>
          <w:lang w:eastAsia="ru-RU"/>
        </w:rPr>
        <w:t>Таблица 1 – Информация о результатах работы коммерческого вуза за год</w:t>
      </w:r>
    </w:p>
    <w:tbl>
      <w:tblPr>
        <w:tblW w:w="10109" w:type="dxa"/>
        <w:tblInd w:w="93" w:type="dxa"/>
        <w:tblLayout w:type="fixed"/>
        <w:tblLook w:val="04A0" w:firstRow="1" w:lastRow="0" w:firstColumn="1" w:lastColumn="0" w:noHBand="0" w:noVBand="1"/>
      </w:tblPr>
      <w:tblGrid>
        <w:gridCol w:w="2879"/>
        <w:gridCol w:w="1581"/>
        <w:gridCol w:w="1220"/>
        <w:gridCol w:w="1310"/>
        <w:gridCol w:w="1559"/>
        <w:gridCol w:w="1560"/>
      </w:tblGrid>
      <w:tr w:rsidR="00C05E7E" w:rsidRPr="006E4A3D" w14:paraId="50FDC64A" w14:textId="77777777" w:rsidTr="00C05E7E">
        <w:trPr>
          <w:trHeight w:val="300"/>
        </w:trPr>
        <w:tc>
          <w:tcPr>
            <w:tcW w:w="2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F9791"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Показатели</w:t>
            </w:r>
          </w:p>
        </w:tc>
        <w:tc>
          <w:tcPr>
            <w:tcW w:w="7230" w:type="dxa"/>
            <w:gridSpan w:val="5"/>
            <w:tcBorders>
              <w:top w:val="single" w:sz="4" w:space="0" w:color="auto"/>
              <w:left w:val="nil"/>
              <w:bottom w:val="single" w:sz="4" w:space="0" w:color="auto"/>
              <w:right w:val="single" w:sz="4" w:space="0" w:color="auto"/>
            </w:tcBorders>
            <w:shd w:val="clear" w:color="auto" w:fill="auto"/>
            <w:vAlign w:val="center"/>
            <w:hideMark/>
          </w:tcPr>
          <w:p w14:paraId="50867330"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Подразделения</w:t>
            </w:r>
          </w:p>
        </w:tc>
      </w:tr>
      <w:tr w:rsidR="00C05E7E" w:rsidRPr="006E4A3D" w14:paraId="4F00F09F" w14:textId="77777777" w:rsidTr="00C05E7E">
        <w:trPr>
          <w:trHeight w:val="300"/>
        </w:trPr>
        <w:tc>
          <w:tcPr>
            <w:tcW w:w="2879" w:type="dxa"/>
            <w:vMerge/>
            <w:tcBorders>
              <w:top w:val="single" w:sz="4" w:space="0" w:color="auto"/>
              <w:left w:val="single" w:sz="4" w:space="0" w:color="auto"/>
              <w:bottom w:val="single" w:sz="4" w:space="0" w:color="auto"/>
              <w:right w:val="single" w:sz="4" w:space="0" w:color="auto"/>
            </w:tcBorders>
            <w:vAlign w:val="center"/>
            <w:hideMark/>
          </w:tcPr>
          <w:p w14:paraId="32ACD428" w14:textId="77777777" w:rsidR="00C05E7E" w:rsidRPr="006E4A3D" w:rsidRDefault="00C05E7E" w:rsidP="00D76F59">
            <w:pPr>
              <w:rPr>
                <w:rFonts w:ascii="Times New Roman" w:hAnsi="Times New Roman"/>
                <w:color w:val="000000"/>
                <w:sz w:val="24"/>
                <w:szCs w:val="24"/>
                <w:lang w:eastAsia="ru-RU"/>
              </w:rPr>
            </w:pPr>
          </w:p>
        </w:tc>
        <w:tc>
          <w:tcPr>
            <w:tcW w:w="4111" w:type="dxa"/>
            <w:gridSpan w:val="3"/>
            <w:tcBorders>
              <w:top w:val="single" w:sz="4" w:space="0" w:color="auto"/>
              <w:left w:val="nil"/>
              <w:bottom w:val="single" w:sz="4" w:space="0" w:color="auto"/>
              <w:right w:val="single" w:sz="4" w:space="0" w:color="000000"/>
            </w:tcBorders>
            <w:shd w:val="clear" w:color="auto" w:fill="auto"/>
            <w:vAlign w:val="center"/>
            <w:hideMark/>
          </w:tcPr>
          <w:p w14:paraId="2B53E31E"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Обслуживающие</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14:paraId="4C3CAE8B"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Основные</w:t>
            </w:r>
          </w:p>
        </w:tc>
      </w:tr>
      <w:tr w:rsidR="00C05E7E" w:rsidRPr="006E4A3D" w14:paraId="29251CB8" w14:textId="77777777" w:rsidTr="00C05E7E">
        <w:trPr>
          <w:trHeight w:val="510"/>
        </w:trPr>
        <w:tc>
          <w:tcPr>
            <w:tcW w:w="2879" w:type="dxa"/>
            <w:vMerge/>
            <w:tcBorders>
              <w:top w:val="single" w:sz="4" w:space="0" w:color="auto"/>
              <w:left w:val="single" w:sz="4" w:space="0" w:color="auto"/>
              <w:bottom w:val="single" w:sz="4" w:space="0" w:color="auto"/>
              <w:right w:val="single" w:sz="4" w:space="0" w:color="auto"/>
            </w:tcBorders>
            <w:vAlign w:val="center"/>
            <w:hideMark/>
          </w:tcPr>
          <w:p w14:paraId="721BF3B4" w14:textId="77777777" w:rsidR="00C05E7E" w:rsidRPr="006E4A3D" w:rsidRDefault="00C05E7E" w:rsidP="00D76F59">
            <w:pPr>
              <w:rPr>
                <w:rFonts w:ascii="Times New Roman" w:hAnsi="Times New Roman"/>
                <w:color w:val="000000"/>
                <w:sz w:val="24"/>
                <w:szCs w:val="24"/>
                <w:lang w:eastAsia="ru-RU"/>
              </w:rPr>
            </w:pPr>
          </w:p>
        </w:tc>
        <w:tc>
          <w:tcPr>
            <w:tcW w:w="1581" w:type="dxa"/>
            <w:tcBorders>
              <w:top w:val="nil"/>
              <w:left w:val="nil"/>
              <w:bottom w:val="single" w:sz="4" w:space="0" w:color="auto"/>
              <w:right w:val="single" w:sz="4" w:space="0" w:color="auto"/>
            </w:tcBorders>
            <w:shd w:val="clear" w:color="auto" w:fill="auto"/>
            <w:vAlign w:val="center"/>
            <w:hideMark/>
          </w:tcPr>
          <w:p w14:paraId="35612878"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Администрация</w:t>
            </w:r>
          </w:p>
        </w:tc>
        <w:tc>
          <w:tcPr>
            <w:tcW w:w="1220" w:type="dxa"/>
            <w:tcBorders>
              <w:top w:val="nil"/>
              <w:left w:val="nil"/>
              <w:bottom w:val="single" w:sz="4" w:space="0" w:color="auto"/>
              <w:right w:val="single" w:sz="4" w:space="0" w:color="auto"/>
            </w:tcBorders>
            <w:shd w:val="clear" w:color="auto" w:fill="auto"/>
            <w:vAlign w:val="center"/>
            <w:hideMark/>
          </w:tcPr>
          <w:p w14:paraId="6B5A429B"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Библиотека</w:t>
            </w:r>
          </w:p>
        </w:tc>
        <w:tc>
          <w:tcPr>
            <w:tcW w:w="1310" w:type="dxa"/>
            <w:tcBorders>
              <w:top w:val="nil"/>
              <w:left w:val="nil"/>
              <w:bottom w:val="single" w:sz="4" w:space="0" w:color="auto"/>
              <w:right w:val="single" w:sz="4" w:space="0" w:color="auto"/>
            </w:tcBorders>
            <w:shd w:val="clear" w:color="auto" w:fill="auto"/>
            <w:vAlign w:val="center"/>
            <w:hideMark/>
          </w:tcPr>
          <w:p w14:paraId="00BA2B4D"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Спорт-комплекс</w:t>
            </w:r>
          </w:p>
        </w:tc>
        <w:tc>
          <w:tcPr>
            <w:tcW w:w="1559" w:type="dxa"/>
            <w:tcBorders>
              <w:top w:val="nil"/>
              <w:left w:val="nil"/>
              <w:bottom w:val="single" w:sz="4" w:space="0" w:color="auto"/>
              <w:right w:val="single" w:sz="4" w:space="0" w:color="auto"/>
            </w:tcBorders>
            <w:shd w:val="clear" w:color="auto" w:fill="auto"/>
            <w:vAlign w:val="center"/>
            <w:hideMark/>
          </w:tcPr>
          <w:p w14:paraId="011BC72C"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Бухгалтерский факультет</w:t>
            </w:r>
          </w:p>
        </w:tc>
        <w:tc>
          <w:tcPr>
            <w:tcW w:w="1560" w:type="dxa"/>
            <w:tcBorders>
              <w:top w:val="nil"/>
              <w:left w:val="nil"/>
              <w:bottom w:val="single" w:sz="4" w:space="0" w:color="auto"/>
              <w:right w:val="single" w:sz="4" w:space="0" w:color="auto"/>
            </w:tcBorders>
            <w:shd w:val="clear" w:color="auto" w:fill="auto"/>
            <w:vAlign w:val="center"/>
            <w:hideMark/>
          </w:tcPr>
          <w:p w14:paraId="21B49E2E"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Финансовый факультет</w:t>
            </w:r>
          </w:p>
        </w:tc>
      </w:tr>
      <w:tr w:rsidR="00C05E7E" w:rsidRPr="006E4A3D" w14:paraId="0DFB2A0E" w14:textId="77777777" w:rsidTr="00C05E7E">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14:paraId="0FCB8D69" w14:textId="77777777" w:rsidR="00C05E7E" w:rsidRPr="006E4A3D" w:rsidRDefault="00C05E7E" w:rsidP="00D76F59">
            <w:pPr>
              <w:rPr>
                <w:rFonts w:ascii="Times New Roman" w:hAnsi="Times New Roman"/>
                <w:color w:val="000000"/>
                <w:sz w:val="24"/>
                <w:szCs w:val="24"/>
                <w:lang w:eastAsia="ru-RU"/>
              </w:rPr>
            </w:pPr>
            <w:r w:rsidRPr="006E4A3D">
              <w:rPr>
                <w:rFonts w:ascii="Times New Roman" w:hAnsi="Times New Roman"/>
                <w:color w:val="000000"/>
                <w:sz w:val="24"/>
                <w:szCs w:val="24"/>
                <w:lang w:eastAsia="ru-RU"/>
              </w:rPr>
              <w:t>Численность сотрудников, чел.</w:t>
            </w:r>
          </w:p>
        </w:tc>
        <w:tc>
          <w:tcPr>
            <w:tcW w:w="1581" w:type="dxa"/>
            <w:tcBorders>
              <w:top w:val="nil"/>
              <w:left w:val="nil"/>
              <w:bottom w:val="single" w:sz="4" w:space="0" w:color="auto"/>
              <w:right w:val="single" w:sz="4" w:space="0" w:color="auto"/>
            </w:tcBorders>
            <w:shd w:val="clear" w:color="auto" w:fill="auto"/>
            <w:vAlign w:val="center"/>
            <w:hideMark/>
          </w:tcPr>
          <w:p w14:paraId="0EFCA6B7"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5</w:t>
            </w:r>
          </w:p>
        </w:tc>
        <w:tc>
          <w:tcPr>
            <w:tcW w:w="1220" w:type="dxa"/>
            <w:tcBorders>
              <w:top w:val="nil"/>
              <w:left w:val="nil"/>
              <w:bottom w:val="single" w:sz="4" w:space="0" w:color="auto"/>
              <w:right w:val="single" w:sz="4" w:space="0" w:color="auto"/>
            </w:tcBorders>
            <w:shd w:val="clear" w:color="auto" w:fill="auto"/>
            <w:vAlign w:val="center"/>
            <w:hideMark/>
          </w:tcPr>
          <w:p w14:paraId="0D9460BC"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4</w:t>
            </w:r>
          </w:p>
        </w:tc>
        <w:tc>
          <w:tcPr>
            <w:tcW w:w="1310" w:type="dxa"/>
            <w:tcBorders>
              <w:top w:val="nil"/>
              <w:left w:val="nil"/>
              <w:bottom w:val="single" w:sz="4" w:space="0" w:color="auto"/>
              <w:right w:val="single" w:sz="4" w:space="0" w:color="auto"/>
            </w:tcBorders>
            <w:shd w:val="clear" w:color="auto" w:fill="auto"/>
            <w:vAlign w:val="center"/>
            <w:hideMark/>
          </w:tcPr>
          <w:p w14:paraId="104FC881"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14:paraId="5FCBC189"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10</w:t>
            </w:r>
          </w:p>
        </w:tc>
        <w:tc>
          <w:tcPr>
            <w:tcW w:w="1560" w:type="dxa"/>
            <w:tcBorders>
              <w:top w:val="nil"/>
              <w:left w:val="nil"/>
              <w:bottom w:val="single" w:sz="4" w:space="0" w:color="auto"/>
              <w:right w:val="single" w:sz="4" w:space="0" w:color="auto"/>
            </w:tcBorders>
            <w:shd w:val="clear" w:color="auto" w:fill="auto"/>
            <w:vAlign w:val="center"/>
            <w:hideMark/>
          </w:tcPr>
          <w:p w14:paraId="26CC7D99"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6</w:t>
            </w:r>
          </w:p>
        </w:tc>
      </w:tr>
      <w:tr w:rsidR="00C05E7E" w:rsidRPr="006E4A3D" w14:paraId="19480FCE" w14:textId="77777777" w:rsidTr="00C05E7E">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14:paraId="77891BE5" w14:textId="77777777" w:rsidR="00C05E7E" w:rsidRPr="006E4A3D" w:rsidRDefault="00C05E7E" w:rsidP="00D76F59">
            <w:pPr>
              <w:rPr>
                <w:rFonts w:ascii="Times New Roman" w:hAnsi="Times New Roman"/>
                <w:color w:val="000000"/>
                <w:sz w:val="24"/>
                <w:szCs w:val="24"/>
                <w:lang w:eastAsia="ru-RU"/>
              </w:rPr>
            </w:pPr>
            <w:r w:rsidRPr="006E4A3D">
              <w:rPr>
                <w:rFonts w:ascii="Times New Roman" w:hAnsi="Times New Roman"/>
                <w:color w:val="000000"/>
                <w:sz w:val="24"/>
                <w:szCs w:val="24"/>
                <w:lang w:eastAsia="ru-RU"/>
              </w:rPr>
              <w:t>Затраты подразделений, тыс. руб.</w:t>
            </w:r>
          </w:p>
        </w:tc>
        <w:tc>
          <w:tcPr>
            <w:tcW w:w="1581" w:type="dxa"/>
            <w:tcBorders>
              <w:top w:val="nil"/>
              <w:left w:val="nil"/>
              <w:bottom w:val="single" w:sz="4" w:space="0" w:color="auto"/>
              <w:right w:val="single" w:sz="4" w:space="0" w:color="auto"/>
            </w:tcBorders>
            <w:shd w:val="clear" w:color="auto" w:fill="auto"/>
            <w:vAlign w:val="center"/>
            <w:hideMark/>
          </w:tcPr>
          <w:p w14:paraId="620024F6"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3300</w:t>
            </w:r>
          </w:p>
        </w:tc>
        <w:tc>
          <w:tcPr>
            <w:tcW w:w="1220" w:type="dxa"/>
            <w:tcBorders>
              <w:top w:val="nil"/>
              <w:left w:val="nil"/>
              <w:bottom w:val="single" w:sz="4" w:space="0" w:color="auto"/>
              <w:right w:val="single" w:sz="4" w:space="0" w:color="auto"/>
            </w:tcBorders>
            <w:shd w:val="clear" w:color="auto" w:fill="auto"/>
            <w:vAlign w:val="center"/>
            <w:hideMark/>
          </w:tcPr>
          <w:p w14:paraId="3A96EC7A"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1020</w:t>
            </w:r>
          </w:p>
        </w:tc>
        <w:tc>
          <w:tcPr>
            <w:tcW w:w="1310" w:type="dxa"/>
            <w:tcBorders>
              <w:top w:val="nil"/>
              <w:left w:val="nil"/>
              <w:bottom w:val="single" w:sz="4" w:space="0" w:color="auto"/>
              <w:right w:val="single" w:sz="4" w:space="0" w:color="auto"/>
            </w:tcBorders>
            <w:shd w:val="clear" w:color="auto" w:fill="auto"/>
            <w:vAlign w:val="center"/>
            <w:hideMark/>
          </w:tcPr>
          <w:p w14:paraId="4AFAC881"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2069</w:t>
            </w:r>
          </w:p>
        </w:tc>
        <w:tc>
          <w:tcPr>
            <w:tcW w:w="1559" w:type="dxa"/>
            <w:tcBorders>
              <w:top w:val="nil"/>
              <w:left w:val="nil"/>
              <w:bottom w:val="single" w:sz="4" w:space="0" w:color="auto"/>
              <w:right w:val="single" w:sz="4" w:space="0" w:color="auto"/>
            </w:tcBorders>
            <w:shd w:val="clear" w:color="auto" w:fill="auto"/>
            <w:vAlign w:val="center"/>
            <w:hideMark/>
          </w:tcPr>
          <w:p w14:paraId="11EAE1F2"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5296</w:t>
            </w:r>
          </w:p>
        </w:tc>
        <w:tc>
          <w:tcPr>
            <w:tcW w:w="1560" w:type="dxa"/>
            <w:tcBorders>
              <w:top w:val="nil"/>
              <w:left w:val="nil"/>
              <w:bottom w:val="single" w:sz="4" w:space="0" w:color="auto"/>
              <w:right w:val="single" w:sz="4" w:space="0" w:color="auto"/>
            </w:tcBorders>
            <w:shd w:val="clear" w:color="auto" w:fill="auto"/>
            <w:vAlign w:val="center"/>
            <w:hideMark/>
          </w:tcPr>
          <w:p w14:paraId="7AEAB5A9"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3678</w:t>
            </w:r>
          </w:p>
        </w:tc>
      </w:tr>
      <w:tr w:rsidR="00C05E7E" w:rsidRPr="006E4A3D" w14:paraId="3D2048C5" w14:textId="77777777" w:rsidTr="00C05E7E">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14:paraId="7C930B9A" w14:textId="77777777" w:rsidR="00C05E7E" w:rsidRPr="006E4A3D" w:rsidRDefault="00C05E7E" w:rsidP="00D76F59">
            <w:pPr>
              <w:rPr>
                <w:rFonts w:ascii="Times New Roman" w:hAnsi="Times New Roman"/>
                <w:color w:val="000000"/>
                <w:sz w:val="24"/>
                <w:szCs w:val="24"/>
                <w:lang w:eastAsia="ru-RU"/>
              </w:rPr>
            </w:pPr>
            <w:r w:rsidRPr="006E4A3D">
              <w:rPr>
                <w:rFonts w:ascii="Times New Roman" w:hAnsi="Times New Roman"/>
                <w:color w:val="000000"/>
                <w:sz w:val="24"/>
                <w:szCs w:val="24"/>
                <w:lang w:eastAsia="ru-RU"/>
              </w:rPr>
              <w:t>Количество профилей обучения, ед.</w:t>
            </w:r>
          </w:p>
        </w:tc>
        <w:tc>
          <w:tcPr>
            <w:tcW w:w="1581" w:type="dxa"/>
            <w:tcBorders>
              <w:top w:val="nil"/>
              <w:left w:val="nil"/>
              <w:bottom w:val="single" w:sz="4" w:space="0" w:color="auto"/>
              <w:right w:val="single" w:sz="4" w:space="0" w:color="auto"/>
            </w:tcBorders>
            <w:shd w:val="clear" w:color="auto" w:fill="auto"/>
            <w:vAlign w:val="center"/>
            <w:hideMark/>
          </w:tcPr>
          <w:p w14:paraId="303114DF"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Х</w:t>
            </w:r>
          </w:p>
        </w:tc>
        <w:tc>
          <w:tcPr>
            <w:tcW w:w="1220" w:type="dxa"/>
            <w:tcBorders>
              <w:top w:val="nil"/>
              <w:left w:val="nil"/>
              <w:bottom w:val="single" w:sz="4" w:space="0" w:color="auto"/>
              <w:right w:val="single" w:sz="4" w:space="0" w:color="auto"/>
            </w:tcBorders>
            <w:shd w:val="clear" w:color="auto" w:fill="auto"/>
            <w:vAlign w:val="center"/>
            <w:hideMark/>
          </w:tcPr>
          <w:p w14:paraId="65FA87A6"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Х</w:t>
            </w:r>
          </w:p>
        </w:tc>
        <w:tc>
          <w:tcPr>
            <w:tcW w:w="1310" w:type="dxa"/>
            <w:tcBorders>
              <w:top w:val="nil"/>
              <w:left w:val="nil"/>
              <w:bottom w:val="single" w:sz="4" w:space="0" w:color="auto"/>
              <w:right w:val="single" w:sz="4" w:space="0" w:color="auto"/>
            </w:tcBorders>
            <w:shd w:val="clear" w:color="auto" w:fill="auto"/>
            <w:vAlign w:val="center"/>
            <w:hideMark/>
          </w:tcPr>
          <w:p w14:paraId="5732E6EF"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Х</w:t>
            </w:r>
          </w:p>
        </w:tc>
        <w:tc>
          <w:tcPr>
            <w:tcW w:w="1559" w:type="dxa"/>
            <w:tcBorders>
              <w:top w:val="nil"/>
              <w:left w:val="nil"/>
              <w:bottom w:val="single" w:sz="4" w:space="0" w:color="auto"/>
              <w:right w:val="single" w:sz="4" w:space="0" w:color="auto"/>
            </w:tcBorders>
            <w:shd w:val="clear" w:color="auto" w:fill="auto"/>
            <w:vAlign w:val="center"/>
            <w:hideMark/>
          </w:tcPr>
          <w:p w14:paraId="56D253C9"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14:paraId="5DE5349D"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1</w:t>
            </w:r>
          </w:p>
        </w:tc>
      </w:tr>
      <w:tr w:rsidR="00C05E7E" w:rsidRPr="006E4A3D" w14:paraId="2DBDDE85" w14:textId="77777777" w:rsidTr="00C05E7E">
        <w:trPr>
          <w:trHeight w:val="300"/>
        </w:trPr>
        <w:tc>
          <w:tcPr>
            <w:tcW w:w="2879" w:type="dxa"/>
            <w:tcBorders>
              <w:top w:val="nil"/>
              <w:left w:val="single" w:sz="4" w:space="0" w:color="auto"/>
              <w:bottom w:val="single" w:sz="4" w:space="0" w:color="auto"/>
              <w:right w:val="single" w:sz="4" w:space="0" w:color="auto"/>
            </w:tcBorders>
            <w:shd w:val="clear" w:color="auto" w:fill="auto"/>
            <w:vAlign w:val="center"/>
            <w:hideMark/>
          </w:tcPr>
          <w:p w14:paraId="1A949053" w14:textId="77777777" w:rsidR="00C05E7E" w:rsidRPr="006E4A3D" w:rsidRDefault="00C05E7E" w:rsidP="00D76F59">
            <w:pPr>
              <w:rPr>
                <w:rFonts w:ascii="Times New Roman" w:hAnsi="Times New Roman"/>
                <w:color w:val="000000"/>
                <w:sz w:val="24"/>
                <w:szCs w:val="24"/>
                <w:lang w:eastAsia="ru-RU"/>
              </w:rPr>
            </w:pPr>
            <w:r w:rsidRPr="006E4A3D">
              <w:rPr>
                <w:rFonts w:ascii="Times New Roman" w:hAnsi="Times New Roman"/>
                <w:color w:val="000000"/>
                <w:sz w:val="24"/>
                <w:szCs w:val="24"/>
                <w:lang w:eastAsia="ru-RU"/>
              </w:rPr>
              <w:t>Расходы на рекламу, тыс. руб.</w:t>
            </w:r>
          </w:p>
        </w:tc>
        <w:tc>
          <w:tcPr>
            <w:tcW w:w="7230" w:type="dxa"/>
            <w:gridSpan w:val="5"/>
            <w:tcBorders>
              <w:top w:val="single" w:sz="4" w:space="0" w:color="auto"/>
              <w:left w:val="nil"/>
              <w:bottom w:val="single" w:sz="4" w:space="0" w:color="auto"/>
              <w:right w:val="single" w:sz="4" w:space="0" w:color="auto"/>
            </w:tcBorders>
            <w:shd w:val="clear" w:color="auto" w:fill="auto"/>
            <w:vAlign w:val="center"/>
            <w:hideMark/>
          </w:tcPr>
          <w:p w14:paraId="50718310"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504</w:t>
            </w:r>
          </w:p>
        </w:tc>
      </w:tr>
      <w:tr w:rsidR="00C05E7E" w:rsidRPr="006E4A3D" w14:paraId="0BAE3F09" w14:textId="77777777" w:rsidTr="00C05E7E">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14:paraId="680E68C2" w14:textId="77777777" w:rsidR="00C05E7E" w:rsidRPr="006E4A3D" w:rsidRDefault="00C05E7E" w:rsidP="00D76F59">
            <w:pPr>
              <w:rPr>
                <w:rFonts w:ascii="Times New Roman" w:hAnsi="Times New Roman"/>
                <w:color w:val="000000"/>
                <w:sz w:val="24"/>
                <w:szCs w:val="24"/>
                <w:lang w:eastAsia="ru-RU"/>
              </w:rPr>
            </w:pPr>
            <w:r w:rsidRPr="006E4A3D">
              <w:rPr>
                <w:rFonts w:ascii="Times New Roman" w:hAnsi="Times New Roman"/>
                <w:color w:val="000000"/>
                <w:sz w:val="24"/>
                <w:szCs w:val="24"/>
                <w:lang w:eastAsia="ru-RU"/>
              </w:rPr>
              <w:t>Количество обучавшихся студентов, чел.</w:t>
            </w:r>
          </w:p>
        </w:tc>
        <w:tc>
          <w:tcPr>
            <w:tcW w:w="1581" w:type="dxa"/>
            <w:tcBorders>
              <w:top w:val="nil"/>
              <w:left w:val="nil"/>
              <w:bottom w:val="single" w:sz="4" w:space="0" w:color="auto"/>
              <w:right w:val="single" w:sz="4" w:space="0" w:color="auto"/>
            </w:tcBorders>
            <w:shd w:val="clear" w:color="auto" w:fill="auto"/>
            <w:vAlign w:val="center"/>
            <w:hideMark/>
          </w:tcPr>
          <w:p w14:paraId="0BD5CF85"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Х</w:t>
            </w:r>
          </w:p>
        </w:tc>
        <w:tc>
          <w:tcPr>
            <w:tcW w:w="1220" w:type="dxa"/>
            <w:tcBorders>
              <w:top w:val="nil"/>
              <w:left w:val="nil"/>
              <w:bottom w:val="single" w:sz="4" w:space="0" w:color="auto"/>
              <w:right w:val="single" w:sz="4" w:space="0" w:color="auto"/>
            </w:tcBorders>
            <w:shd w:val="clear" w:color="auto" w:fill="auto"/>
            <w:vAlign w:val="center"/>
            <w:hideMark/>
          </w:tcPr>
          <w:p w14:paraId="2486CA28"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Х</w:t>
            </w:r>
          </w:p>
        </w:tc>
        <w:tc>
          <w:tcPr>
            <w:tcW w:w="1310" w:type="dxa"/>
            <w:tcBorders>
              <w:top w:val="nil"/>
              <w:left w:val="nil"/>
              <w:bottom w:val="single" w:sz="4" w:space="0" w:color="auto"/>
              <w:right w:val="single" w:sz="4" w:space="0" w:color="auto"/>
            </w:tcBorders>
            <w:shd w:val="clear" w:color="auto" w:fill="auto"/>
            <w:vAlign w:val="center"/>
            <w:hideMark/>
          </w:tcPr>
          <w:p w14:paraId="620613C8"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Х</w:t>
            </w:r>
          </w:p>
        </w:tc>
        <w:tc>
          <w:tcPr>
            <w:tcW w:w="1559" w:type="dxa"/>
            <w:tcBorders>
              <w:top w:val="nil"/>
              <w:left w:val="nil"/>
              <w:bottom w:val="single" w:sz="4" w:space="0" w:color="auto"/>
              <w:right w:val="single" w:sz="4" w:space="0" w:color="auto"/>
            </w:tcBorders>
            <w:shd w:val="clear" w:color="auto" w:fill="auto"/>
            <w:vAlign w:val="center"/>
            <w:hideMark/>
          </w:tcPr>
          <w:p w14:paraId="1E31C2CA"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170</w:t>
            </w:r>
          </w:p>
        </w:tc>
        <w:tc>
          <w:tcPr>
            <w:tcW w:w="1560" w:type="dxa"/>
            <w:tcBorders>
              <w:top w:val="nil"/>
              <w:left w:val="nil"/>
              <w:bottom w:val="single" w:sz="4" w:space="0" w:color="auto"/>
              <w:right w:val="single" w:sz="4" w:space="0" w:color="auto"/>
            </w:tcBorders>
            <w:shd w:val="clear" w:color="auto" w:fill="auto"/>
            <w:vAlign w:val="center"/>
            <w:hideMark/>
          </w:tcPr>
          <w:p w14:paraId="760A7EC5"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125</w:t>
            </w:r>
          </w:p>
        </w:tc>
      </w:tr>
      <w:tr w:rsidR="00C05E7E" w:rsidRPr="006E4A3D" w14:paraId="2ACA1ACB" w14:textId="77777777" w:rsidTr="00C05E7E">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14:paraId="36B4EC4D" w14:textId="77777777" w:rsidR="00C05E7E" w:rsidRPr="006E4A3D" w:rsidRDefault="00C05E7E" w:rsidP="00D76F59">
            <w:pPr>
              <w:rPr>
                <w:rFonts w:ascii="Times New Roman" w:hAnsi="Times New Roman"/>
                <w:color w:val="000000"/>
                <w:sz w:val="24"/>
                <w:szCs w:val="24"/>
                <w:lang w:eastAsia="ru-RU"/>
              </w:rPr>
            </w:pPr>
            <w:r w:rsidRPr="006E4A3D">
              <w:rPr>
                <w:rFonts w:ascii="Times New Roman" w:hAnsi="Times New Roman"/>
                <w:color w:val="000000"/>
                <w:sz w:val="24"/>
                <w:szCs w:val="24"/>
                <w:lang w:eastAsia="ru-RU"/>
              </w:rPr>
              <w:t>Годовая стоимость обучения 1 студента(без НДС), руб.</w:t>
            </w:r>
          </w:p>
        </w:tc>
        <w:tc>
          <w:tcPr>
            <w:tcW w:w="1581" w:type="dxa"/>
            <w:tcBorders>
              <w:top w:val="nil"/>
              <w:left w:val="nil"/>
              <w:bottom w:val="single" w:sz="4" w:space="0" w:color="auto"/>
              <w:right w:val="single" w:sz="4" w:space="0" w:color="auto"/>
            </w:tcBorders>
            <w:shd w:val="clear" w:color="auto" w:fill="auto"/>
            <w:vAlign w:val="center"/>
            <w:hideMark/>
          </w:tcPr>
          <w:p w14:paraId="55DA0A02"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Х</w:t>
            </w:r>
          </w:p>
        </w:tc>
        <w:tc>
          <w:tcPr>
            <w:tcW w:w="1220" w:type="dxa"/>
            <w:tcBorders>
              <w:top w:val="nil"/>
              <w:left w:val="nil"/>
              <w:bottom w:val="single" w:sz="4" w:space="0" w:color="auto"/>
              <w:right w:val="single" w:sz="4" w:space="0" w:color="auto"/>
            </w:tcBorders>
            <w:shd w:val="clear" w:color="auto" w:fill="auto"/>
            <w:vAlign w:val="center"/>
            <w:hideMark/>
          </w:tcPr>
          <w:p w14:paraId="28BEC5DF"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Х</w:t>
            </w:r>
          </w:p>
        </w:tc>
        <w:tc>
          <w:tcPr>
            <w:tcW w:w="1310" w:type="dxa"/>
            <w:tcBorders>
              <w:top w:val="nil"/>
              <w:left w:val="nil"/>
              <w:bottom w:val="single" w:sz="4" w:space="0" w:color="auto"/>
              <w:right w:val="single" w:sz="4" w:space="0" w:color="auto"/>
            </w:tcBorders>
            <w:shd w:val="clear" w:color="auto" w:fill="auto"/>
            <w:vAlign w:val="center"/>
            <w:hideMark/>
          </w:tcPr>
          <w:p w14:paraId="39B9B901"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Х</w:t>
            </w:r>
          </w:p>
        </w:tc>
        <w:tc>
          <w:tcPr>
            <w:tcW w:w="1559" w:type="dxa"/>
            <w:tcBorders>
              <w:top w:val="nil"/>
              <w:left w:val="nil"/>
              <w:bottom w:val="single" w:sz="4" w:space="0" w:color="auto"/>
              <w:right w:val="single" w:sz="4" w:space="0" w:color="auto"/>
            </w:tcBorders>
            <w:shd w:val="clear" w:color="auto" w:fill="auto"/>
            <w:vAlign w:val="center"/>
            <w:hideMark/>
          </w:tcPr>
          <w:p w14:paraId="24FB2FA9"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80000</w:t>
            </w:r>
          </w:p>
        </w:tc>
        <w:tc>
          <w:tcPr>
            <w:tcW w:w="1560" w:type="dxa"/>
            <w:tcBorders>
              <w:top w:val="nil"/>
              <w:left w:val="nil"/>
              <w:bottom w:val="single" w:sz="4" w:space="0" w:color="auto"/>
              <w:right w:val="single" w:sz="4" w:space="0" w:color="auto"/>
            </w:tcBorders>
            <w:shd w:val="clear" w:color="auto" w:fill="auto"/>
            <w:vAlign w:val="center"/>
            <w:hideMark/>
          </w:tcPr>
          <w:p w14:paraId="53602722" w14:textId="77777777" w:rsidR="00C05E7E" w:rsidRPr="006E4A3D" w:rsidRDefault="00C05E7E" w:rsidP="00D76F59">
            <w:pPr>
              <w:jc w:val="center"/>
              <w:rPr>
                <w:rFonts w:ascii="Times New Roman" w:hAnsi="Times New Roman"/>
                <w:color w:val="000000"/>
                <w:sz w:val="24"/>
                <w:szCs w:val="24"/>
                <w:lang w:eastAsia="ru-RU"/>
              </w:rPr>
            </w:pPr>
            <w:r w:rsidRPr="006E4A3D">
              <w:rPr>
                <w:rFonts w:ascii="Times New Roman" w:hAnsi="Times New Roman"/>
                <w:color w:val="000000"/>
                <w:sz w:val="24"/>
                <w:szCs w:val="24"/>
                <w:lang w:eastAsia="ru-RU"/>
              </w:rPr>
              <w:t>75000</w:t>
            </w:r>
          </w:p>
        </w:tc>
      </w:tr>
    </w:tbl>
    <w:p w14:paraId="3F27209C" w14:textId="77777777" w:rsidR="00C05E7E" w:rsidRDefault="00C05E7E" w:rsidP="00693608">
      <w:pPr>
        <w:tabs>
          <w:tab w:val="left" w:pos="9187"/>
        </w:tabs>
        <w:spacing w:before="240"/>
        <w:ind w:firstLine="709"/>
        <w:jc w:val="both"/>
        <w:rPr>
          <w:rFonts w:ascii="Times New Roman" w:hAnsi="Times New Roman"/>
          <w:bCs/>
          <w:sz w:val="24"/>
          <w:szCs w:val="24"/>
          <w:lang w:eastAsia="ru-RU"/>
        </w:rPr>
      </w:pPr>
    </w:p>
    <w:p w14:paraId="23CA9340" w14:textId="77777777" w:rsidR="00B413A7" w:rsidRDefault="00B413A7" w:rsidP="00F1624A">
      <w:pPr>
        <w:ind w:firstLine="709"/>
        <w:jc w:val="center"/>
        <w:rPr>
          <w:rFonts w:ascii="Times New Roman" w:hAnsi="Times New Roman"/>
          <w:b/>
          <w:sz w:val="24"/>
          <w:szCs w:val="24"/>
        </w:rPr>
      </w:pPr>
    </w:p>
    <w:sectPr w:rsidR="00B413A7" w:rsidSect="00F1624A">
      <w:footerReference w:type="default" r:id="rId11"/>
      <w:pgSz w:w="11906" w:h="16838"/>
      <w:pgMar w:top="851"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B1B2E" w14:textId="77777777" w:rsidR="00361D4A" w:rsidRDefault="00361D4A" w:rsidP="00F23903">
      <w:r>
        <w:separator/>
      </w:r>
    </w:p>
  </w:endnote>
  <w:endnote w:type="continuationSeparator" w:id="0">
    <w:p w14:paraId="2B5D9BDC" w14:textId="77777777" w:rsidR="00361D4A" w:rsidRDefault="00361D4A" w:rsidP="00F2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876970"/>
      <w:docPartObj>
        <w:docPartGallery w:val="Page Numbers (Bottom of Page)"/>
        <w:docPartUnique/>
      </w:docPartObj>
    </w:sdtPr>
    <w:sdtEndPr/>
    <w:sdtContent>
      <w:p w14:paraId="0EB546F9" w14:textId="01304998" w:rsidR="009F084E" w:rsidRDefault="009F084E">
        <w:pPr>
          <w:pStyle w:val="a6"/>
          <w:jc w:val="right"/>
        </w:pPr>
        <w:r>
          <w:rPr>
            <w:noProof/>
          </w:rPr>
          <w:fldChar w:fldCharType="begin"/>
        </w:r>
        <w:r>
          <w:rPr>
            <w:noProof/>
          </w:rPr>
          <w:instrText>PAGE   \* MERGEFORMAT</w:instrText>
        </w:r>
        <w:r>
          <w:rPr>
            <w:noProof/>
          </w:rPr>
          <w:fldChar w:fldCharType="separate"/>
        </w:r>
        <w:r w:rsidR="00C05E7E">
          <w:rPr>
            <w:noProof/>
          </w:rPr>
          <w:t>14</w:t>
        </w:r>
        <w:r>
          <w:rPr>
            <w:noProof/>
          </w:rPr>
          <w:fldChar w:fldCharType="end"/>
        </w:r>
      </w:p>
    </w:sdtContent>
  </w:sdt>
  <w:p w14:paraId="4C694B97" w14:textId="77777777" w:rsidR="009F084E" w:rsidRDefault="009F084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8BB9" w14:textId="77777777" w:rsidR="00361D4A" w:rsidRDefault="00361D4A" w:rsidP="00F23903">
      <w:r>
        <w:separator/>
      </w:r>
    </w:p>
  </w:footnote>
  <w:footnote w:type="continuationSeparator" w:id="0">
    <w:p w14:paraId="496D3BCD" w14:textId="77777777" w:rsidR="00361D4A" w:rsidRDefault="00361D4A" w:rsidP="00F239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350"/>
    <w:multiLevelType w:val="hybridMultilevel"/>
    <w:tmpl w:val="28FEEB0E"/>
    <w:lvl w:ilvl="0" w:tplc="19702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7346C5"/>
    <w:multiLevelType w:val="hybridMultilevel"/>
    <w:tmpl w:val="10C4AAC8"/>
    <w:lvl w:ilvl="0" w:tplc="47ACF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8B7874"/>
    <w:multiLevelType w:val="hybridMultilevel"/>
    <w:tmpl w:val="893AF31C"/>
    <w:lvl w:ilvl="0" w:tplc="953A79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09B303A"/>
    <w:multiLevelType w:val="hybridMultilevel"/>
    <w:tmpl w:val="D1424D40"/>
    <w:lvl w:ilvl="0" w:tplc="09322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E10F90"/>
    <w:multiLevelType w:val="hybridMultilevel"/>
    <w:tmpl w:val="3F3099D0"/>
    <w:lvl w:ilvl="0" w:tplc="953A79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EC84D62"/>
    <w:multiLevelType w:val="hybridMultilevel"/>
    <w:tmpl w:val="41C0BC30"/>
    <w:lvl w:ilvl="0" w:tplc="2E70E22A">
      <w:start w:val="1"/>
      <w:numFmt w:val="decimal"/>
      <w:lvlText w:val="%1."/>
      <w:lvlJc w:val="left"/>
      <w:pPr>
        <w:tabs>
          <w:tab w:val="num" w:pos="720"/>
        </w:tabs>
        <w:ind w:left="720" w:hanging="360"/>
      </w:pPr>
      <w:rPr>
        <w:rFonts w:hint="default"/>
      </w:rPr>
    </w:lvl>
    <w:lvl w:ilvl="1" w:tplc="CD5243A8">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ED34140"/>
    <w:multiLevelType w:val="hybridMultilevel"/>
    <w:tmpl w:val="D9D43FAA"/>
    <w:lvl w:ilvl="0" w:tplc="1B20149C">
      <w:start w:val="1"/>
      <w:numFmt w:val="russianLow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03"/>
    <w:rsid w:val="00010E53"/>
    <w:rsid w:val="00037BFA"/>
    <w:rsid w:val="000462B1"/>
    <w:rsid w:val="00047E7F"/>
    <w:rsid w:val="00051170"/>
    <w:rsid w:val="00067389"/>
    <w:rsid w:val="00087E55"/>
    <w:rsid w:val="00090575"/>
    <w:rsid w:val="000C0406"/>
    <w:rsid w:val="000C4994"/>
    <w:rsid w:val="000C78B6"/>
    <w:rsid w:val="00102EE6"/>
    <w:rsid w:val="00103FD3"/>
    <w:rsid w:val="00110B12"/>
    <w:rsid w:val="00137B8D"/>
    <w:rsid w:val="00140140"/>
    <w:rsid w:val="0016768C"/>
    <w:rsid w:val="001717B8"/>
    <w:rsid w:val="00180824"/>
    <w:rsid w:val="001904DB"/>
    <w:rsid w:val="001B1687"/>
    <w:rsid w:val="001C7F7C"/>
    <w:rsid w:val="001F22E0"/>
    <w:rsid w:val="001F6308"/>
    <w:rsid w:val="00204769"/>
    <w:rsid w:val="002069EA"/>
    <w:rsid w:val="00231BC2"/>
    <w:rsid w:val="00261814"/>
    <w:rsid w:val="0027070C"/>
    <w:rsid w:val="00276070"/>
    <w:rsid w:val="00282276"/>
    <w:rsid w:val="002B7C8B"/>
    <w:rsid w:val="002E2E67"/>
    <w:rsid w:val="002E5C5C"/>
    <w:rsid w:val="002F6A3B"/>
    <w:rsid w:val="003059EC"/>
    <w:rsid w:val="0031737C"/>
    <w:rsid w:val="00323D8C"/>
    <w:rsid w:val="00361D4A"/>
    <w:rsid w:val="00365E02"/>
    <w:rsid w:val="003738FF"/>
    <w:rsid w:val="003748E8"/>
    <w:rsid w:val="00377B05"/>
    <w:rsid w:val="00387635"/>
    <w:rsid w:val="00387C69"/>
    <w:rsid w:val="00395D6D"/>
    <w:rsid w:val="003A0E3B"/>
    <w:rsid w:val="003F381A"/>
    <w:rsid w:val="00404088"/>
    <w:rsid w:val="00413569"/>
    <w:rsid w:val="004271D6"/>
    <w:rsid w:val="0045520E"/>
    <w:rsid w:val="00467695"/>
    <w:rsid w:val="00481482"/>
    <w:rsid w:val="004C256D"/>
    <w:rsid w:val="004D3B75"/>
    <w:rsid w:val="004E72A4"/>
    <w:rsid w:val="004F729F"/>
    <w:rsid w:val="005001B7"/>
    <w:rsid w:val="00500BEC"/>
    <w:rsid w:val="00506CC1"/>
    <w:rsid w:val="00514229"/>
    <w:rsid w:val="00565308"/>
    <w:rsid w:val="00573C0F"/>
    <w:rsid w:val="0057516B"/>
    <w:rsid w:val="005973EF"/>
    <w:rsid w:val="005B3B55"/>
    <w:rsid w:val="005E1134"/>
    <w:rsid w:val="005E5874"/>
    <w:rsid w:val="005F0FDE"/>
    <w:rsid w:val="005F5624"/>
    <w:rsid w:val="006134FE"/>
    <w:rsid w:val="00620924"/>
    <w:rsid w:val="00623036"/>
    <w:rsid w:val="00633FCA"/>
    <w:rsid w:val="006347F1"/>
    <w:rsid w:val="006429F5"/>
    <w:rsid w:val="0064481C"/>
    <w:rsid w:val="00645A90"/>
    <w:rsid w:val="00646B74"/>
    <w:rsid w:val="00674801"/>
    <w:rsid w:val="00686013"/>
    <w:rsid w:val="00693608"/>
    <w:rsid w:val="006E5C73"/>
    <w:rsid w:val="007001D3"/>
    <w:rsid w:val="007016C6"/>
    <w:rsid w:val="00711570"/>
    <w:rsid w:val="00730A91"/>
    <w:rsid w:val="007357EE"/>
    <w:rsid w:val="007360D2"/>
    <w:rsid w:val="00740403"/>
    <w:rsid w:val="007513CD"/>
    <w:rsid w:val="00751627"/>
    <w:rsid w:val="00762187"/>
    <w:rsid w:val="0077309C"/>
    <w:rsid w:val="00777A08"/>
    <w:rsid w:val="0078398C"/>
    <w:rsid w:val="007A2779"/>
    <w:rsid w:val="007B07E8"/>
    <w:rsid w:val="007E07AE"/>
    <w:rsid w:val="007E1F4B"/>
    <w:rsid w:val="007F501A"/>
    <w:rsid w:val="0080545F"/>
    <w:rsid w:val="00806A32"/>
    <w:rsid w:val="0082778E"/>
    <w:rsid w:val="00830232"/>
    <w:rsid w:val="0084362E"/>
    <w:rsid w:val="00846295"/>
    <w:rsid w:val="00867FD3"/>
    <w:rsid w:val="00880428"/>
    <w:rsid w:val="0088300D"/>
    <w:rsid w:val="008B72D4"/>
    <w:rsid w:val="008E35A9"/>
    <w:rsid w:val="008F0AA6"/>
    <w:rsid w:val="008F65E9"/>
    <w:rsid w:val="009001C8"/>
    <w:rsid w:val="00922B6C"/>
    <w:rsid w:val="00936C5D"/>
    <w:rsid w:val="00946113"/>
    <w:rsid w:val="0094749D"/>
    <w:rsid w:val="00957485"/>
    <w:rsid w:val="009870A7"/>
    <w:rsid w:val="00996FA3"/>
    <w:rsid w:val="0099758F"/>
    <w:rsid w:val="00997E7D"/>
    <w:rsid w:val="009A63AE"/>
    <w:rsid w:val="009C324F"/>
    <w:rsid w:val="009D2987"/>
    <w:rsid w:val="009D731F"/>
    <w:rsid w:val="009E3CC8"/>
    <w:rsid w:val="009E56F4"/>
    <w:rsid w:val="009E59E3"/>
    <w:rsid w:val="009F084E"/>
    <w:rsid w:val="009F31CB"/>
    <w:rsid w:val="009F5926"/>
    <w:rsid w:val="00A10CD7"/>
    <w:rsid w:val="00A15C12"/>
    <w:rsid w:val="00A4525F"/>
    <w:rsid w:val="00A47709"/>
    <w:rsid w:val="00A477A2"/>
    <w:rsid w:val="00A51A7F"/>
    <w:rsid w:val="00A61D12"/>
    <w:rsid w:val="00A933C7"/>
    <w:rsid w:val="00A9390C"/>
    <w:rsid w:val="00AA23D4"/>
    <w:rsid w:val="00AB202E"/>
    <w:rsid w:val="00AC10D1"/>
    <w:rsid w:val="00AD2FC1"/>
    <w:rsid w:val="00AD797D"/>
    <w:rsid w:val="00AF0CD6"/>
    <w:rsid w:val="00B013D1"/>
    <w:rsid w:val="00B10CBE"/>
    <w:rsid w:val="00B13762"/>
    <w:rsid w:val="00B26381"/>
    <w:rsid w:val="00B3629B"/>
    <w:rsid w:val="00B413A7"/>
    <w:rsid w:val="00B434D4"/>
    <w:rsid w:val="00B45C5E"/>
    <w:rsid w:val="00B510BF"/>
    <w:rsid w:val="00B518B9"/>
    <w:rsid w:val="00B6210B"/>
    <w:rsid w:val="00B6469C"/>
    <w:rsid w:val="00BA0B2F"/>
    <w:rsid w:val="00BC275D"/>
    <w:rsid w:val="00BF378B"/>
    <w:rsid w:val="00C01D53"/>
    <w:rsid w:val="00C01F8F"/>
    <w:rsid w:val="00C05E7E"/>
    <w:rsid w:val="00C602DD"/>
    <w:rsid w:val="00C62E32"/>
    <w:rsid w:val="00C737B4"/>
    <w:rsid w:val="00C80753"/>
    <w:rsid w:val="00C829D5"/>
    <w:rsid w:val="00C94BBF"/>
    <w:rsid w:val="00CA3754"/>
    <w:rsid w:val="00CA7BA7"/>
    <w:rsid w:val="00CB2D64"/>
    <w:rsid w:val="00CC3232"/>
    <w:rsid w:val="00CD30A2"/>
    <w:rsid w:val="00CE10C7"/>
    <w:rsid w:val="00CE13B7"/>
    <w:rsid w:val="00D070F9"/>
    <w:rsid w:val="00D14BAB"/>
    <w:rsid w:val="00D2658D"/>
    <w:rsid w:val="00D34D3D"/>
    <w:rsid w:val="00D41E07"/>
    <w:rsid w:val="00D4538D"/>
    <w:rsid w:val="00D74762"/>
    <w:rsid w:val="00DA1F60"/>
    <w:rsid w:val="00DA6F94"/>
    <w:rsid w:val="00DC1E3E"/>
    <w:rsid w:val="00DC3A47"/>
    <w:rsid w:val="00DF0CE6"/>
    <w:rsid w:val="00E049FF"/>
    <w:rsid w:val="00E24C86"/>
    <w:rsid w:val="00E33B8B"/>
    <w:rsid w:val="00E4450C"/>
    <w:rsid w:val="00E50D02"/>
    <w:rsid w:val="00E53496"/>
    <w:rsid w:val="00E66D7A"/>
    <w:rsid w:val="00E93AEE"/>
    <w:rsid w:val="00EB5273"/>
    <w:rsid w:val="00F1624A"/>
    <w:rsid w:val="00F23903"/>
    <w:rsid w:val="00F35477"/>
    <w:rsid w:val="00F528B6"/>
    <w:rsid w:val="00F62B56"/>
    <w:rsid w:val="00F6793C"/>
    <w:rsid w:val="00FC50F7"/>
    <w:rsid w:val="00FD03CC"/>
    <w:rsid w:val="00FE1ED3"/>
    <w:rsid w:val="069C5311"/>
    <w:rsid w:val="1611C892"/>
    <w:rsid w:val="72D99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1820"/>
  <w15:docId w15:val="{D07D8BFF-7536-4761-9B55-B1D32FB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03"/>
    <w:pPr>
      <w:spacing w:after="0" w:line="240" w:lineRule="auto"/>
    </w:pPr>
    <w:rPr>
      <w:rFonts w:ascii="Arial" w:eastAsia="Times New Roman" w:hAnsi="Arial" w:cs="Times New Roman"/>
      <w:sz w:val="20"/>
      <w:szCs w:val="20"/>
    </w:rPr>
  </w:style>
  <w:style w:type="paragraph" w:styleId="1">
    <w:name w:val="heading 1"/>
    <w:basedOn w:val="a"/>
    <w:next w:val="a"/>
    <w:link w:val="10"/>
    <w:qFormat/>
    <w:rsid w:val="009D731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62B56"/>
    <w:pPr>
      <w:keepNext/>
      <w:jc w:val="center"/>
      <w:outlineLvl w:val="1"/>
    </w:pPr>
    <w:rPr>
      <w:rFonts w:ascii="Times New Roman" w:hAnsi="Times New Roman"/>
      <w:b/>
      <w:i/>
      <w:sz w:val="28"/>
      <w:lang w:eastAsia="ru-RU"/>
    </w:rPr>
  </w:style>
  <w:style w:type="paragraph" w:styleId="3">
    <w:name w:val="heading 3"/>
    <w:basedOn w:val="a"/>
    <w:next w:val="a"/>
    <w:link w:val="30"/>
    <w:uiPriority w:val="99"/>
    <w:qFormat/>
    <w:rsid w:val="00C05E7E"/>
    <w:pPr>
      <w:keepNext/>
      <w:keepLines/>
      <w:spacing w:before="200"/>
      <w:outlineLvl w:val="2"/>
    </w:pPr>
    <w:rPr>
      <w:rFonts w:ascii="Cambria" w:hAnsi="Cambria"/>
      <w:b/>
      <w:bCs/>
      <w:color w:val="4F81BD"/>
    </w:rPr>
  </w:style>
  <w:style w:type="paragraph" w:styleId="4">
    <w:name w:val="heading 4"/>
    <w:basedOn w:val="a"/>
    <w:next w:val="a"/>
    <w:link w:val="40"/>
    <w:qFormat/>
    <w:rsid w:val="00C05E7E"/>
    <w:pPr>
      <w:keepNext/>
      <w:keepLines/>
      <w:spacing w:before="40"/>
      <w:outlineLvl w:val="3"/>
    </w:pPr>
    <w:rPr>
      <w:rFonts w:ascii="Calibri Light" w:hAnsi="Calibri Light"/>
      <w:i/>
      <w:iCs/>
      <w:color w:val="2E74B5"/>
    </w:rPr>
  </w:style>
  <w:style w:type="paragraph" w:styleId="5">
    <w:name w:val="heading 5"/>
    <w:basedOn w:val="a"/>
    <w:next w:val="a"/>
    <w:link w:val="50"/>
    <w:qFormat/>
    <w:rsid w:val="00C05E7E"/>
    <w:pPr>
      <w:spacing w:before="240" w:after="60"/>
      <w:outlineLvl w:val="4"/>
    </w:pPr>
    <w:rPr>
      <w:rFonts w:ascii="Calibri" w:eastAsia="Calibri" w:hAnsi="Calibri"/>
      <w:b/>
      <w:i/>
      <w:sz w:val="26"/>
    </w:rPr>
  </w:style>
  <w:style w:type="paragraph" w:styleId="6">
    <w:name w:val="heading 6"/>
    <w:basedOn w:val="a"/>
    <w:next w:val="a"/>
    <w:link w:val="60"/>
    <w:unhideWhenUsed/>
    <w:qFormat/>
    <w:rsid w:val="00D2658D"/>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C05E7E"/>
    <w:pPr>
      <w:spacing w:before="240" w:after="60"/>
      <w:outlineLvl w:val="6"/>
    </w:pPr>
    <w:rPr>
      <w:rFonts w:ascii="Times New Roman" w:hAnsi="Times New Roman"/>
      <w:sz w:val="24"/>
      <w:szCs w:val="24"/>
      <w:lang w:eastAsia="ru-RU"/>
    </w:rPr>
  </w:style>
  <w:style w:type="paragraph" w:styleId="8">
    <w:name w:val="heading 8"/>
    <w:basedOn w:val="a"/>
    <w:next w:val="a"/>
    <w:link w:val="80"/>
    <w:semiHidden/>
    <w:unhideWhenUsed/>
    <w:qFormat/>
    <w:rsid w:val="00C05E7E"/>
    <w:pPr>
      <w:tabs>
        <w:tab w:val="num" w:pos="2721"/>
      </w:tabs>
      <w:spacing w:before="240" w:after="60"/>
      <w:ind w:left="2721" w:hanging="1440"/>
      <w:outlineLvl w:val="7"/>
    </w:pPr>
    <w:rPr>
      <w:i/>
      <w:lang w:eastAsia="ru-RU"/>
    </w:rPr>
  </w:style>
  <w:style w:type="paragraph" w:styleId="9">
    <w:name w:val="heading 9"/>
    <w:basedOn w:val="a"/>
    <w:next w:val="a"/>
    <w:link w:val="90"/>
    <w:semiHidden/>
    <w:unhideWhenUsed/>
    <w:qFormat/>
    <w:rsid w:val="00C05E7E"/>
    <w:pPr>
      <w:tabs>
        <w:tab w:val="num" w:pos="2865"/>
      </w:tabs>
      <w:spacing w:before="240" w:after="60"/>
      <w:ind w:left="2865" w:hanging="1584"/>
      <w:outlineLvl w:val="8"/>
    </w:pPr>
    <w:rPr>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F23903"/>
    <w:pPr>
      <w:spacing w:after="0" w:line="240" w:lineRule="auto"/>
    </w:pPr>
    <w:rPr>
      <w:rFonts w:ascii="Arial" w:eastAsia="Times New Roman" w:hAnsi="Arial" w:cs="Times New Roman"/>
      <w:sz w:val="20"/>
      <w:szCs w:val="20"/>
    </w:rPr>
  </w:style>
  <w:style w:type="paragraph" w:customStyle="1" w:styleId="21">
    <w:name w:val="Основной текст 21"/>
    <w:basedOn w:val="a"/>
    <w:uiPriority w:val="99"/>
    <w:rsid w:val="00F23903"/>
    <w:pPr>
      <w:overflowPunct w:val="0"/>
      <w:autoSpaceDE w:val="0"/>
      <w:autoSpaceDN w:val="0"/>
      <w:adjustRightInd w:val="0"/>
      <w:ind w:right="43"/>
      <w:textAlignment w:val="baseline"/>
    </w:pPr>
    <w:rPr>
      <w:rFonts w:ascii="Times New Roman" w:hAnsi="Times New Roman"/>
      <w:sz w:val="28"/>
      <w:lang w:eastAsia="ru-RU"/>
    </w:rPr>
  </w:style>
  <w:style w:type="paragraph" w:styleId="a4">
    <w:name w:val="header"/>
    <w:basedOn w:val="a"/>
    <w:link w:val="a5"/>
    <w:unhideWhenUsed/>
    <w:rsid w:val="00F23903"/>
    <w:pPr>
      <w:tabs>
        <w:tab w:val="center" w:pos="4677"/>
        <w:tab w:val="right" w:pos="9355"/>
      </w:tabs>
    </w:pPr>
  </w:style>
  <w:style w:type="character" w:customStyle="1" w:styleId="a5">
    <w:name w:val="Верхний колонтитул Знак"/>
    <w:basedOn w:val="a0"/>
    <w:link w:val="a4"/>
    <w:rsid w:val="00F23903"/>
    <w:rPr>
      <w:rFonts w:ascii="Arial" w:eastAsia="Times New Roman" w:hAnsi="Arial" w:cs="Times New Roman"/>
      <w:sz w:val="20"/>
      <w:szCs w:val="20"/>
    </w:rPr>
  </w:style>
  <w:style w:type="paragraph" w:styleId="a6">
    <w:name w:val="footer"/>
    <w:basedOn w:val="a"/>
    <w:link w:val="a7"/>
    <w:unhideWhenUsed/>
    <w:rsid w:val="00F23903"/>
    <w:pPr>
      <w:tabs>
        <w:tab w:val="center" w:pos="4677"/>
        <w:tab w:val="right" w:pos="9355"/>
      </w:tabs>
    </w:pPr>
  </w:style>
  <w:style w:type="character" w:customStyle="1" w:styleId="a7">
    <w:name w:val="Нижний колонтитул Знак"/>
    <w:basedOn w:val="a0"/>
    <w:link w:val="a6"/>
    <w:rsid w:val="00F23903"/>
    <w:rPr>
      <w:rFonts w:ascii="Arial" w:eastAsia="Times New Roman" w:hAnsi="Arial" w:cs="Times New Roman"/>
      <w:sz w:val="20"/>
      <w:szCs w:val="20"/>
    </w:rPr>
  </w:style>
  <w:style w:type="paragraph" w:styleId="a8">
    <w:name w:val="footnote text"/>
    <w:basedOn w:val="a"/>
    <w:link w:val="a9"/>
    <w:unhideWhenUsed/>
    <w:rsid w:val="00F23903"/>
  </w:style>
  <w:style w:type="character" w:customStyle="1" w:styleId="a9">
    <w:name w:val="Текст сноски Знак"/>
    <w:basedOn w:val="a0"/>
    <w:link w:val="a8"/>
    <w:rsid w:val="00F23903"/>
    <w:rPr>
      <w:rFonts w:ascii="Arial" w:eastAsia="Times New Roman" w:hAnsi="Arial" w:cs="Times New Roman"/>
      <w:sz w:val="20"/>
      <w:szCs w:val="20"/>
    </w:rPr>
  </w:style>
  <w:style w:type="character" w:styleId="aa">
    <w:name w:val="footnote reference"/>
    <w:unhideWhenUsed/>
    <w:rsid w:val="00F23903"/>
    <w:rPr>
      <w:vertAlign w:val="superscript"/>
    </w:rPr>
  </w:style>
  <w:style w:type="paragraph" w:customStyle="1" w:styleId="11">
    <w:name w:val="Обычный1"/>
    <w:rsid w:val="00F23903"/>
    <w:pPr>
      <w:spacing w:after="0" w:line="240" w:lineRule="auto"/>
      <w:ind w:firstLine="567"/>
      <w:jc w:val="both"/>
    </w:pPr>
    <w:rPr>
      <w:rFonts w:ascii="Times New Roman" w:eastAsia="Times New Roman" w:hAnsi="Times New Roman" w:cs="Times New Roman"/>
      <w:sz w:val="28"/>
      <w:szCs w:val="20"/>
      <w:lang w:eastAsia="ko-KR"/>
    </w:rPr>
  </w:style>
  <w:style w:type="paragraph" w:styleId="ab">
    <w:name w:val="Balloon Text"/>
    <w:basedOn w:val="a"/>
    <w:link w:val="ac"/>
    <w:semiHidden/>
    <w:unhideWhenUsed/>
    <w:rsid w:val="0077309C"/>
    <w:rPr>
      <w:rFonts w:ascii="Tahoma" w:hAnsi="Tahoma" w:cs="Tahoma"/>
      <w:sz w:val="16"/>
      <w:szCs w:val="16"/>
    </w:rPr>
  </w:style>
  <w:style w:type="character" w:customStyle="1" w:styleId="ac">
    <w:name w:val="Текст выноски Знак"/>
    <w:basedOn w:val="a0"/>
    <w:link w:val="ab"/>
    <w:semiHidden/>
    <w:rsid w:val="0077309C"/>
    <w:rPr>
      <w:rFonts w:ascii="Tahoma" w:eastAsia="Times New Roman" w:hAnsi="Tahoma" w:cs="Tahoma"/>
      <w:sz w:val="16"/>
      <w:szCs w:val="16"/>
    </w:rPr>
  </w:style>
  <w:style w:type="paragraph" w:styleId="ad">
    <w:name w:val="Body Text Indent"/>
    <w:aliases w:val="текст,Основной текст 1,Нумерованный список !!,Надин стиль"/>
    <w:basedOn w:val="a"/>
    <w:link w:val="ae"/>
    <w:rsid w:val="009E56F4"/>
    <w:pPr>
      <w:ind w:firstLine="720"/>
      <w:jc w:val="both"/>
    </w:pPr>
    <w:rPr>
      <w:rFonts w:ascii="Times New Roman" w:hAnsi="Times New Roman"/>
      <w:sz w:val="28"/>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0"/>
    <w:link w:val="ad"/>
    <w:rsid w:val="009E56F4"/>
    <w:rPr>
      <w:rFonts w:ascii="Times New Roman" w:eastAsia="Times New Roman" w:hAnsi="Times New Roman" w:cs="Times New Roman"/>
      <w:sz w:val="28"/>
      <w:szCs w:val="20"/>
      <w:lang w:eastAsia="ru-RU"/>
    </w:rPr>
  </w:style>
  <w:style w:type="paragraph" w:styleId="af">
    <w:name w:val="List Paragraph"/>
    <w:basedOn w:val="a"/>
    <w:link w:val="af0"/>
    <w:uiPriority w:val="34"/>
    <w:qFormat/>
    <w:rsid w:val="005001B7"/>
    <w:pPr>
      <w:ind w:left="720"/>
      <w:contextualSpacing/>
    </w:pPr>
  </w:style>
  <w:style w:type="table" w:styleId="af1">
    <w:name w:val="Table Grid"/>
    <w:basedOn w:val="a1"/>
    <w:rsid w:val="009870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nhideWhenUsed/>
    <w:rsid w:val="00F62B56"/>
    <w:pPr>
      <w:spacing w:after="120" w:line="480" w:lineRule="auto"/>
    </w:pPr>
  </w:style>
  <w:style w:type="character" w:customStyle="1" w:styleId="23">
    <w:name w:val="Основной текст 2 Знак"/>
    <w:basedOn w:val="a0"/>
    <w:link w:val="22"/>
    <w:rsid w:val="00F62B56"/>
    <w:rPr>
      <w:rFonts w:ascii="Arial" w:eastAsia="Times New Roman" w:hAnsi="Arial" w:cs="Times New Roman"/>
      <w:sz w:val="20"/>
      <w:szCs w:val="20"/>
    </w:rPr>
  </w:style>
  <w:style w:type="character" w:customStyle="1" w:styleId="20">
    <w:name w:val="Заголовок 2 Знак"/>
    <w:basedOn w:val="a0"/>
    <w:link w:val="2"/>
    <w:rsid w:val="00F62B56"/>
    <w:rPr>
      <w:rFonts w:ascii="Times New Roman" w:eastAsia="Times New Roman" w:hAnsi="Times New Roman" w:cs="Times New Roman"/>
      <w:b/>
      <w:i/>
      <w:sz w:val="28"/>
      <w:szCs w:val="20"/>
      <w:lang w:eastAsia="ru-RU"/>
    </w:rPr>
  </w:style>
  <w:style w:type="character" w:customStyle="1" w:styleId="af2">
    <w:name w:val="Гипертекстовая ссылка"/>
    <w:basedOn w:val="a0"/>
    <w:uiPriority w:val="99"/>
    <w:rsid w:val="00E049FF"/>
    <w:rPr>
      <w:b/>
      <w:bCs/>
      <w:color w:val="106BBE"/>
    </w:rPr>
  </w:style>
  <w:style w:type="character" w:styleId="af3">
    <w:name w:val="Hyperlink"/>
    <w:basedOn w:val="a0"/>
    <w:unhideWhenUsed/>
    <w:rsid w:val="00051170"/>
    <w:rPr>
      <w:color w:val="0563C1" w:themeColor="hyperlink"/>
      <w:u w:val="single"/>
    </w:rPr>
  </w:style>
  <w:style w:type="paragraph" w:customStyle="1" w:styleId="24">
    <w:name w:val="Обычный2"/>
    <w:uiPriority w:val="99"/>
    <w:rsid w:val="001904DB"/>
    <w:pPr>
      <w:spacing w:after="0" w:line="240" w:lineRule="auto"/>
      <w:ind w:firstLine="567"/>
      <w:jc w:val="both"/>
    </w:pPr>
    <w:rPr>
      <w:rFonts w:ascii="Times New Roman" w:eastAsia="Times New Roman" w:hAnsi="Times New Roman" w:cs="Times New Roman"/>
      <w:sz w:val="28"/>
      <w:szCs w:val="20"/>
      <w:lang w:eastAsia="ko-KR"/>
    </w:rPr>
  </w:style>
  <w:style w:type="paragraph" w:styleId="af4">
    <w:name w:val="Normal (Web)"/>
    <w:basedOn w:val="a"/>
    <w:unhideWhenUsed/>
    <w:rsid w:val="00D4538D"/>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rsid w:val="009D731F"/>
    <w:rPr>
      <w:rFonts w:asciiTheme="majorHAnsi" w:eastAsiaTheme="majorEastAsia" w:hAnsiTheme="majorHAnsi" w:cstheme="majorBidi"/>
      <w:b/>
      <w:bCs/>
      <w:color w:val="2E74B5" w:themeColor="accent1" w:themeShade="BF"/>
      <w:sz w:val="28"/>
      <w:szCs w:val="28"/>
    </w:rPr>
  </w:style>
  <w:style w:type="paragraph" w:styleId="af5">
    <w:name w:val="Body Text"/>
    <w:basedOn w:val="a"/>
    <w:link w:val="af6"/>
    <w:unhideWhenUsed/>
    <w:rsid w:val="002E2E67"/>
    <w:pPr>
      <w:spacing w:after="120"/>
    </w:pPr>
  </w:style>
  <w:style w:type="character" w:customStyle="1" w:styleId="af6">
    <w:name w:val="Основной текст Знак"/>
    <w:basedOn w:val="a0"/>
    <w:link w:val="af5"/>
    <w:rsid w:val="002E2E67"/>
    <w:rPr>
      <w:rFonts w:ascii="Arial" w:eastAsia="Times New Roman" w:hAnsi="Arial" w:cs="Times New Roman"/>
      <w:sz w:val="20"/>
      <w:szCs w:val="20"/>
    </w:rPr>
  </w:style>
  <w:style w:type="paragraph" w:customStyle="1" w:styleId="Default">
    <w:name w:val="Default"/>
    <w:rsid w:val="002707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7">
    <w:name w:val="Для таблиц"/>
    <w:basedOn w:val="a"/>
    <w:rsid w:val="006429F5"/>
    <w:rPr>
      <w:rFonts w:ascii="Times New Roman" w:hAnsi="Times New Roman"/>
      <w:sz w:val="24"/>
      <w:szCs w:val="24"/>
      <w:lang w:eastAsia="ru-RU"/>
    </w:rPr>
  </w:style>
  <w:style w:type="character" w:customStyle="1" w:styleId="af0">
    <w:name w:val="Абзац списка Знак"/>
    <w:link w:val="af"/>
    <w:uiPriority w:val="34"/>
    <w:rsid w:val="006429F5"/>
    <w:rPr>
      <w:rFonts w:ascii="Arial" w:eastAsia="Times New Roman" w:hAnsi="Arial" w:cs="Times New Roman"/>
      <w:sz w:val="20"/>
      <w:szCs w:val="20"/>
    </w:rPr>
  </w:style>
  <w:style w:type="character" w:customStyle="1" w:styleId="60">
    <w:name w:val="Заголовок 6 Знак"/>
    <w:basedOn w:val="a0"/>
    <w:link w:val="6"/>
    <w:rsid w:val="00D2658D"/>
    <w:rPr>
      <w:rFonts w:asciiTheme="majorHAnsi" w:eastAsiaTheme="majorEastAsia" w:hAnsiTheme="majorHAnsi" w:cstheme="majorBidi"/>
      <w:color w:val="1F4D78" w:themeColor="accent1" w:themeShade="7F"/>
      <w:sz w:val="20"/>
      <w:szCs w:val="20"/>
    </w:rPr>
  </w:style>
  <w:style w:type="paragraph" w:styleId="af8">
    <w:name w:val="Subtitle"/>
    <w:basedOn w:val="a"/>
    <w:link w:val="af9"/>
    <w:qFormat/>
    <w:rsid w:val="00D2658D"/>
    <w:pPr>
      <w:widowControl w:val="0"/>
      <w:autoSpaceDE w:val="0"/>
      <w:autoSpaceDN w:val="0"/>
      <w:adjustRightInd w:val="0"/>
      <w:spacing w:line="360" w:lineRule="auto"/>
      <w:jc w:val="center"/>
    </w:pPr>
    <w:rPr>
      <w:rFonts w:ascii="Calibri" w:eastAsia="Calibri" w:hAnsi="Calibri"/>
      <w:b/>
      <w:sz w:val="24"/>
      <w:lang w:eastAsia="ru-RU"/>
    </w:rPr>
  </w:style>
  <w:style w:type="character" w:customStyle="1" w:styleId="af9">
    <w:name w:val="Подзаголовок Знак"/>
    <w:basedOn w:val="a0"/>
    <w:link w:val="af8"/>
    <w:rsid w:val="00D2658D"/>
    <w:rPr>
      <w:rFonts w:ascii="Calibri" w:eastAsia="Calibri" w:hAnsi="Calibri" w:cs="Times New Roman"/>
      <w:b/>
      <w:sz w:val="24"/>
      <w:szCs w:val="20"/>
      <w:lang w:eastAsia="ru-RU"/>
    </w:rPr>
  </w:style>
  <w:style w:type="paragraph" w:styleId="25">
    <w:name w:val="Body Text Indent 2"/>
    <w:basedOn w:val="a"/>
    <w:link w:val="26"/>
    <w:unhideWhenUsed/>
    <w:rsid w:val="00D2658D"/>
    <w:pPr>
      <w:spacing w:after="120" w:line="480" w:lineRule="auto"/>
      <w:ind w:left="283"/>
    </w:pPr>
  </w:style>
  <w:style w:type="character" w:customStyle="1" w:styleId="26">
    <w:name w:val="Основной текст с отступом 2 Знак"/>
    <w:basedOn w:val="a0"/>
    <w:link w:val="25"/>
    <w:rsid w:val="00D2658D"/>
    <w:rPr>
      <w:rFonts w:ascii="Arial" w:eastAsia="Times New Roman" w:hAnsi="Arial" w:cs="Times New Roman"/>
      <w:sz w:val="20"/>
      <w:szCs w:val="20"/>
    </w:rPr>
  </w:style>
  <w:style w:type="paragraph" w:customStyle="1" w:styleId="afa">
    <w:basedOn w:val="a"/>
    <w:next w:val="a"/>
    <w:qFormat/>
    <w:rsid w:val="00D2658D"/>
    <w:pPr>
      <w:spacing w:before="120" w:after="120"/>
    </w:pPr>
    <w:rPr>
      <w:rFonts w:ascii="Times New Roman" w:hAnsi="Times New Roman"/>
      <w:b/>
    </w:rPr>
  </w:style>
  <w:style w:type="character" w:customStyle="1" w:styleId="30">
    <w:name w:val="Заголовок 3 Знак"/>
    <w:basedOn w:val="a0"/>
    <w:link w:val="3"/>
    <w:uiPriority w:val="99"/>
    <w:rsid w:val="00C05E7E"/>
    <w:rPr>
      <w:rFonts w:ascii="Cambria" w:eastAsia="Times New Roman" w:hAnsi="Cambria" w:cs="Times New Roman"/>
      <w:b/>
      <w:bCs/>
      <w:color w:val="4F81BD"/>
      <w:sz w:val="20"/>
      <w:szCs w:val="20"/>
    </w:rPr>
  </w:style>
  <w:style w:type="character" w:customStyle="1" w:styleId="40">
    <w:name w:val="Заголовок 4 Знак"/>
    <w:basedOn w:val="a0"/>
    <w:link w:val="4"/>
    <w:rsid w:val="00C05E7E"/>
    <w:rPr>
      <w:rFonts w:ascii="Calibri Light" w:eastAsia="Times New Roman" w:hAnsi="Calibri Light" w:cs="Times New Roman"/>
      <w:i/>
      <w:iCs/>
      <w:color w:val="2E74B5"/>
      <w:sz w:val="20"/>
      <w:szCs w:val="20"/>
    </w:rPr>
  </w:style>
  <w:style w:type="character" w:customStyle="1" w:styleId="50">
    <w:name w:val="Заголовок 5 Знак"/>
    <w:basedOn w:val="a0"/>
    <w:link w:val="5"/>
    <w:rsid w:val="00C05E7E"/>
    <w:rPr>
      <w:rFonts w:ascii="Calibri" w:eastAsia="Calibri" w:hAnsi="Calibri" w:cs="Times New Roman"/>
      <w:b/>
      <w:i/>
      <w:sz w:val="26"/>
      <w:szCs w:val="20"/>
    </w:rPr>
  </w:style>
  <w:style w:type="character" w:customStyle="1" w:styleId="70">
    <w:name w:val="Заголовок 7 Знак"/>
    <w:basedOn w:val="a0"/>
    <w:link w:val="7"/>
    <w:rsid w:val="00C05E7E"/>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05E7E"/>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C05E7E"/>
    <w:rPr>
      <w:rFonts w:ascii="Arial" w:eastAsia="Times New Roman" w:hAnsi="Arial" w:cs="Times New Roman"/>
      <w:b/>
      <w:i/>
      <w:sz w:val="18"/>
      <w:szCs w:val="20"/>
      <w:lang w:eastAsia="ru-RU"/>
    </w:rPr>
  </w:style>
  <w:style w:type="character" w:customStyle="1" w:styleId="Heading5Char">
    <w:name w:val="Heading 5 Char"/>
    <w:uiPriority w:val="9"/>
    <w:semiHidden/>
    <w:rsid w:val="00C05E7E"/>
    <w:rPr>
      <w:rFonts w:ascii="Calibri" w:eastAsia="Times New Roman" w:hAnsi="Calibri" w:cs="Times New Roman"/>
      <w:b/>
      <w:bCs/>
      <w:i/>
      <w:iCs/>
      <w:sz w:val="26"/>
      <w:szCs w:val="26"/>
      <w:lang w:eastAsia="en-US"/>
    </w:rPr>
  </w:style>
  <w:style w:type="character" w:customStyle="1" w:styleId="FontStyle12">
    <w:name w:val="Font Style12"/>
    <w:uiPriority w:val="99"/>
    <w:rsid w:val="00C05E7E"/>
    <w:rPr>
      <w:rFonts w:ascii="Times New Roman" w:hAnsi="Times New Roman"/>
      <w:sz w:val="22"/>
    </w:rPr>
  </w:style>
  <w:style w:type="character" w:styleId="afb">
    <w:name w:val="page number"/>
    <w:uiPriority w:val="99"/>
    <w:rsid w:val="00C05E7E"/>
    <w:rPr>
      <w:rFonts w:cs="Times New Roman"/>
    </w:rPr>
  </w:style>
  <w:style w:type="character" w:styleId="afc">
    <w:name w:val="Strong"/>
    <w:uiPriority w:val="22"/>
    <w:qFormat/>
    <w:rsid w:val="00C05E7E"/>
    <w:rPr>
      <w:rFonts w:cs="Times New Roman"/>
      <w:b/>
    </w:rPr>
  </w:style>
  <w:style w:type="paragraph" w:styleId="31">
    <w:name w:val="Body Text Indent 3"/>
    <w:basedOn w:val="a"/>
    <w:link w:val="32"/>
    <w:rsid w:val="00C05E7E"/>
    <w:pPr>
      <w:spacing w:after="120"/>
      <w:ind w:left="283"/>
    </w:pPr>
    <w:rPr>
      <w:sz w:val="16"/>
      <w:szCs w:val="16"/>
    </w:rPr>
  </w:style>
  <w:style w:type="character" w:customStyle="1" w:styleId="32">
    <w:name w:val="Основной текст с отступом 3 Знак"/>
    <w:basedOn w:val="a0"/>
    <w:link w:val="31"/>
    <w:rsid w:val="00C05E7E"/>
    <w:rPr>
      <w:rFonts w:ascii="Arial" w:eastAsia="Times New Roman" w:hAnsi="Arial" w:cs="Times New Roman"/>
      <w:sz w:val="16"/>
      <w:szCs w:val="16"/>
    </w:rPr>
  </w:style>
  <w:style w:type="character" w:customStyle="1" w:styleId="ms-formvalidation1">
    <w:name w:val="ms-formvalidation1"/>
    <w:uiPriority w:val="99"/>
    <w:rsid w:val="00C05E7E"/>
    <w:rPr>
      <w:rFonts w:ascii="Verdana" w:hAnsi="Verdana"/>
      <w:color w:val="FF0000"/>
      <w:sz w:val="16"/>
    </w:rPr>
  </w:style>
  <w:style w:type="paragraph" w:customStyle="1" w:styleId="style10">
    <w:name w:val="style10"/>
    <w:basedOn w:val="a"/>
    <w:uiPriority w:val="99"/>
    <w:rsid w:val="00C05E7E"/>
    <w:pPr>
      <w:spacing w:before="100" w:beforeAutospacing="1" w:after="100" w:afterAutospacing="1"/>
      <w:jc w:val="center"/>
    </w:pPr>
    <w:rPr>
      <w:rFonts w:ascii="Times New Roman" w:hAnsi="Times New Roman"/>
      <w:sz w:val="24"/>
      <w:szCs w:val="24"/>
      <w:lang w:eastAsia="ru-RU"/>
    </w:rPr>
  </w:style>
  <w:style w:type="paragraph" w:customStyle="1" w:styleId="style13">
    <w:name w:val="style13"/>
    <w:basedOn w:val="a"/>
    <w:uiPriority w:val="99"/>
    <w:rsid w:val="00C05E7E"/>
    <w:pPr>
      <w:spacing w:before="100" w:beforeAutospacing="1" w:after="100" w:afterAutospacing="1"/>
      <w:jc w:val="both"/>
    </w:pPr>
    <w:rPr>
      <w:rFonts w:ascii="Times New Roman" w:hAnsi="Times New Roman"/>
      <w:sz w:val="24"/>
      <w:szCs w:val="24"/>
      <w:lang w:eastAsia="ru-RU"/>
    </w:rPr>
  </w:style>
  <w:style w:type="character" w:styleId="afd">
    <w:name w:val="Emphasis"/>
    <w:uiPriority w:val="99"/>
    <w:qFormat/>
    <w:rsid w:val="00C05E7E"/>
    <w:rPr>
      <w:rFonts w:cs="Times New Roman"/>
      <w:i/>
    </w:rPr>
  </w:style>
  <w:style w:type="paragraph" w:customStyle="1" w:styleId="12">
    <w:name w:val="Без интервала1"/>
    <w:uiPriority w:val="99"/>
    <w:rsid w:val="00C05E7E"/>
    <w:pPr>
      <w:spacing w:after="0" w:line="240" w:lineRule="auto"/>
    </w:pPr>
    <w:rPr>
      <w:rFonts w:ascii="Times New Roman" w:eastAsia="Calibri" w:hAnsi="Times New Roman" w:cs="Times New Roman"/>
      <w:sz w:val="20"/>
      <w:szCs w:val="20"/>
      <w:lang w:eastAsia="ru-RU"/>
    </w:rPr>
  </w:style>
  <w:style w:type="character" w:customStyle="1" w:styleId="Heading4Char1">
    <w:name w:val="Heading 4 Char1"/>
    <w:uiPriority w:val="99"/>
    <w:locked/>
    <w:rsid w:val="00C05E7E"/>
    <w:rPr>
      <w:rFonts w:ascii="Cambria" w:hAnsi="Cambria"/>
      <w:b/>
      <w:i/>
      <w:color w:val="4F81BD"/>
      <w:lang w:val="ru-RU" w:eastAsia="en-US"/>
    </w:rPr>
  </w:style>
  <w:style w:type="character" w:customStyle="1" w:styleId="33">
    <w:name w:val="Знак Знак3"/>
    <w:uiPriority w:val="99"/>
    <w:rsid w:val="00C05E7E"/>
    <w:rPr>
      <w:rFonts w:ascii="Arial" w:hAnsi="Arial"/>
      <w:lang w:val="ru-RU" w:eastAsia="en-US"/>
    </w:rPr>
  </w:style>
  <w:style w:type="character" w:customStyle="1" w:styleId="27">
    <w:name w:val="Знак Знак2"/>
    <w:uiPriority w:val="99"/>
    <w:rsid w:val="00C05E7E"/>
    <w:rPr>
      <w:rFonts w:ascii="Arial" w:hAnsi="Arial"/>
      <w:lang w:val="ru-RU" w:eastAsia="en-US"/>
    </w:rPr>
  </w:style>
  <w:style w:type="character" w:customStyle="1" w:styleId="SubtitleChar">
    <w:name w:val="Subtitle Char"/>
    <w:uiPriority w:val="99"/>
    <w:locked/>
    <w:rsid w:val="00C05E7E"/>
    <w:rPr>
      <w:rFonts w:ascii="Cambria" w:hAnsi="Cambria" w:cs="Times New Roman"/>
      <w:sz w:val="24"/>
      <w:szCs w:val="24"/>
      <w:lang w:eastAsia="en-US"/>
    </w:rPr>
  </w:style>
  <w:style w:type="character" w:customStyle="1" w:styleId="grame">
    <w:name w:val="grame"/>
    <w:rsid w:val="00C05E7E"/>
    <w:rPr>
      <w:rFonts w:cs="Times New Roman"/>
    </w:rPr>
  </w:style>
  <w:style w:type="paragraph" w:styleId="afe">
    <w:name w:val="annotation text"/>
    <w:basedOn w:val="a"/>
    <w:link w:val="aff"/>
    <w:rsid w:val="00C05E7E"/>
    <w:pPr>
      <w:spacing w:before="100" w:beforeAutospacing="1" w:after="100" w:afterAutospacing="1"/>
    </w:pPr>
    <w:rPr>
      <w:rFonts w:ascii="Times New Roman" w:eastAsia="Calibri" w:hAnsi="Times New Roman"/>
      <w:sz w:val="24"/>
      <w:szCs w:val="24"/>
      <w:lang w:eastAsia="ru-RU"/>
    </w:rPr>
  </w:style>
  <w:style w:type="character" w:customStyle="1" w:styleId="aff">
    <w:name w:val="Текст примечания Знак"/>
    <w:basedOn w:val="a0"/>
    <w:link w:val="afe"/>
    <w:rsid w:val="00C05E7E"/>
    <w:rPr>
      <w:rFonts w:ascii="Times New Roman" w:eastAsia="Calibri" w:hAnsi="Times New Roman" w:cs="Times New Roman"/>
      <w:sz w:val="24"/>
      <w:szCs w:val="24"/>
      <w:lang w:eastAsia="ru-RU"/>
    </w:rPr>
  </w:style>
  <w:style w:type="character" w:customStyle="1" w:styleId="CommentTextChar">
    <w:name w:val="Comment Text Char"/>
    <w:uiPriority w:val="99"/>
    <w:semiHidden/>
    <w:rsid w:val="00C05E7E"/>
    <w:rPr>
      <w:rFonts w:ascii="Arial" w:eastAsia="Times New Roman" w:hAnsi="Arial"/>
      <w:sz w:val="20"/>
      <w:szCs w:val="20"/>
      <w:lang w:eastAsia="en-US"/>
    </w:rPr>
  </w:style>
  <w:style w:type="paragraph" w:customStyle="1" w:styleId="aff0">
    <w:name w:val="a"/>
    <w:basedOn w:val="a"/>
    <w:uiPriority w:val="99"/>
    <w:rsid w:val="00C05E7E"/>
    <w:pPr>
      <w:spacing w:before="100" w:beforeAutospacing="1" w:after="100" w:afterAutospacing="1"/>
    </w:pPr>
    <w:rPr>
      <w:rFonts w:ascii="Times New Roman" w:eastAsia="Calibri" w:hAnsi="Times New Roman"/>
      <w:sz w:val="24"/>
      <w:szCs w:val="24"/>
      <w:lang w:eastAsia="ru-RU"/>
    </w:rPr>
  </w:style>
  <w:style w:type="character" w:customStyle="1" w:styleId="aff1">
    <w:name w:val="Знак Знак"/>
    <w:uiPriority w:val="99"/>
    <w:rsid w:val="00C05E7E"/>
    <w:rPr>
      <w:rFonts w:cs="Times New Roman"/>
      <w:sz w:val="28"/>
    </w:rPr>
  </w:style>
  <w:style w:type="paragraph" w:customStyle="1" w:styleId="-">
    <w:name w:val="-"/>
    <w:basedOn w:val="a"/>
    <w:uiPriority w:val="99"/>
    <w:rsid w:val="00C05E7E"/>
    <w:pPr>
      <w:spacing w:before="100" w:beforeAutospacing="1" w:after="100" w:afterAutospacing="1"/>
    </w:pPr>
    <w:rPr>
      <w:rFonts w:ascii="Times New Roman" w:eastAsia="Calibri" w:hAnsi="Times New Roman"/>
      <w:sz w:val="24"/>
      <w:szCs w:val="24"/>
      <w:lang w:eastAsia="ru-RU"/>
    </w:rPr>
  </w:style>
  <w:style w:type="paragraph" w:styleId="aff2">
    <w:name w:val="caption"/>
    <w:basedOn w:val="a"/>
    <w:qFormat/>
    <w:rsid w:val="00C05E7E"/>
    <w:pPr>
      <w:spacing w:before="100" w:beforeAutospacing="1" w:after="100" w:afterAutospacing="1"/>
    </w:pPr>
    <w:rPr>
      <w:rFonts w:ascii="Times New Roman" w:eastAsia="Calibri" w:hAnsi="Times New Roman"/>
      <w:sz w:val="24"/>
      <w:szCs w:val="24"/>
      <w:lang w:eastAsia="ru-RU"/>
    </w:rPr>
  </w:style>
  <w:style w:type="paragraph" w:styleId="aff3">
    <w:basedOn w:val="a"/>
    <w:next w:val="a"/>
    <w:qFormat/>
    <w:rsid w:val="00C05E7E"/>
    <w:pPr>
      <w:spacing w:before="120" w:after="120"/>
    </w:pPr>
    <w:rPr>
      <w:rFonts w:ascii="Times New Roman" w:hAnsi="Times New Roman"/>
      <w:b/>
    </w:rPr>
  </w:style>
  <w:style w:type="character" w:customStyle="1" w:styleId="aff4">
    <w:name w:val="Название Знак"/>
    <w:link w:val="aff5"/>
    <w:rsid w:val="00C05E7E"/>
    <w:rPr>
      <w:rFonts w:ascii="Times New Roman" w:eastAsia="Times New Roman" w:hAnsi="Times New Roman"/>
      <w:b/>
      <w:sz w:val="20"/>
      <w:szCs w:val="20"/>
      <w:lang w:eastAsia="en-US"/>
    </w:rPr>
  </w:style>
  <w:style w:type="paragraph" w:styleId="aff6">
    <w:name w:val="Plain Text"/>
    <w:basedOn w:val="a"/>
    <w:link w:val="aff7"/>
    <w:semiHidden/>
    <w:unhideWhenUsed/>
    <w:rsid w:val="00C05E7E"/>
    <w:rPr>
      <w:rFonts w:ascii="Courier New" w:hAnsi="Courier New"/>
      <w:lang w:eastAsia="ru-RU"/>
    </w:rPr>
  </w:style>
  <w:style w:type="character" w:customStyle="1" w:styleId="aff7">
    <w:name w:val="Текст Знак"/>
    <w:basedOn w:val="a0"/>
    <w:link w:val="aff6"/>
    <w:semiHidden/>
    <w:rsid w:val="00C05E7E"/>
    <w:rPr>
      <w:rFonts w:ascii="Courier New" w:eastAsia="Times New Roman" w:hAnsi="Courier New" w:cs="Times New Roman"/>
      <w:sz w:val="20"/>
      <w:szCs w:val="20"/>
      <w:lang w:eastAsia="ru-RU"/>
    </w:rPr>
  </w:style>
  <w:style w:type="paragraph" w:customStyle="1" w:styleId="13">
    <w:name w:val="Абзац списка1"/>
    <w:basedOn w:val="a"/>
    <w:rsid w:val="00C05E7E"/>
    <w:pPr>
      <w:spacing w:after="200" w:line="276" w:lineRule="auto"/>
      <w:ind w:left="720"/>
      <w:contextualSpacing/>
    </w:pPr>
    <w:rPr>
      <w:rFonts w:ascii="Calibri" w:hAnsi="Calibri"/>
      <w:sz w:val="22"/>
      <w:szCs w:val="22"/>
      <w:lang w:val="en-US"/>
    </w:rPr>
  </w:style>
  <w:style w:type="paragraph" w:customStyle="1" w:styleId="aff8">
    <w:name w:val="список с точками"/>
    <w:basedOn w:val="a"/>
    <w:rsid w:val="00C05E7E"/>
    <w:pPr>
      <w:tabs>
        <w:tab w:val="num" w:pos="720"/>
        <w:tab w:val="num" w:pos="756"/>
      </w:tabs>
      <w:spacing w:line="312" w:lineRule="auto"/>
      <w:ind w:left="756" w:hanging="360"/>
      <w:jc w:val="both"/>
    </w:pPr>
    <w:rPr>
      <w:rFonts w:ascii="Times New Roman" w:hAnsi="Times New Roman"/>
      <w:sz w:val="24"/>
      <w:szCs w:val="24"/>
      <w:lang w:eastAsia="ru-RU"/>
    </w:rPr>
  </w:style>
  <w:style w:type="paragraph" w:customStyle="1" w:styleId="aff9">
    <w:name w:val="Знак"/>
    <w:basedOn w:val="a"/>
    <w:rsid w:val="00C05E7E"/>
    <w:pPr>
      <w:widowControl w:val="0"/>
      <w:adjustRightInd w:val="0"/>
      <w:spacing w:before="100" w:beforeAutospacing="1" w:after="100" w:afterAutospacing="1" w:line="360" w:lineRule="atLeast"/>
      <w:jc w:val="both"/>
    </w:pPr>
    <w:rPr>
      <w:rFonts w:ascii="Tahoma" w:hAnsi="Tahoma" w:cs="Tahoma"/>
      <w:lang w:val="en-US"/>
    </w:rPr>
  </w:style>
  <w:style w:type="paragraph" w:customStyle="1" w:styleId="p">
    <w:name w:val="p"/>
    <w:basedOn w:val="a"/>
    <w:rsid w:val="00C05E7E"/>
    <w:pPr>
      <w:spacing w:before="100" w:after="100"/>
    </w:pPr>
    <w:rPr>
      <w:rFonts w:ascii="Times New Roman" w:hAnsi="Times New Roman"/>
      <w:sz w:val="24"/>
      <w:lang w:eastAsia="ru-RU"/>
    </w:rPr>
  </w:style>
  <w:style w:type="numbering" w:customStyle="1" w:styleId="14">
    <w:name w:val="Нет списка1"/>
    <w:next w:val="a2"/>
    <w:uiPriority w:val="99"/>
    <w:semiHidden/>
    <w:unhideWhenUsed/>
    <w:rsid w:val="00C05E7E"/>
  </w:style>
  <w:style w:type="table" w:customStyle="1" w:styleId="15">
    <w:name w:val="Сетка таблицы1"/>
    <w:basedOn w:val="a1"/>
    <w:next w:val="af1"/>
    <w:uiPriority w:val="59"/>
    <w:rsid w:val="00C05E7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1"/>
    <w:uiPriority w:val="59"/>
    <w:rsid w:val="00C05E7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Нет списка2"/>
    <w:next w:val="a2"/>
    <w:uiPriority w:val="99"/>
    <w:semiHidden/>
    <w:unhideWhenUsed/>
    <w:rsid w:val="00C05E7E"/>
  </w:style>
  <w:style w:type="paragraph" w:customStyle="1" w:styleId="TableParagraph">
    <w:name w:val="Table Paragraph"/>
    <w:basedOn w:val="a"/>
    <w:uiPriority w:val="1"/>
    <w:qFormat/>
    <w:rsid w:val="00C05E7E"/>
    <w:pPr>
      <w:widowControl w:val="0"/>
      <w:suppressAutoHyphens/>
      <w:autoSpaceDE w:val="0"/>
      <w:ind w:left="103"/>
    </w:pPr>
    <w:rPr>
      <w:rFonts w:ascii="Times New Roman" w:hAnsi="Times New Roman"/>
      <w:lang w:eastAsia="zh-CN"/>
    </w:rPr>
  </w:style>
  <w:style w:type="paragraph" w:styleId="aff5">
    <w:name w:val="Title"/>
    <w:basedOn w:val="a"/>
    <w:next w:val="a"/>
    <w:link w:val="aff4"/>
    <w:qFormat/>
    <w:rsid w:val="00C05E7E"/>
    <w:pPr>
      <w:contextualSpacing/>
    </w:pPr>
    <w:rPr>
      <w:rFonts w:ascii="Times New Roman" w:hAnsi="Times New Roman" w:cstheme="minorBidi"/>
      <w:b/>
    </w:rPr>
  </w:style>
  <w:style w:type="character" w:customStyle="1" w:styleId="affa">
    <w:name w:val="Заголовок Знак"/>
    <w:basedOn w:val="a0"/>
    <w:link w:val="aff5"/>
    <w:uiPriority w:val="10"/>
    <w:rsid w:val="00C05E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3782">
      <w:bodyDiv w:val="1"/>
      <w:marLeft w:val="0"/>
      <w:marRight w:val="0"/>
      <w:marTop w:val="0"/>
      <w:marBottom w:val="0"/>
      <w:divBdr>
        <w:top w:val="none" w:sz="0" w:space="0" w:color="auto"/>
        <w:left w:val="none" w:sz="0" w:space="0" w:color="auto"/>
        <w:bottom w:val="none" w:sz="0" w:space="0" w:color="auto"/>
        <w:right w:val="none" w:sz="0" w:space="0" w:color="auto"/>
      </w:divBdr>
    </w:div>
    <w:div w:id="388068479">
      <w:bodyDiv w:val="1"/>
      <w:marLeft w:val="0"/>
      <w:marRight w:val="0"/>
      <w:marTop w:val="0"/>
      <w:marBottom w:val="0"/>
      <w:divBdr>
        <w:top w:val="none" w:sz="0" w:space="0" w:color="auto"/>
        <w:left w:val="none" w:sz="0" w:space="0" w:color="auto"/>
        <w:bottom w:val="none" w:sz="0" w:space="0" w:color="auto"/>
        <w:right w:val="none" w:sz="0" w:space="0" w:color="auto"/>
      </w:divBdr>
    </w:div>
    <w:div w:id="501160831">
      <w:bodyDiv w:val="1"/>
      <w:marLeft w:val="0"/>
      <w:marRight w:val="0"/>
      <w:marTop w:val="0"/>
      <w:marBottom w:val="0"/>
      <w:divBdr>
        <w:top w:val="none" w:sz="0" w:space="0" w:color="auto"/>
        <w:left w:val="none" w:sz="0" w:space="0" w:color="auto"/>
        <w:bottom w:val="none" w:sz="0" w:space="0" w:color="auto"/>
        <w:right w:val="none" w:sz="0" w:space="0" w:color="auto"/>
      </w:divBdr>
    </w:div>
    <w:div w:id="539364879">
      <w:bodyDiv w:val="1"/>
      <w:marLeft w:val="0"/>
      <w:marRight w:val="0"/>
      <w:marTop w:val="0"/>
      <w:marBottom w:val="0"/>
      <w:divBdr>
        <w:top w:val="none" w:sz="0" w:space="0" w:color="auto"/>
        <w:left w:val="none" w:sz="0" w:space="0" w:color="auto"/>
        <w:bottom w:val="none" w:sz="0" w:space="0" w:color="auto"/>
        <w:right w:val="none" w:sz="0" w:space="0" w:color="auto"/>
      </w:divBdr>
    </w:div>
    <w:div w:id="735781300">
      <w:bodyDiv w:val="1"/>
      <w:marLeft w:val="0"/>
      <w:marRight w:val="0"/>
      <w:marTop w:val="0"/>
      <w:marBottom w:val="0"/>
      <w:divBdr>
        <w:top w:val="none" w:sz="0" w:space="0" w:color="auto"/>
        <w:left w:val="none" w:sz="0" w:space="0" w:color="auto"/>
        <w:bottom w:val="none" w:sz="0" w:space="0" w:color="auto"/>
        <w:right w:val="none" w:sz="0" w:space="0" w:color="auto"/>
      </w:divBdr>
    </w:div>
    <w:div w:id="10638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61BE3BE6942014CBA91F6344AEB4205" ma:contentTypeVersion="11" ma:contentTypeDescription="Создание документа." ma:contentTypeScope="" ma:versionID="2f9f74f6da85fc4c87706ffb5d499dcd">
  <xsd:schema xmlns:xsd="http://www.w3.org/2001/XMLSchema" xmlns:xs="http://www.w3.org/2001/XMLSchema" xmlns:p="http://schemas.microsoft.com/office/2006/metadata/properties" xmlns:ns2="4c22e3ad-9807-4381-9b4c-b34f58cdd3ea" xmlns:ns3="3d1ad117-3beb-4723-be9b-493a3d056211" targetNamespace="http://schemas.microsoft.com/office/2006/metadata/properties" ma:root="true" ma:fieldsID="83ab8b872646aa1626211db3e6e838bd" ns2:_="" ns3:_="">
    <xsd:import namespace="4c22e3ad-9807-4381-9b4c-b34f58cdd3ea"/>
    <xsd:import namespace="3d1ad117-3beb-4723-be9b-493a3d0562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2e3ad-9807-4381-9b4c-b34f58cd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ad117-3beb-4723-be9b-493a3d056211"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E0FA-B253-4891-B419-698990E271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41FB7-006D-491C-8508-D497D85A1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2e3ad-9807-4381-9b4c-b34f58cdd3ea"/>
    <ds:schemaRef ds:uri="3d1ad117-3beb-4723-be9b-493a3d05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420E4-208A-4E3B-87DC-510029D5DF0D}">
  <ds:schemaRefs>
    <ds:schemaRef ds:uri="http://schemas.microsoft.com/sharepoint/v3/contenttype/forms"/>
  </ds:schemaRefs>
</ds:datastoreItem>
</file>

<file path=customXml/itemProps4.xml><?xml version="1.0" encoding="utf-8"?>
<ds:datastoreItem xmlns:ds="http://schemas.openxmlformats.org/officeDocument/2006/customXml" ds:itemID="{24575149-157D-4C77-9187-15F399D5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5247</Words>
  <Characters>29908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Гуськова Татьяна Павловна</dc:creator>
  <cp:lastModifiedBy>Прокопенко Алёна Михайловна</cp:lastModifiedBy>
  <cp:revision>7</cp:revision>
  <cp:lastPrinted>2018-10-03T12:12:00Z</cp:lastPrinted>
  <dcterms:created xsi:type="dcterms:W3CDTF">2020-07-14T06:14:00Z</dcterms:created>
  <dcterms:modified xsi:type="dcterms:W3CDTF">2021-08-31T09:43:00Z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0x010100B61BE3BE6942014CBA91F6344AEB4205</vt:lpwstr>
  </property>
</Properties>
</file>