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84" w:rsidRDefault="001634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Крем « </w:t>
      </w:r>
      <w:proofErr w:type="spellStart"/>
      <w:r>
        <w:rPr>
          <w:rFonts w:ascii="Times New Roman" w:hAnsi="Times New Roman" w:cs="Times New Roman"/>
          <w:sz w:val="36"/>
          <w:szCs w:val="36"/>
        </w:rPr>
        <w:t>Green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Way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163441" w:rsidRDefault="001634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Описание</w:t>
      </w:r>
    </w:p>
    <w:p w:rsidR="00163441" w:rsidRDefault="001634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Крем для ног « </w:t>
      </w:r>
      <w:proofErr w:type="spellStart"/>
      <w:r>
        <w:rPr>
          <w:rFonts w:ascii="Times New Roman" w:hAnsi="Times New Roman" w:cs="Times New Roman"/>
          <w:sz w:val="36"/>
          <w:szCs w:val="36"/>
        </w:rPr>
        <w:t>Green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Way</w:t>
      </w:r>
      <w:proofErr w:type="spellEnd"/>
      <w:r>
        <w:rPr>
          <w:rFonts w:ascii="Times New Roman" w:hAnsi="Times New Roman" w:cs="Times New Roman"/>
          <w:sz w:val="36"/>
          <w:szCs w:val="36"/>
        </w:rPr>
        <w:t>» смягчает огрубевшую кожу ног. Он хорошо впитывается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Кожа ног становится эластичной и матовой. Этот крем имеет хороший запах.</w:t>
      </w:r>
    </w:p>
    <w:p w:rsidR="00163441" w:rsidRDefault="001634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его составе можно увидеть следующие вещества:</w:t>
      </w:r>
    </w:p>
    <w:p w:rsidR="00163441" w:rsidRDefault="00605D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экстракт подорожника</w:t>
      </w:r>
      <w:r>
        <w:rPr>
          <w:rFonts w:ascii="Times New Roman" w:hAnsi="Times New Roman" w:cs="Times New Roman"/>
          <w:sz w:val="36"/>
          <w:szCs w:val="36"/>
        </w:rPr>
        <w:br/>
        <w:t>- масло зародышей пшеницы</w:t>
      </w:r>
      <w:r>
        <w:rPr>
          <w:rFonts w:ascii="Times New Roman" w:hAnsi="Times New Roman" w:cs="Times New Roman"/>
          <w:sz w:val="36"/>
          <w:szCs w:val="36"/>
        </w:rPr>
        <w:br/>
        <w:t xml:space="preserve">- масло </w:t>
      </w:r>
      <w:proofErr w:type="spellStart"/>
      <w:r>
        <w:rPr>
          <w:rFonts w:ascii="Times New Roman" w:hAnsi="Times New Roman" w:cs="Times New Roman"/>
          <w:sz w:val="36"/>
          <w:szCs w:val="36"/>
        </w:rPr>
        <w:t>ши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605DDD" w:rsidRDefault="00605D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эти вещества обновляют клетки кожи. Крем делает кожу молодой и здоровой.</w:t>
      </w:r>
    </w:p>
    <w:p w:rsidR="00605DDD" w:rsidRDefault="00605D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Характеристики</w:t>
      </w:r>
    </w:p>
    <w:p w:rsidR="00605DDD" w:rsidRPr="00163441" w:rsidRDefault="00605D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Номинальный объём: 80 мл</w:t>
      </w:r>
      <w:r>
        <w:rPr>
          <w:rFonts w:ascii="Times New Roman" w:hAnsi="Times New Roman" w:cs="Times New Roman"/>
          <w:sz w:val="36"/>
          <w:szCs w:val="36"/>
        </w:rPr>
        <w:br/>
        <w:t>Действие: увлажнение и питание</w:t>
      </w:r>
      <w:r w:rsidR="00BE5B10">
        <w:rPr>
          <w:rFonts w:ascii="Times New Roman" w:hAnsi="Times New Roman" w:cs="Times New Roman"/>
          <w:sz w:val="36"/>
          <w:szCs w:val="36"/>
        </w:rPr>
        <w:br/>
        <w:t>Структура: лёгкая кремовая основа белого цвета</w:t>
      </w:r>
    </w:p>
    <w:sectPr w:rsidR="00605DDD" w:rsidRPr="00163441" w:rsidSect="00CD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3441"/>
    <w:rsid w:val="00163441"/>
    <w:rsid w:val="00605DDD"/>
    <w:rsid w:val="00BE5B10"/>
    <w:rsid w:val="00C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2020-03-14T18:26:00Z</dcterms:created>
  <dcterms:modified xsi:type="dcterms:W3CDTF">2020-03-14T18:50:00Z</dcterms:modified>
</cp:coreProperties>
</file>