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D4" w:rsidRDefault="00A543D4" w:rsidP="00A543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543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правильно выбрать игровое кресло</w:t>
      </w:r>
    </w:p>
    <w:p w:rsidR="00A543D4" w:rsidRDefault="00A543D4" w:rsidP="00A543D4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Игровое кресло уже перестало быть просто красивым стулом, которое использую</w:t>
      </w:r>
      <w:r w:rsidR="00AE79CB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блогеры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у себя в видео. Хорошее игровое кресло</w:t>
      </w:r>
      <w:r w:rsidR="00175E00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это гла</w:t>
      </w:r>
      <w:r w:rsidR="00175E00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вная инвестиция в ваше здоровье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при долгом сидении за компьютером. Неправильно выбранное кресло может привести в лучше</w:t>
      </w:r>
      <w:r w:rsidR="00AE79CB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случае к болям в спине, в худшем</w:t>
      </w:r>
      <w:r w:rsidR="00175E00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к проблемам с осанкой.</w:t>
      </w:r>
    </w:p>
    <w:p w:rsidR="00A543D4" w:rsidRDefault="00A543D4" w:rsidP="00A543D4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Давайте я помогу вам выбрать такое кресло, которое поддержит и вас</w:t>
      </w:r>
      <w:r w:rsidR="00175E00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и вашу спину.</w:t>
      </w:r>
    </w:p>
    <w:p w:rsidR="00A543D4" w:rsidRPr="00A543D4" w:rsidRDefault="00A543D4" w:rsidP="00A543D4">
      <w:pPr>
        <w:pStyle w:val="a3"/>
        <w:numPr>
          <w:ilvl w:val="0"/>
          <w:numId w:val="1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8"/>
          <w:u w:val="single"/>
          <w:lang w:eastAsia="ru-RU"/>
        </w:rPr>
      </w:pPr>
      <w:r w:rsidRPr="00A543D4">
        <w:rPr>
          <w:rFonts w:ascii="Times New Roman" w:eastAsia="Times New Roman" w:hAnsi="Times New Roman" w:cs="Times New Roman"/>
          <w:bCs/>
          <w:kern w:val="36"/>
          <w:sz w:val="36"/>
          <w:szCs w:val="48"/>
          <w:u w:val="single"/>
          <w:lang w:eastAsia="ru-RU"/>
        </w:rPr>
        <w:t>Эргономика</w:t>
      </w:r>
    </w:p>
    <w:p w:rsidR="00A543D4" w:rsidRDefault="00A543D4" w:rsidP="00A543D4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Самое главное</w:t>
      </w:r>
      <w:r w:rsidR="00175E00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что должно быть у хорошего игрового кресла – это эргономика. </w:t>
      </w:r>
      <w:r w:rsidR="00217164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Кресло должно поддерживать правильный изгиб вашего позвоночника, вы не должны чувствовать усталость в спине, даже спустя несколько часов сидя на нём.</w:t>
      </w:r>
    </w:p>
    <w:p w:rsidR="00217164" w:rsidRDefault="00217164" w:rsidP="00A543D4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На что нужно обратить внимание</w:t>
      </w:r>
      <w:r w:rsidRPr="0021716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:</w:t>
      </w:r>
    </w:p>
    <w:p w:rsidR="00217164" w:rsidRDefault="00217164" w:rsidP="00217164">
      <w:pPr>
        <w:pStyle w:val="a3"/>
        <w:numPr>
          <w:ilvl w:val="0"/>
          <w:numId w:val="2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Поясничная поддержка 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– на это нужно смотреть в первую очередь. В кресле должна быть специальная подушка или встроенный механизм, которая будет поддерживать ваш поясничный отдел. Она будет сохранять естественный изгиб спины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val="en-US" w:eastAsia="ru-RU"/>
        </w:rPr>
        <w:t>;</w:t>
      </w:r>
    </w:p>
    <w:p w:rsidR="00217164" w:rsidRDefault="00217164" w:rsidP="00217164">
      <w:pPr>
        <w:pStyle w:val="a3"/>
        <w:numPr>
          <w:ilvl w:val="0"/>
          <w:numId w:val="2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Подголовник 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– он снимет напряжение с шеи и плеч. Будет дополнительный плюсом, если у него можно регулировать высоту и угол наклона.</w:t>
      </w:r>
    </w:p>
    <w:p w:rsidR="00466FB8" w:rsidRDefault="00466FB8" w:rsidP="00466FB8">
      <w:pPr>
        <w:pStyle w:val="a3"/>
        <w:numPr>
          <w:ilvl w:val="0"/>
          <w:numId w:val="2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Регулируемые подлокотники 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– есть кресла, где их можно настраивать в четырех направлениях</w:t>
      </w:r>
      <w:r w:rsidRPr="00466FB8"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  <w:t xml:space="preserve"> вверх-вниз, вперед-назад, влево-вправо и под углом. Это снимает нагрузку с плеч и запястий.</w:t>
      </w:r>
    </w:p>
    <w:p w:rsidR="002E31E5" w:rsidRPr="002E31E5" w:rsidRDefault="002E31E5" w:rsidP="002E31E5">
      <w:pPr>
        <w:pStyle w:val="a3"/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8"/>
          <w:lang w:eastAsia="ru-RU"/>
        </w:rPr>
      </w:pPr>
    </w:p>
    <w:p w:rsidR="00466FB8" w:rsidRPr="002E31E5" w:rsidRDefault="002E31E5" w:rsidP="002E31E5">
      <w:pPr>
        <w:pStyle w:val="a3"/>
        <w:numPr>
          <w:ilvl w:val="0"/>
          <w:numId w:val="1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48"/>
          <w:u w:val="single"/>
          <w:lang w:eastAsia="ru-RU"/>
        </w:rPr>
        <w:t>Материал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31E5" w:rsidTr="002E31E5">
        <w:tc>
          <w:tcPr>
            <w:tcW w:w="3190" w:type="dxa"/>
          </w:tcPr>
          <w:p w:rsidR="002E31E5" w:rsidRDefault="002E31E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Экокожа</w:t>
            </w:r>
            <w:proofErr w:type="spellEnd"/>
          </w:p>
        </w:tc>
        <w:tc>
          <w:tcPr>
            <w:tcW w:w="3190" w:type="dxa"/>
          </w:tcPr>
          <w:p w:rsidR="002E31E5" w:rsidRDefault="002E31E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Красиво выглядит, легко чистится, доступная цена</w:t>
            </w:r>
          </w:p>
        </w:tc>
        <w:tc>
          <w:tcPr>
            <w:tcW w:w="3191" w:type="dxa"/>
          </w:tcPr>
          <w:p w:rsidR="002E31E5" w:rsidRDefault="002E31E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Летом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 xml:space="preserve"> скорее всего будет жарко, может начать трескаться</w:t>
            </w:r>
          </w:p>
        </w:tc>
      </w:tr>
      <w:tr w:rsidR="002E31E5" w:rsidTr="002E31E5">
        <w:tc>
          <w:tcPr>
            <w:tcW w:w="3190" w:type="dxa"/>
          </w:tcPr>
          <w:p w:rsidR="002E31E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Ткань</w:t>
            </w:r>
          </w:p>
        </w:tc>
        <w:tc>
          <w:tcPr>
            <w:tcW w:w="3190" w:type="dxa"/>
          </w:tcPr>
          <w:p w:rsidR="002E31E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 xml:space="preserve">Хорошо пропускает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lastRenderedPageBreak/>
              <w:t>воздух, приятная на ощупь, комфортно в любую погоду.</w:t>
            </w:r>
            <w:proofErr w:type="gramEnd"/>
          </w:p>
        </w:tc>
        <w:tc>
          <w:tcPr>
            <w:tcW w:w="3191" w:type="dxa"/>
          </w:tcPr>
          <w:p w:rsidR="002E31E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lastRenderedPageBreak/>
              <w:t xml:space="preserve">Могут быть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lastRenderedPageBreak/>
              <w:t>сложности в уходе. Впитывает жидкость, собирает пыль и шерсть.</w:t>
            </w:r>
          </w:p>
        </w:tc>
      </w:tr>
      <w:tr w:rsidR="002E31E5" w:rsidTr="002E31E5">
        <w:tc>
          <w:tcPr>
            <w:tcW w:w="3190" w:type="dxa"/>
          </w:tcPr>
          <w:p w:rsidR="002E31E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lastRenderedPageBreak/>
              <w:t>Сетка</w:t>
            </w:r>
          </w:p>
        </w:tc>
        <w:tc>
          <w:tcPr>
            <w:tcW w:w="3190" w:type="dxa"/>
          </w:tcPr>
          <w:p w:rsidR="002E31E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Максимум вентиляции, отлично для жаркого климата</w:t>
            </w:r>
          </w:p>
        </w:tc>
        <w:tc>
          <w:tcPr>
            <w:tcW w:w="3191" w:type="dxa"/>
          </w:tcPr>
          <w:p w:rsidR="002E31E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такая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 xml:space="preserve"> мягкая, сложнее чистить от загрязнений.</w:t>
            </w:r>
          </w:p>
        </w:tc>
      </w:tr>
      <w:tr w:rsidR="002E31E5" w:rsidTr="002E31E5">
        <w:tc>
          <w:tcPr>
            <w:tcW w:w="3190" w:type="dxa"/>
          </w:tcPr>
          <w:p w:rsidR="002E31E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Натуральная кожа</w:t>
            </w:r>
          </w:p>
        </w:tc>
        <w:tc>
          <w:tcPr>
            <w:tcW w:w="3190" w:type="dxa"/>
          </w:tcPr>
          <w:p w:rsidR="002E31E5" w:rsidRPr="0026322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 xml:space="preserve">Очень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прочная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 xml:space="preserve">, отлично </w:t>
            </w:r>
            <w:r w:rsidRPr="00263225"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дышит</w:t>
            </w:r>
            <w:r w:rsidRPr="00263225"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, премиально выглядит.</w:t>
            </w:r>
          </w:p>
        </w:tc>
        <w:tc>
          <w:tcPr>
            <w:tcW w:w="3191" w:type="dxa"/>
          </w:tcPr>
          <w:p w:rsidR="002E31E5" w:rsidRDefault="00263225" w:rsidP="002E31E5">
            <w:pPr>
              <w:spacing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48"/>
                <w:lang w:eastAsia="ru-RU"/>
              </w:rPr>
              <w:t>Высокая цена, требует специального ухода.</w:t>
            </w:r>
          </w:p>
        </w:tc>
      </w:tr>
    </w:tbl>
    <w:p w:rsidR="00263225" w:rsidRDefault="00263225" w:rsidP="00263225">
      <w:pPr>
        <w:pStyle w:val="a3"/>
        <w:numPr>
          <w:ilvl w:val="0"/>
          <w:numId w:val="1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ru-RU"/>
        </w:rPr>
        <w:t>Размер и грузоподъемность</w:t>
      </w:r>
    </w:p>
    <w:p w:rsidR="00263225" w:rsidRDefault="00263225" w:rsidP="00263225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Этому моменту уделяют меньше всего внимания, а зря.</w:t>
      </w:r>
    </w:p>
    <w:p w:rsidR="00263225" w:rsidRDefault="00263225" w:rsidP="00263225">
      <w:pPr>
        <w:pStyle w:val="a3"/>
        <w:numPr>
          <w:ilvl w:val="0"/>
          <w:numId w:val="3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Кресло должно подходить вам по весу и росту. Изготовители кресла, всегда указывают максимальную нагрузку. Но</w:t>
      </w:r>
      <w:r w:rsidR="00175E00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 xml:space="preserve"> лучше брать с запасом 15-20 кг</w:t>
      </w: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, что бы избежать поломки.</w:t>
      </w:r>
    </w:p>
    <w:p w:rsidR="003A32CB" w:rsidRPr="003A32CB" w:rsidRDefault="00263225" w:rsidP="003A32CB">
      <w:pPr>
        <w:pStyle w:val="a3"/>
        <w:numPr>
          <w:ilvl w:val="0"/>
          <w:numId w:val="1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ru-RU"/>
        </w:rPr>
        <w:t>Что выбрать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ru-RU"/>
        </w:rPr>
        <w:t xml:space="preserve"> ?</w:t>
      </w:r>
      <w:proofErr w:type="gramEnd"/>
    </w:p>
    <w:p w:rsidR="003A32CB" w:rsidRDefault="003A32CB" w:rsidP="003A32CB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val="en-US" w:eastAsia="ru-RU"/>
        </w:rPr>
      </w:pPr>
    </w:p>
    <w:p w:rsidR="003A32CB" w:rsidRPr="003A32CB" w:rsidRDefault="003A32CB" w:rsidP="003A32CB">
      <w:pPr>
        <w:pStyle w:val="a3"/>
        <w:numPr>
          <w:ilvl w:val="0"/>
          <w:numId w:val="3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Бюджетные модел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val="en-US"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до 15000 рублей)</w:t>
      </w:r>
    </w:p>
    <w:p w:rsidR="003A32CB" w:rsidRPr="003A32CB" w:rsidRDefault="003A32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 w:rsidRPr="003A32CB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-Подойдёт новичкам</w:t>
      </w:r>
    </w:p>
    <w:p w:rsidR="003A32CB" w:rsidRPr="003A32CB" w:rsidRDefault="003A32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 w:rsidRPr="003A32CB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 xml:space="preserve">-Обычно имеют тканевую или </w:t>
      </w:r>
      <w:proofErr w:type="spellStart"/>
      <w:r w:rsidRPr="003A32CB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экокожаную</w:t>
      </w:r>
      <w:proofErr w:type="spellEnd"/>
      <w:r w:rsidRPr="003A32CB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 xml:space="preserve"> обивку</w:t>
      </w:r>
    </w:p>
    <w:p w:rsidR="003A32CB" w:rsidRPr="003A32CB" w:rsidRDefault="003A32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 w:rsidRPr="003A32CB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-Минимальная регулировка, часто пластиковый каркас</w:t>
      </w:r>
    </w:p>
    <w:p w:rsidR="003A32CB" w:rsidRDefault="003A32CB" w:rsidP="003A32CB">
      <w:pPr>
        <w:pStyle w:val="a3"/>
        <w:numPr>
          <w:ilvl w:val="0"/>
          <w:numId w:val="3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Средний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сегмет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(15000-50000 рублей)</w:t>
      </w:r>
    </w:p>
    <w:p w:rsidR="003A32CB" w:rsidRDefault="003A32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-Оптимальный выбор для большинства</w:t>
      </w:r>
    </w:p>
    <w:p w:rsidR="003A32CB" w:rsidRDefault="003A32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-Качественная обивка, металлический каркас</w:t>
      </w:r>
    </w:p>
    <w:p w:rsidR="003A32CB" w:rsidRDefault="003A32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-Полная регулировка</w:t>
      </w:r>
    </w:p>
    <w:p w:rsidR="003A32CB" w:rsidRDefault="003A32CB" w:rsidP="003A32CB">
      <w:pPr>
        <w:pStyle w:val="a3"/>
        <w:numPr>
          <w:ilvl w:val="0"/>
          <w:numId w:val="3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Премиу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от 50000 рублей)</w:t>
      </w:r>
    </w:p>
    <w:p w:rsidR="003A32CB" w:rsidRDefault="00AE79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 xml:space="preserve">-Подойдет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тем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 xml:space="preserve"> кто сидит больше</w:t>
      </w:r>
      <w:r w:rsidR="003A32CB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 xml:space="preserve"> десяти часов</w:t>
      </w:r>
    </w:p>
    <w:p w:rsidR="003A32CB" w:rsidRDefault="003A32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-Натуральная кожа</w:t>
      </w:r>
    </w:p>
    <w:p w:rsidR="003A32CB" w:rsidRDefault="003A32CB" w:rsidP="003A32CB">
      <w:pPr>
        <w:pStyle w:val="a3"/>
        <w:spacing w:beforeAutospacing="1" w:after="100" w:afterAutospacing="1" w:line="240" w:lineRule="auto"/>
        <w:ind w:left="64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-Максимальная эргономика</w:t>
      </w:r>
    </w:p>
    <w:p w:rsidR="003A32CB" w:rsidRDefault="003A32CB" w:rsidP="003A32CB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</w:p>
    <w:p w:rsidR="003A32CB" w:rsidRDefault="003A32CB" w:rsidP="003A32CB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36"/>
          <w:lang w:eastAsia="ru-RU"/>
        </w:rPr>
        <w:t>Подведём итоги</w:t>
      </w:r>
      <w:r w:rsidRPr="00AE79CB">
        <w:rPr>
          <w:rFonts w:ascii="Times New Roman" w:eastAsia="Times New Roman" w:hAnsi="Times New Roman" w:cs="Times New Roman"/>
          <w:b/>
          <w:bCs/>
          <w:kern w:val="36"/>
          <w:sz w:val="40"/>
          <w:szCs w:val="36"/>
          <w:lang w:eastAsia="ru-RU"/>
        </w:rPr>
        <w:t>:</w:t>
      </w:r>
    </w:p>
    <w:p w:rsidR="003A32CB" w:rsidRDefault="003A32CB" w:rsidP="003A32CB">
      <w:pPr>
        <w:pStyle w:val="a3"/>
        <w:numPr>
          <w:ilvl w:val="0"/>
          <w:numId w:val="4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lastRenderedPageBreak/>
        <w:t>П</w:t>
      </w:r>
      <w:r w:rsidR="00175E00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роверяйте эргономику в кресле</w:t>
      </w:r>
    </w:p>
    <w:p w:rsidR="00175E00" w:rsidRDefault="00175E00" w:rsidP="003A32CB">
      <w:pPr>
        <w:pStyle w:val="a3"/>
        <w:numPr>
          <w:ilvl w:val="0"/>
          <w:numId w:val="4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Материал выбирайте тот, какой вам ближе</w:t>
      </w:r>
    </w:p>
    <w:p w:rsidR="00175E00" w:rsidRPr="00175E00" w:rsidRDefault="00175E00" w:rsidP="003A32CB">
      <w:pPr>
        <w:pStyle w:val="a3"/>
        <w:numPr>
          <w:ilvl w:val="0"/>
          <w:numId w:val="4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Подойдёт ли вам кресло, по росту и весу</w:t>
      </w:r>
    </w:p>
    <w:p w:rsidR="00175E00" w:rsidRDefault="00175E00" w:rsidP="003A32CB">
      <w:pPr>
        <w:pStyle w:val="a3"/>
        <w:numPr>
          <w:ilvl w:val="0"/>
          <w:numId w:val="4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Какой каркас?</w:t>
      </w:r>
      <w:bookmarkStart w:id="0" w:name="_GoBack"/>
      <w:bookmarkEnd w:id="0"/>
    </w:p>
    <w:p w:rsidR="00175E00" w:rsidRDefault="00175E00" w:rsidP="003A32CB">
      <w:pPr>
        <w:pStyle w:val="a3"/>
        <w:numPr>
          <w:ilvl w:val="0"/>
          <w:numId w:val="4"/>
        </w:num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По возможности посидите в этом кресле перед покупкой.</w:t>
      </w:r>
    </w:p>
    <w:p w:rsidR="00175E00" w:rsidRDefault="00175E00" w:rsidP="00175E00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</w:pPr>
    </w:p>
    <w:p w:rsidR="00175E00" w:rsidRPr="00175E00" w:rsidRDefault="00175E00" w:rsidP="00175E00">
      <w:pPr>
        <w:spacing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Главное</w:t>
      </w:r>
      <w:r w:rsidRPr="00175E0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="00AE79CB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Не экономьте на стуле, что</w:t>
      </w: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бы потом не пришлось тратиться на здоровье.</w:t>
      </w:r>
    </w:p>
    <w:sectPr w:rsidR="00175E00" w:rsidRPr="00175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35F13"/>
    <w:multiLevelType w:val="hybridMultilevel"/>
    <w:tmpl w:val="D7407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005AA"/>
    <w:multiLevelType w:val="hybridMultilevel"/>
    <w:tmpl w:val="4A6A197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428CA"/>
    <w:multiLevelType w:val="hybridMultilevel"/>
    <w:tmpl w:val="1B946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E1C7B"/>
    <w:multiLevelType w:val="hybridMultilevel"/>
    <w:tmpl w:val="C7C8E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D4"/>
    <w:rsid w:val="00175E00"/>
    <w:rsid w:val="00217164"/>
    <w:rsid w:val="00263225"/>
    <w:rsid w:val="002E31E5"/>
    <w:rsid w:val="003A32CB"/>
    <w:rsid w:val="00466FB8"/>
    <w:rsid w:val="00A543D4"/>
    <w:rsid w:val="00AE79CB"/>
    <w:rsid w:val="00CF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3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43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543D4"/>
    <w:pPr>
      <w:ind w:left="720"/>
      <w:contextualSpacing/>
    </w:pPr>
  </w:style>
  <w:style w:type="table" w:styleId="a4">
    <w:name w:val="Table Grid"/>
    <w:basedOn w:val="a1"/>
    <w:uiPriority w:val="59"/>
    <w:rsid w:val="002E3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3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43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543D4"/>
    <w:pPr>
      <w:ind w:left="720"/>
      <w:contextualSpacing/>
    </w:pPr>
  </w:style>
  <w:style w:type="table" w:styleId="a4">
    <w:name w:val="Table Grid"/>
    <w:basedOn w:val="a1"/>
    <w:uiPriority w:val="59"/>
    <w:rsid w:val="002E3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0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Leon</cp:lastModifiedBy>
  <cp:revision>2</cp:revision>
  <dcterms:created xsi:type="dcterms:W3CDTF">2026-07-07T13:40:00Z</dcterms:created>
  <dcterms:modified xsi:type="dcterms:W3CDTF">2026-07-07T17:44:00Z</dcterms:modified>
</cp:coreProperties>
</file>