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13" w:rsidRDefault="00113113" w:rsidP="00113113">
      <w:pPr>
        <w:pStyle w:val="NormlWeb"/>
        <w:shd w:val="clear" w:color="auto" w:fill="FFFFFF"/>
        <w:spacing w:before="240" w:beforeAutospacing="0" w:after="0" w:afterAutospacing="0"/>
      </w:pPr>
      <w:r>
        <w:rPr>
          <w:rFonts w:ascii="Arial" w:hAnsi="Arial" w:cs="Arial"/>
          <w:color w:val="000000"/>
        </w:rPr>
        <w:t>ГЛАВНАЯ СТРАНИЦА</w:t>
      </w:r>
    </w:p>
    <w:p w:rsidR="00113113" w:rsidRDefault="00113113" w:rsidP="00113113">
      <w:pPr>
        <w:pStyle w:val="NormlWeb"/>
        <w:shd w:val="clear" w:color="auto" w:fill="FFFFFF"/>
        <w:spacing w:before="0" w:beforeAutospacing="0" w:after="0" w:afterAutospacing="0" w:line="480" w:lineRule="auto"/>
      </w:pPr>
      <w:hyperlink r:id="rId4" w:history="1">
        <w:r>
          <w:rPr>
            <w:rStyle w:val="Hiperhivatkozs"/>
            <w:rFonts w:ascii="Arial" w:hAnsi="Arial" w:cs="Arial"/>
            <w:color w:val="1155CC"/>
          </w:rPr>
          <w:t>https://www.onlinetrade.ru/</w:t>
        </w:r>
      </w:hyperlink>
      <w:r>
        <w:rPr>
          <w:rFonts w:ascii="Arial" w:hAnsi="Arial" w:cs="Arial"/>
          <w:color w:val="1155CC"/>
          <w:u w:val="single"/>
        </w:rPr>
        <w:t>   </w:t>
      </w:r>
    </w:p>
    <w:p w:rsidR="00113113" w:rsidRDefault="00113113" w:rsidP="00113113">
      <w:pPr>
        <w:pStyle w:val="NormlWeb"/>
        <w:shd w:val="clear" w:color="auto" w:fill="FFFFFF"/>
        <w:spacing w:before="0" w:beforeAutospacing="0" w:after="0" w:afterAutospacing="0" w:line="480" w:lineRule="auto"/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Экономь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время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!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Покупай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всё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онлайн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!</w:t>
      </w:r>
    </w:p>
    <w:p w:rsidR="00113113" w:rsidRDefault="00113113" w:rsidP="00113113">
      <w:pPr>
        <w:pStyle w:val="NormlWeb"/>
        <w:shd w:val="clear" w:color="auto" w:fill="FFFFFF"/>
        <w:spacing w:before="0" w:beforeAutospacing="0" w:after="0" w:afterAutospacing="0" w:line="480" w:lineRule="auto"/>
      </w:pPr>
      <w:proofErr w:type="spellStart"/>
      <w:r>
        <w:rPr>
          <w:rFonts w:ascii="Arial" w:hAnsi="Arial" w:cs="Arial"/>
          <w:color w:val="4D5156"/>
        </w:rPr>
        <w:t>Более</w:t>
      </w:r>
      <w:proofErr w:type="spellEnd"/>
      <w:r>
        <w:rPr>
          <w:rFonts w:ascii="Arial" w:hAnsi="Arial" w:cs="Arial"/>
          <w:color w:val="4D5156"/>
        </w:rPr>
        <w:t xml:space="preserve"> </w:t>
      </w:r>
      <w:r>
        <w:rPr>
          <w:rFonts w:ascii="Arial" w:hAnsi="Arial" w:cs="Arial"/>
          <w:b/>
          <w:bCs/>
          <w:color w:val="4D5156"/>
        </w:rPr>
        <w:t>200 000</w:t>
      </w:r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наименований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товаров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предлагаются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пользователям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нашего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b/>
          <w:bCs/>
          <w:color w:val="5F6368"/>
        </w:rPr>
        <w:t>интернет</w:t>
      </w:r>
      <w:r>
        <w:rPr>
          <w:rFonts w:ascii="Arial" w:hAnsi="Arial" w:cs="Arial"/>
          <w:color w:val="4D5156"/>
        </w:rPr>
        <w:t>-</w:t>
      </w:r>
      <w:r>
        <w:rPr>
          <w:rFonts w:ascii="Arial" w:hAnsi="Arial" w:cs="Arial"/>
          <w:b/>
          <w:bCs/>
          <w:color w:val="5F6368"/>
        </w:rPr>
        <w:t>магазина</w:t>
      </w:r>
      <w:proofErr w:type="spellEnd"/>
      <w:r>
        <w:rPr>
          <w:rFonts w:ascii="Arial" w:hAnsi="Arial" w:cs="Arial"/>
          <w:b/>
          <w:bCs/>
          <w:color w:val="5F6368"/>
        </w:rPr>
        <w:t xml:space="preserve"> </w:t>
      </w:r>
      <w:r>
        <w:rPr>
          <w:rFonts w:ascii="Arial" w:hAnsi="Arial" w:cs="Arial"/>
          <w:color w:val="4D5156"/>
        </w:rPr>
        <w:t> </w:t>
      </w:r>
      <w:proofErr w:type="spellStart"/>
      <w:r>
        <w:rPr>
          <w:rFonts w:ascii="Arial" w:hAnsi="Arial" w:cs="Arial"/>
          <w:color w:val="4D5156"/>
        </w:rPr>
        <w:t>по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продаже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электроники</w:t>
      </w:r>
      <w:proofErr w:type="spellEnd"/>
      <w:r>
        <w:rPr>
          <w:rFonts w:ascii="Arial" w:hAnsi="Arial" w:cs="Arial"/>
          <w:color w:val="4D5156"/>
        </w:rPr>
        <w:t xml:space="preserve">, </w:t>
      </w:r>
      <w:proofErr w:type="spellStart"/>
      <w:r>
        <w:rPr>
          <w:rFonts w:ascii="Arial" w:hAnsi="Arial" w:cs="Arial"/>
          <w:color w:val="4D5156"/>
        </w:rPr>
        <w:t>бытовой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техники</w:t>
      </w:r>
      <w:proofErr w:type="spellEnd"/>
      <w:r>
        <w:rPr>
          <w:rFonts w:ascii="Arial" w:hAnsi="Arial" w:cs="Arial"/>
          <w:color w:val="4D5156"/>
        </w:rPr>
        <w:t xml:space="preserve">, </w:t>
      </w:r>
      <w:proofErr w:type="spellStart"/>
      <w:r>
        <w:rPr>
          <w:rFonts w:ascii="Arial" w:hAnsi="Arial" w:cs="Arial"/>
          <w:color w:val="4D5156"/>
        </w:rPr>
        <w:t>мебели</w:t>
      </w:r>
      <w:proofErr w:type="spellEnd"/>
      <w:r>
        <w:rPr>
          <w:rFonts w:ascii="Arial" w:hAnsi="Arial" w:cs="Arial"/>
          <w:color w:val="4D5156"/>
        </w:rPr>
        <w:t xml:space="preserve">, </w:t>
      </w:r>
      <w:proofErr w:type="spellStart"/>
      <w:r>
        <w:rPr>
          <w:rFonts w:ascii="Arial" w:hAnsi="Arial" w:cs="Arial"/>
          <w:color w:val="4D5156"/>
        </w:rPr>
        <w:t>хозяйственных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средств</w:t>
      </w:r>
      <w:proofErr w:type="spellEnd"/>
      <w:r>
        <w:rPr>
          <w:rFonts w:ascii="Arial" w:hAnsi="Arial" w:cs="Arial"/>
          <w:color w:val="4D5156"/>
        </w:rPr>
        <w:t xml:space="preserve">, </w:t>
      </w:r>
      <w:proofErr w:type="spellStart"/>
      <w:r>
        <w:rPr>
          <w:rFonts w:ascii="Arial" w:hAnsi="Arial" w:cs="Arial"/>
          <w:color w:val="4D5156"/>
        </w:rPr>
        <w:t>товаров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для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дома</w:t>
      </w:r>
      <w:proofErr w:type="spellEnd"/>
      <w:r>
        <w:rPr>
          <w:rFonts w:ascii="Arial" w:hAnsi="Arial" w:cs="Arial"/>
          <w:color w:val="4D5156"/>
        </w:rPr>
        <w:t xml:space="preserve"> и </w:t>
      </w:r>
      <w:proofErr w:type="spellStart"/>
      <w:r>
        <w:rPr>
          <w:rFonts w:ascii="Arial" w:hAnsi="Arial" w:cs="Arial"/>
          <w:color w:val="4D5156"/>
        </w:rPr>
        <w:t>сада</w:t>
      </w:r>
      <w:proofErr w:type="spellEnd"/>
      <w:r>
        <w:rPr>
          <w:rFonts w:ascii="Arial" w:hAnsi="Arial" w:cs="Arial"/>
          <w:color w:val="4D5156"/>
        </w:rPr>
        <w:t xml:space="preserve">, </w:t>
      </w:r>
      <w:proofErr w:type="spellStart"/>
      <w:r>
        <w:rPr>
          <w:rFonts w:ascii="Arial" w:hAnsi="Arial" w:cs="Arial"/>
          <w:color w:val="4D5156"/>
        </w:rPr>
        <w:t>товаров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для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детей</w:t>
      </w:r>
      <w:proofErr w:type="spellEnd"/>
      <w:r>
        <w:rPr>
          <w:rFonts w:ascii="Arial" w:hAnsi="Arial" w:cs="Arial"/>
          <w:color w:val="4D5156"/>
        </w:rPr>
        <w:t xml:space="preserve">, </w:t>
      </w:r>
      <w:proofErr w:type="spellStart"/>
      <w:r>
        <w:rPr>
          <w:rFonts w:ascii="Arial" w:hAnsi="Arial" w:cs="Arial"/>
          <w:color w:val="4D5156"/>
        </w:rPr>
        <w:t>автомобильных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товаров</w:t>
      </w:r>
      <w:proofErr w:type="spellEnd"/>
      <w:r>
        <w:rPr>
          <w:rFonts w:ascii="Arial" w:hAnsi="Arial" w:cs="Arial"/>
          <w:color w:val="4D5156"/>
        </w:rPr>
        <w:t xml:space="preserve"> и </w:t>
      </w:r>
      <w:proofErr w:type="spellStart"/>
      <w:r>
        <w:rPr>
          <w:rFonts w:ascii="Arial" w:hAnsi="Arial" w:cs="Arial"/>
          <w:color w:val="4D5156"/>
        </w:rPr>
        <w:t>многого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другого</w:t>
      </w:r>
      <w:proofErr w:type="spellEnd"/>
      <w:r>
        <w:rPr>
          <w:rFonts w:ascii="Arial" w:hAnsi="Arial" w:cs="Arial"/>
          <w:color w:val="4D5156"/>
        </w:rPr>
        <w:t>. </w:t>
      </w:r>
    </w:p>
    <w:p w:rsidR="00113113" w:rsidRDefault="00113113" w:rsidP="00113113">
      <w:pPr>
        <w:pStyle w:val="NormlWeb"/>
        <w:shd w:val="clear" w:color="auto" w:fill="FFFFFF"/>
        <w:spacing w:before="0" w:beforeAutospacing="0" w:after="0" w:afterAutospacing="0" w:line="480" w:lineRule="auto"/>
      </w:pPr>
      <w:proofErr w:type="spellStart"/>
      <w:r>
        <w:rPr>
          <w:rFonts w:ascii="Arial" w:hAnsi="Arial" w:cs="Arial"/>
          <w:color w:val="4D5156"/>
        </w:rPr>
        <w:t>Ознакомится</w:t>
      </w:r>
      <w:proofErr w:type="spellEnd"/>
      <w:r>
        <w:rPr>
          <w:rFonts w:ascii="Arial" w:hAnsi="Arial" w:cs="Arial"/>
          <w:color w:val="4D5156"/>
        </w:rPr>
        <w:t xml:space="preserve"> с </w:t>
      </w:r>
      <w:proofErr w:type="spellStart"/>
      <w:r>
        <w:rPr>
          <w:rFonts w:ascii="Arial" w:hAnsi="Arial" w:cs="Arial"/>
          <w:color w:val="4D5156"/>
        </w:rPr>
        <w:t>каталогом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товаров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вы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можете</w:t>
      </w:r>
      <w:proofErr w:type="spellEnd"/>
      <w:r>
        <w:rPr>
          <w:rFonts w:ascii="Arial" w:hAnsi="Arial" w:cs="Arial"/>
          <w:color w:val="4D5156"/>
        </w:rPr>
        <w:t xml:space="preserve">, </w:t>
      </w:r>
      <w:proofErr w:type="spellStart"/>
      <w:r>
        <w:rPr>
          <w:rFonts w:ascii="Arial" w:hAnsi="Arial" w:cs="Arial"/>
          <w:color w:val="4D5156"/>
        </w:rPr>
        <w:t>перейдя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на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страницу</w:t>
      </w:r>
      <w:proofErr w:type="spellEnd"/>
      <w:r>
        <w:rPr>
          <w:rFonts w:ascii="Arial" w:hAnsi="Arial" w:cs="Arial"/>
          <w:color w:val="4D5156"/>
        </w:rPr>
        <w:t xml:space="preserve"> </w:t>
      </w:r>
      <w:r>
        <w:rPr>
          <w:rFonts w:ascii="Arial" w:hAnsi="Arial" w:cs="Arial"/>
          <w:color w:val="0053B9"/>
        </w:rPr>
        <w:t>“</w:t>
      </w:r>
      <w:proofErr w:type="spellStart"/>
      <w:r>
        <w:rPr>
          <w:rFonts w:ascii="Arial" w:hAnsi="Arial" w:cs="Arial"/>
          <w:color w:val="0053B9"/>
        </w:rPr>
        <w:t>Каталог</w:t>
      </w:r>
      <w:proofErr w:type="spellEnd"/>
      <w:r>
        <w:rPr>
          <w:rFonts w:ascii="Arial" w:hAnsi="Arial" w:cs="Arial"/>
          <w:color w:val="0053B9"/>
        </w:rPr>
        <w:t>”</w:t>
      </w:r>
    </w:p>
    <w:p w:rsidR="00113113" w:rsidRDefault="00113113" w:rsidP="00113113">
      <w:pPr>
        <w:pStyle w:val="NormlWeb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4D5156"/>
        </w:rPr>
        <w:t xml:space="preserve">В </w:t>
      </w:r>
      <w:proofErr w:type="spellStart"/>
      <w:r>
        <w:rPr>
          <w:rFonts w:ascii="Arial" w:hAnsi="Arial" w:cs="Arial"/>
          <w:color w:val="4D5156"/>
        </w:rPr>
        <w:t>нем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вы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найдете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подробное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описание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представленной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продукции</w:t>
      </w:r>
      <w:proofErr w:type="spellEnd"/>
      <w:r>
        <w:rPr>
          <w:rFonts w:ascii="Arial" w:hAnsi="Arial" w:cs="Arial"/>
          <w:color w:val="4D5156"/>
        </w:rPr>
        <w:t xml:space="preserve">, </w:t>
      </w:r>
      <w:proofErr w:type="spellStart"/>
      <w:r>
        <w:rPr>
          <w:rFonts w:ascii="Arial" w:hAnsi="Arial" w:cs="Arial"/>
          <w:color w:val="4D5156"/>
        </w:rPr>
        <w:t>его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характеристики</w:t>
      </w:r>
      <w:proofErr w:type="spellEnd"/>
      <w:r>
        <w:rPr>
          <w:rFonts w:ascii="Arial" w:hAnsi="Arial" w:cs="Arial"/>
          <w:color w:val="4D5156"/>
        </w:rPr>
        <w:t xml:space="preserve">, </w:t>
      </w:r>
      <w:proofErr w:type="spellStart"/>
      <w:r>
        <w:rPr>
          <w:rFonts w:ascii="Arial" w:hAnsi="Arial" w:cs="Arial"/>
          <w:color w:val="4D5156"/>
        </w:rPr>
        <w:t>скидки</w:t>
      </w:r>
      <w:proofErr w:type="spellEnd"/>
      <w:r>
        <w:rPr>
          <w:rFonts w:ascii="Arial" w:hAnsi="Arial" w:cs="Arial"/>
          <w:color w:val="4D5156"/>
        </w:rPr>
        <w:t xml:space="preserve">, </w:t>
      </w:r>
      <w:proofErr w:type="spellStart"/>
      <w:r>
        <w:rPr>
          <w:rFonts w:ascii="Arial" w:hAnsi="Arial" w:cs="Arial"/>
          <w:color w:val="4D5156"/>
        </w:rPr>
        <w:t>акции</w:t>
      </w:r>
      <w:proofErr w:type="spellEnd"/>
      <w:r>
        <w:rPr>
          <w:rFonts w:ascii="Arial" w:hAnsi="Arial" w:cs="Arial"/>
          <w:color w:val="4D5156"/>
        </w:rPr>
        <w:t xml:space="preserve">, </w:t>
      </w:r>
      <w:proofErr w:type="spellStart"/>
      <w:r>
        <w:rPr>
          <w:rFonts w:ascii="Arial" w:hAnsi="Arial" w:cs="Arial"/>
          <w:color w:val="4D5156"/>
        </w:rPr>
        <w:t>ссылки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на</w:t>
      </w:r>
      <w:proofErr w:type="spellEnd"/>
      <w:r>
        <w:rPr>
          <w:rFonts w:ascii="Arial" w:hAnsi="Arial" w:cs="Arial"/>
          <w:color w:val="4D5156"/>
        </w:rPr>
        <w:t xml:space="preserve"> </w:t>
      </w:r>
      <w:proofErr w:type="spellStart"/>
      <w:r>
        <w:rPr>
          <w:rFonts w:ascii="Arial" w:hAnsi="Arial" w:cs="Arial"/>
          <w:color w:val="4D5156"/>
        </w:rPr>
        <w:t>новинки</w:t>
      </w:r>
      <w:proofErr w:type="spellEnd"/>
      <w:r>
        <w:rPr>
          <w:rFonts w:ascii="Arial" w:hAnsi="Arial" w:cs="Arial"/>
          <w:color w:val="4D5156"/>
        </w:rPr>
        <w:t>.</w:t>
      </w:r>
    </w:p>
    <w:p w:rsidR="00113113" w:rsidRDefault="00113113" w:rsidP="00113113">
      <w:pPr>
        <w:pStyle w:val="NormlWeb"/>
        <w:shd w:val="clear" w:color="auto" w:fill="FFFFFF"/>
        <w:spacing w:before="0" w:beforeAutospacing="0" w:after="0" w:afterAutospacing="0" w:line="480" w:lineRule="auto"/>
      </w:pPr>
      <w:proofErr w:type="spellStart"/>
      <w:r>
        <w:rPr>
          <w:rFonts w:ascii="Arial" w:hAnsi="Arial" w:cs="Arial"/>
          <w:color w:val="000000"/>
        </w:rPr>
        <w:t>Предлагаемые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заказ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товары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везутся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складов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производителя</w:t>
      </w:r>
      <w:proofErr w:type="spellEnd"/>
      <w:r>
        <w:rPr>
          <w:rFonts w:ascii="Arial" w:hAnsi="Arial" w:cs="Arial"/>
          <w:color w:val="000000"/>
        </w:rPr>
        <w:t xml:space="preserve">, а с </w:t>
      </w:r>
      <w:proofErr w:type="spellStart"/>
      <w:r>
        <w:rPr>
          <w:rFonts w:ascii="Arial" w:hAnsi="Arial" w:cs="Arial"/>
          <w:color w:val="000000"/>
        </w:rPr>
        <w:t>наших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собственных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поэтому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доставляются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задержек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247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пунктов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выдачи</w:t>
      </w:r>
      <w:proofErr w:type="spellEnd"/>
      <w:r>
        <w:rPr>
          <w:rFonts w:ascii="Arial" w:hAnsi="Arial" w:cs="Arial"/>
          <w:color w:val="000000"/>
        </w:rPr>
        <w:t>. </w:t>
      </w:r>
    </w:p>
    <w:p w:rsidR="00113113" w:rsidRDefault="00113113" w:rsidP="00113113">
      <w:pPr>
        <w:pStyle w:val="NormlWeb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 xml:space="preserve">В </w:t>
      </w:r>
      <w:proofErr w:type="spellStart"/>
      <w:r>
        <w:rPr>
          <w:rFonts w:ascii="Arial" w:hAnsi="Arial" w:cs="Arial"/>
          <w:color w:val="000000"/>
        </w:rPr>
        <w:t>нашем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магазине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работает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накопительная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система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ON-бонус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которая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позволяет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покупать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товары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представленные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нас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более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выгодным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ценам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сегодняшний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пользуются</w:t>
      </w:r>
      <w:proofErr w:type="spellEnd"/>
      <w:r>
        <w:rPr>
          <w:rFonts w:ascii="Arial" w:hAnsi="Arial" w:cs="Arial"/>
          <w:color w:val="000000"/>
        </w:rPr>
        <w:t xml:space="preserve">  2 731 784 </w:t>
      </w:r>
      <w:proofErr w:type="spellStart"/>
      <w:r>
        <w:rPr>
          <w:rFonts w:ascii="Arial" w:hAnsi="Arial" w:cs="Arial"/>
          <w:color w:val="000000"/>
        </w:rPr>
        <w:t>человек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Покупатели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получают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накапливают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бонусные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баллы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приравненные</w:t>
      </w:r>
      <w:proofErr w:type="spellEnd"/>
      <w:r>
        <w:rPr>
          <w:rFonts w:ascii="Arial" w:hAnsi="Arial" w:cs="Arial"/>
          <w:color w:val="000000"/>
        </w:rPr>
        <w:t xml:space="preserve"> к </w:t>
      </w:r>
      <w:proofErr w:type="spellStart"/>
      <w:r>
        <w:rPr>
          <w:rFonts w:ascii="Arial" w:hAnsi="Arial" w:cs="Arial"/>
          <w:color w:val="000000"/>
        </w:rPr>
        <w:t>рублю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покупке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практически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каждого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товара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Плюс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бонусы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отзывы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фотографии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товаров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написанные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обзоры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товарах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пунктах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выдачи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Накопленные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бонусы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покупатели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тратят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заказе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следующего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товара</w:t>
      </w:r>
      <w:proofErr w:type="spellEnd"/>
      <w:r>
        <w:rPr>
          <w:rFonts w:ascii="Arial" w:hAnsi="Arial" w:cs="Arial"/>
          <w:color w:val="000000"/>
        </w:rPr>
        <w:t>.</w:t>
      </w:r>
    </w:p>
    <w:p w:rsidR="00113113" w:rsidRDefault="00113113" w:rsidP="00113113">
      <w:pPr>
        <w:pStyle w:val="NormlWeb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 xml:space="preserve">ОНЛАЙН-ТРЕЙД.РУ </w:t>
      </w:r>
      <w:proofErr w:type="spellStart"/>
      <w:r>
        <w:rPr>
          <w:rFonts w:ascii="Arial" w:hAnsi="Arial" w:cs="Arial"/>
          <w:color w:val="000000"/>
        </w:rPr>
        <w:t>отличается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других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интернет-магазинов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нельзя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осмотреть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товар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перед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покупкой</w:t>
      </w:r>
      <w:proofErr w:type="spellEnd"/>
      <w:r>
        <w:rPr>
          <w:rFonts w:ascii="Arial" w:hAnsi="Arial" w:cs="Arial"/>
          <w:color w:val="000000"/>
        </w:rPr>
        <w:t xml:space="preserve">. В </w:t>
      </w:r>
      <w:proofErr w:type="spellStart"/>
      <w:r>
        <w:rPr>
          <w:rFonts w:ascii="Arial" w:hAnsi="Arial" w:cs="Arial"/>
          <w:color w:val="000000"/>
        </w:rPr>
        <w:t>наших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розничных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магазинах-пунктах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выдачи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проконсультироваться</w:t>
      </w:r>
      <w:proofErr w:type="spellEnd"/>
      <w:r>
        <w:rPr>
          <w:rFonts w:ascii="Arial" w:hAnsi="Arial" w:cs="Arial"/>
          <w:color w:val="000000"/>
        </w:rPr>
        <w:t xml:space="preserve"> с </w:t>
      </w:r>
      <w:proofErr w:type="spellStart"/>
      <w:r>
        <w:rPr>
          <w:rFonts w:ascii="Arial" w:hAnsi="Arial" w:cs="Arial"/>
          <w:color w:val="000000"/>
        </w:rPr>
        <w:t>продавцами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осмотреть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товары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только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после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этого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сделать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заказ</w:t>
      </w:r>
      <w:proofErr w:type="spellEnd"/>
      <w:r>
        <w:rPr>
          <w:rFonts w:ascii="Arial" w:hAnsi="Arial" w:cs="Arial"/>
          <w:color w:val="000000"/>
        </w:rPr>
        <w:t xml:space="preserve">. 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сегодняшний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пункты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выдачи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товаров</w:t>
      </w:r>
      <w:proofErr w:type="spellEnd"/>
    </w:p>
    <w:p w:rsidR="00113113" w:rsidRDefault="00113113" w:rsidP="00113113">
      <w:pPr>
        <w:pStyle w:val="NormlWeb"/>
        <w:shd w:val="clear" w:color="auto" w:fill="FFFFFF"/>
        <w:spacing w:before="0" w:beforeAutospacing="0" w:after="0" w:afterAutospacing="0" w:line="480" w:lineRule="auto"/>
      </w:pPr>
      <w:proofErr w:type="spellStart"/>
      <w:r>
        <w:rPr>
          <w:rFonts w:ascii="Arial" w:hAnsi="Arial" w:cs="Arial"/>
          <w:color w:val="000000"/>
        </w:rPr>
        <w:lastRenderedPageBreak/>
        <w:t>размещаются</w:t>
      </w:r>
      <w:proofErr w:type="spellEnd"/>
      <w:r>
        <w:rPr>
          <w:rFonts w:ascii="Arial" w:hAnsi="Arial" w:cs="Arial"/>
          <w:color w:val="000000"/>
        </w:rPr>
        <w:t xml:space="preserve"> в </w:t>
      </w:r>
      <w:r>
        <w:rPr>
          <w:rFonts w:ascii="Arial" w:hAnsi="Arial" w:cs="Arial"/>
          <w:b/>
          <w:bCs/>
          <w:color w:val="000000"/>
        </w:rPr>
        <w:t xml:space="preserve">102 </w:t>
      </w:r>
      <w:proofErr w:type="spellStart"/>
      <w:r>
        <w:rPr>
          <w:rFonts w:ascii="Arial" w:hAnsi="Arial" w:cs="Arial"/>
          <w:b/>
          <w:bCs/>
          <w:color w:val="000000"/>
        </w:rPr>
        <w:t>городах</w:t>
      </w:r>
      <w:proofErr w:type="spellEnd"/>
      <w:r>
        <w:rPr>
          <w:rFonts w:ascii="Arial" w:hAnsi="Arial" w:cs="Arial"/>
          <w:b/>
          <w:bCs/>
          <w:color w:val="000000"/>
        </w:rPr>
        <w:t xml:space="preserve"> РФ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Ознакомиться</w:t>
      </w:r>
      <w:proofErr w:type="spellEnd"/>
      <w:r>
        <w:rPr>
          <w:rFonts w:ascii="Arial" w:hAnsi="Arial" w:cs="Arial"/>
          <w:color w:val="000000"/>
        </w:rPr>
        <w:t xml:space="preserve"> с </w:t>
      </w:r>
      <w:proofErr w:type="spellStart"/>
      <w:r>
        <w:rPr>
          <w:rFonts w:ascii="Arial" w:hAnsi="Arial" w:cs="Arial"/>
          <w:color w:val="000000"/>
        </w:rPr>
        <w:t>полным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списком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странице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53B9"/>
        </w:rPr>
        <w:t>“</w:t>
      </w:r>
      <w:proofErr w:type="spellStart"/>
      <w:r>
        <w:fldChar w:fldCharType="begin"/>
      </w:r>
      <w:r>
        <w:instrText xml:space="preserve"> HYPERLINK "https://www.onlinetrade.ru/shops/" </w:instrText>
      </w:r>
      <w:r>
        <w:fldChar w:fldCharType="separate"/>
      </w:r>
      <w:r>
        <w:rPr>
          <w:rStyle w:val="Hiperhivatkozs"/>
          <w:rFonts w:ascii="Arial" w:hAnsi="Arial" w:cs="Arial"/>
          <w:color w:val="0053B9"/>
        </w:rPr>
        <w:t>Магазины</w:t>
      </w:r>
      <w:proofErr w:type="spellEnd"/>
      <w:r>
        <w:fldChar w:fldCharType="end"/>
      </w:r>
      <w:r>
        <w:rPr>
          <w:rFonts w:ascii="Arial" w:hAnsi="Arial" w:cs="Arial"/>
          <w:color w:val="0053B9"/>
        </w:rPr>
        <w:t>”</w:t>
      </w:r>
      <w:r>
        <w:rPr>
          <w:rFonts w:ascii="Arial" w:hAnsi="Arial" w:cs="Arial"/>
          <w:color w:val="000000"/>
        </w:rPr>
        <w:t>.</w:t>
      </w:r>
    </w:p>
    <w:p w:rsidR="00113113" w:rsidRDefault="00113113" w:rsidP="00113113">
      <w:pPr>
        <w:pStyle w:val="NormlWeb"/>
        <w:shd w:val="clear" w:color="auto" w:fill="FFFFFF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 xml:space="preserve">У </w:t>
      </w:r>
      <w:proofErr w:type="spellStart"/>
      <w:r>
        <w:rPr>
          <w:rFonts w:ascii="Arial" w:hAnsi="Arial" w:cs="Arial"/>
          <w:color w:val="000000"/>
        </w:rPr>
        <w:t>нас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разработана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простая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удобная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система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заказа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товара</w:t>
      </w:r>
      <w:proofErr w:type="spellEnd"/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прибытии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товара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пункт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выдачи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покупатель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получает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sms-сообщение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Расчет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производится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наличными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банковской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картой</w:t>
      </w:r>
      <w:proofErr w:type="spellEnd"/>
      <w:r>
        <w:rPr>
          <w:rFonts w:ascii="Arial" w:hAnsi="Arial" w:cs="Arial"/>
          <w:color w:val="000000"/>
        </w:rPr>
        <w:t>. </w:t>
      </w:r>
    </w:p>
    <w:p w:rsidR="00113113" w:rsidRDefault="00113113" w:rsidP="00113113">
      <w:pPr>
        <w:pStyle w:val="NormlWeb"/>
        <w:shd w:val="clear" w:color="auto" w:fill="FFFFFF"/>
        <w:spacing w:before="0" w:beforeAutospacing="0" w:after="0" w:afterAutospacing="0" w:line="480" w:lineRule="auto"/>
      </w:pP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Здесь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 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необходимо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отметить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что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в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случае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заказа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на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сумму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свыше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75 000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рублей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или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при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заказе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товара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лицом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многократно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отказавшегося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от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товара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магазин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практикует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предоплату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. </w:t>
      </w:r>
    </w:p>
    <w:p w:rsidR="00113113" w:rsidRDefault="00113113" w:rsidP="00113113">
      <w:pPr>
        <w:pStyle w:val="NormlWeb"/>
        <w:shd w:val="clear" w:color="auto" w:fill="FFFFFF"/>
        <w:spacing w:before="0" w:beforeAutospacing="0" w:after="0" w:afterAutospacing="0" w:line="480" w:lineRule="auto"/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Существует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умная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система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возврату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стоимости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товара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случае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качество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товара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соответствует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параметрам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каталога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возврата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испортившегося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товара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пределах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срока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гарантии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случае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поломки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товар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будет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отремонтирован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собственном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сервисном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центре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интернет-магазина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13113" w:rsidRDefault="00113113" w:rsidP="00113113">
      <w:pPr>
        <w:pStyle w:val="NormlWeb"/>
        <w:shd w:val="clear" w:color="auto" w:fill="FFFFFF"/>
        <w:spacing w:before="0" w:beforeAutospacing="0" w:after="0" w:afterAutospacing="0" w:line="480" w:lineRule="auto"/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различным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регионам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тарифная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система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доставки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товара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всегда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оформить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стандартную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срочную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доставку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13113" w:rsidRDefault="00113113" w:rsidP="00113113">
      <w:pPr>
        <w:pStyle w:val="NormlWeb"/>
        <w:shd w:val="clear" w:color="auto" w:fill="FFFFFF"/>
        <w:spacing w:before="0" w:beforeAutospacing="0" w:after="0" w:afterAutospacing="0" w:line="480" w:lineRule="auto"/>
      </w:pPr>
      <w:proofErr w:type="spellStart"/>
      <w:r>
        <w:rPr>
          <w:rFonts w:ascii="Arial" w:hAnsi="Arial" w:cs="Arial"/>
          <w:b/>
          <w:bCs/>
          <w:color w:val="000000"/>
        </w:rPr>
        <w:t>После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того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как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выбор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сделан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вы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оформляете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заказ</w:t>
      </w:r>
      <w:proofErr w:type="spellEnd"/>
      <w:r>
        <w:rPr>
          <w:rFonts w:ascii="Arial" w:hAnsi="Arial" w:cs="Arial"/>
          <w:b/>
          <w:bCs/>
          <w:color w:val="000000"/>
        </w:rPr>
        <w:t>!</w:t>
      </w:r>
    </w:p>
    <w:p w:rsidR="00113113" w:rsidRDefault="00113113" w:rsidP="00113113">
      <w:pPr>
        <w:pStyle w:val="NormlWeb"/>
        <w:shd w:val="clear" w:color="auto" w:fill="FFFFFF"/>
        <w:spacing w:before="0" w:beforeAutospacing="0" w:after="0" w:afterAutospacing="0" w:line="480" w:lineRule="auto"/>
      </w:pPr>
      <w:proofErr w:type="spellStart"/>
      <w:r>
        <w:rPr>
          <w:rFonts w:ascii="Arial" w:hAnsi="Arial" w:cs="Arial"/>
          <w:b/>
          <w:bCs/>
          <w:color w:val="000000"/>
        </w:rPr>
        <w:t>Нам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важен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каждый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покупатель</w:t>
      </w:r>
      <w:proofErr w:type="spellEnd"/>
      <w:r>
        <w:rPr>
          <w:rFonts w:ascii="Arial" w:hAnsi="Arial" w:cs="Arial"/>
          <w:b/>
          <w:bCs/>
          <w:color w:val="000000"/>
        </w:rPr>
        <w:t>!</w:t>
      </w:r>
      <w:r>
        <w:rPr>
          <w:rFonts w:ascii="Arial" w:hAnsi="Arial" w:cs="Arial"/>
          <w:color w:val="000000"/>
        </w:rPr>
        <w:t> </w:t>
      </w:r>
    </w:p>
    <w:p w:rsidR="00B5521B" w:rsidRDefault="00B5521B">
      <w:bookmarkStart w:id="0" w:name="_GoBack"/>
      <w:bookmarkEnd w:id="0"/>
    </w:p>
    <w:sectPr w:rsidR="00B5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13"/>
    <w:rsid w:val="00113113"/>
    <w:rsid w:val="00B5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E9A3-0C95-4739-B58A-DEE7F18B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1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13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linetrade.r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Szabolcs</dc:creator>
  <cp:keywords/>
  <dc:description/>
  <cp:lastModifiedBy>Vida Szabolcs</cp:lastModifiedBy>
  <cp:revision>1</cp:revision>
  <dcterms:created xsi:type="dcterms:W3CDTF">2020-08-22T14:45:00Z</dcterms:created>
  <dcterms:modified xsi:type="dcterms:W3CDTF">2020-08-22T14:48:00Z</dcterms:modified>
</cp:coreProperties>
</file>