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46D9" w14:textId="2FB9E27E" w:rsidR="00E84F3E" w:rsidRPr="003D59CF" w:rsidRDefault="00E84F3E">
      <w:pPr>
        <w:rPr>
          <w:rFonts w:eastAsia="Times New Roman"/>
        </w:rPr>
      </w:pPr>
      <w:r>
        <w:rPr>
          <w:rFonts w:eastAsia="Times New Roman"/>
        </w:rPr>
        <w:t xml:space="preserve">Бухарест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Бухарест – столица Румынии и один из самых известных и колоритных городов Европы. У него богатая и безумно интересная история, роскошная и разнообразная архитектура и, конечно же, </w:t>
      </w:r>
      <w:r w:rsidR="008D5422">
        <w:rPr>
          <w:rFonts w:eastAsia="Times New Roman"/>
        </w:rPr>
        <w:t xml:space="preserve">удивительная </w:t>
      </w:r>
      <w:r>
        <w:rPr>
          <w:rFonts w:eastAsia="Times New Roman"/>
        </w:rPr>
        <w:t xml:space="preserve">культура. Столица хранит </w:t>
      </w:r>
      <w:r w:rsidR="00EA0539">
        <w:rPr>
          <w:rFonts w:eastAsia="Times New Roman"/>
        </w:rPr>
        <w:t>в</w:t>
      </w:r>
      <w:r>
        <w:rPr>
          <w:rFonts w:eastAsia="Times New Roman"/>
        </w:rPr>
        <w:t xml:space="preserve"> своих стенах многовековую память своей истории и готова поделиться ею с каждым желающим. Здесь можно увидеть и живописные пейзажи, и архитектурные памятники совершенно разных стилей и эпох. Сейчас же город активно развивается во всех современных направлениях, всё больше и больше меняя свой внешний облик.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Не так давно Бухарест называли в народе "Маленьким Парижем" из-за его </w:t>
      </w:r>
      <w:r w:rsidR="00C00119">
        <w:rPr>
          <w:rFonts w:eastAsia="Times New Roman"/>
        </w:rPr>
        <w:t xml:space="preserve">атмосферы </w:t>
      </w:r>
      <w:r>
        <w:rPr>
          <w:rFonts w:eastAsia="Times New Roman"/>
        </w:rPr>
        <w:t>и богатой культуры.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Краткая история </w:t>
      </w:r>
      <w:r>
        <w:rPr>
          <w:rFonts w:eastAsia="Times New Roman"/>
        </w:rPr>
        <w:br/>
      </w:r>
      <w:r>
        <w:rPr>
          <w:rFonts w:eastAsia="Times New Roman"/>
        </w:rPr>
        <w:br/>
        <w:t>Одно из первых упоминаний о Бухаресте находится в исторических памятниках XV века. Тогда ещё не было Румынии, а город являлся резиденцией властного валашского князя Влада Цепеша, известного по средневековым легендам о Дракуле своей мудростью и необычайной жестокостью.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 XV и до середины XIX века этот город перенёс пожар и множество войн. И только </w:t>
      </w:r>
      <w:r w:rsidR="00ED6B60">
        <w:rPr>
          <w:rFonts w:eastAsia="Times New Roman"/>
        </w:rPr>
        <w:t xml:space="preserve">в </w:t>
      </w:r>
      <w:r>
        <w:rPr>
          <w:rFonts w:eastAsia="Times New Roman"/>
        </w:rPr>
        <w:t>1859 году стал столицей Румынии. Он пережил Первую и Вторую мировые войны, немецкую оккупацию и сильнейшее землетрясение в 1977 году. На данный момент Бухарест – крупный торгово-транспортный город всей Юго-Восточной Европы, который продолжает расти и развиваться.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Куда можно пойти в Бухаресте и какие достопримечательности посетить </w:t>
      </w:r>
      <w:r w:rsidR="00ED6B60">
        <w:rPr>
          <w:rFonts w:eastAsia="Times New Roman"/>
        </w:rPr>
        <w:t xml:space="preserve">приезжему </w:t>
      </w:r>
      <w:r>
        <w:rPr>
          <w:rFonts w:eastAsia="Times New Roman"/>
        </w:rPr>
        <w:t>туристу?</w:t>
      </w:r>
      <w:r>
        <w:rPr>
          <w:rFonts w:eastAsia="Times New Roman"/>
        </w:rPr>
        <w:br/>
      </w:r>
      <w:r>
        <w:rPr>
          <w:rFonts w:eastAsia="Times New Roman"/>
        </w:rPr>
        <w:br/>
        <w:t>Старый город (Lipscani)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Старый Город – исторический центр и сердце Бухареста. Здесь можно найти как роскошные особняки XIX века, так и руины резиденции Влада </w:t>
      </w:r>
      <w:r w:rsidR="008279F7">
        <w:rPr>
          <w:rFonts w:eastAsia="Times New Roman"/>
        </w:rPr>
        <w:t>Цепеша</w:t>
      </w:r>
      <w:r>
        <w:rPr>
          <w:rFonts w:eastAsia="Times New Roman"/>
        </w:rPr>
        <w:t xml:space="preserve">. Если вы хотите проникнуться </w:t>
      </w:r>
      <w:r w:rsidR="00EA0539">
        <w:rPr>
          <w:rFonts w:eastAsia="Times New Roman"/>
        </w:rPr>
        <w:t>историей столицы</w:t>
      </w:r>
      <w:r>
        <w:rPr>
          <w:rFonts w:eastAsia="Times New Roman"/>
        </w:rPr>
        <w:t>, то первым делом стоит посетить именно Старый Город. За последние несколько десятилетий его неоднократно реставрировали.</w:t>
      </w:r>
      <w:r>
        <w:rPr>
          <w:rFonts w:eastAsia="Times New Roman"/>
        </w:rPr>
        <w:br/>
      </w:r>
      <w:r>
        <w:rPr>
          <w:rFonts w:eastAsia="Times New Roman"/>
        </w:rPr>
        <w:br/>
        <w:t>Дворец Парламента</w:t>
      </w:r>
      <w:r>
        <w:rPr>
          <w:rFonts w:eastAsia="Times New Roman"/>
        </w:rPr>
        <w:br/>
      </w:r>
      <w:r>
        <w:rPr>
          <w:rFonts w:eastAsia="Times New Roman"/>
        </w:rPr>
        <w:br/>
        <w:t>Дворец Парламента – самое тяжёлое и большое здание во всей Европе. Оно</w:t>
      </w:r>
      <w:r w:rsidR="003D59CF">
        <w:rPr>
          <w:rFonts w:eastAsia="Times New Roman"/>
        </w:rPr>
        <w:t xml:space="preserve"> </w:t>
      </w:r>
      <w:r>
        <w:rPr>
          <w:rFonts w:eastAsia="Times New Roman"/>
        </w:rPr>
        <w:t xml:space="preserve">построено в период властвования Николая Чаушеску из мрамора и стали. Его площадь составляет около 300 тысяч м².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Триумфальная арка </w:t>
      </w:r>
      <w:r>
        <w:rPr>
          <w:rFonts w:eastAsia="Times New Roman"/>
        </w:rPr>
        <w:br/>
      </w:r>
      <w:r>
        <w:rPr>
          <w:rFonts w:eastAsia="Times New Roman"/>
        </w:rPr>
        <w:br/>
        <w:t>Триумфальная арка – величественное сооружение, посвящённое румынским солдатам, участвовавшим в Первой мировой войне. Оно было построено в 1935 году.</w:t>
      </w:r>
      <w:r>
        <w:rPr>
          <w:rFonts w:eastAsia="Times New Roman"/>
        </w:rPr>
        <w:br/>
      </w:r>
      <w:r>
        <w:rPr>
          <w:rFonts w:eastAsia="Times New Roman"/>
        </w:rPr>
        <w:br/>
        <w:t>Дворец Кантакузино</w:t>
      </w:r>
      <w:r>
        <w:rPr>
          <w:rFonts w:eastAsia="Times New Roman"/>
        </w:rPr>
        <w:br/>
      </w:r>
      <w:r>
        <w:rPr>
          <w:rFonts w:eastAsia="Times New Roman"/>
        </w:rPr>
        <w:br/>
        <w:t>Это удивительное здание было построено в начале XX века мэром Бухареста Джордже Григоре Кантакузино. Его уникальность состоит в том, что оно сочетает в себе сразу несколько архитектурных стилей: неоклассицизм, рококо и арт-нуво. Как снаружи, так и внутри оно выглядит очень роскошно и достойно внимания каждого туриста.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Также в городе можно посетить множество исторических и этнографических музеев, различные выставки и церкви. </w:t>
      </w:r>
      <w:r>
        <w:rPr>
          <w:rFonts w:eastAsia="Times New Roman"/>
        </w:rPr>
        <w:br/>
      </w:r>
      <w:r>
        <w:rPr>
          <w:rFonts w:eastAsia="Times New Roman"/>
        </w:rPr>
        <w:br/>
        <w:t>Гастро-тур по знаменитым ресторанам Бухареста</w:t>
      </w:r>
      <w:r>
        <w:rPr>
          <w:rFonts w:eastAsia="Times New Roman"/>
        </w:rPr>
        <w:br/>
      </w:r>
      <w:r>
        <w:rPr>
          <w:rFonts w:eastAsia="Times New Roman"/>
        </w:rPr>
        <w:br/>
        <w:t>1. The Artist – один из лучших ресторанов Румынии, в котором подают блюда не только изысканной традиционной кухни, но и молекулярной тоже.</w:t>
      </w:r>
      <w:r>
        <w:rPr>
          <w:rFonts w:eastAsia="Times New Roman"/>
        </w:rPr>
        <w:br/>
        <w:t xml:space="preserve">2. Lacrimi si Sfinti (Слезы и Святые) – ресторан преимущественно румынской и даже несколько "крестьянской" кухни. Однако здесь подают и более популярные и излюбленные блюда, родиной </w:t>
      </w:r>
      <w:r w:rsidR="00E06AA2">
        <w:rPr>
          <w:rFonts w:eastAsia="Times New Roman"/>
        </w:rPr>
        <w:t xml:space="preserve">которых </w:t>
      </w:r>
      <w:r>
        <w:rPr>
          <w:rFonts w:eastAsia="Times New Roman"/>
        </w:rPr>
        <w:t>является совсем не Румыния.</w:t>
      </w:r>
      <w:r>
        <w:rPr>
          <w:rFonts w:eastAsia="Times New Roman"/>
        </w:rPr>
        <w:br/>
        <w:t>3. Hanul lui Manuc – ресторан, чьими посетителями являются только туристы. Он имеет большую площадь, роскошный сад и традиционную румынскую кухню.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84F3E" w:rsidRPr="003D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3E"/>
    <w:rsid w:val="003D59CF"/>
    <w:rsid w:val="008279F7"/>
    <w:rsid w:val="008D5422"/>
    <w:rsid w:val="00A2766C"/>
    <w:rsid w:val="00C00119"/>
    <w:rsid w:val="00E06AA2"/>
    <w:rsid w:val="00E84F3E"/>
    <w:rsid w:val="00EA0539"/>
    <w:rsid w:val="00E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D7F58"/>
  <w15:chartTrackingRefBased/>
  <w15:docId w15:val="{5A97CEF5-0729-0A4C-BF9D-D0D5461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nastena.sinyagina@mail.ru</dc:creator>
  <cp:keywords/>
  <dc:description/>
  <cp:lastModifiedBy>nastena.sinyagina@mail.ru</cp:lastModifiedBy>
  <cp:revision>4</cp:revision>
  <dcterms:created xsi:type="dcterms:W3CDTF">2020-08-02T14:28:00Z</dcterms:created>
  <dcterms:modified xsi:type="dcterms:W3CDTF">2020-08-02T14:35:00Z</dcterms:modified>
</cp:coreProperties>
</file>