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1" w:rsidRDefault="001D68B1" w:rsidP="001D68B1">
      <w:pPr>
        <w:jc w:val="center"/>
      </w:pPr>
      <w:r>
        <w:t>Как осуществить кадровый перевод в 1С</w:t>
      </w:r>
    </w:p>
    <w:p w:rsidR="00E6037C" w:rsidRDefault="001D68B1" w:rsidP="001D68B1">
      <w:r>
        <w:t xml:space="preserve">Каждая фирма включает в себя штат из определенного количества сотрудников. И если их количество достаточно большое, то бухгалтеру сложнее следить за всеми финансовыми деталями, касающимися </w:t>
      </w:r>
      <w:r w:rsidR="00E6037C">
        <w:t>их заработной платы. Оклад, как известно, зависит от занимаемой должности, поэтому было бы очень удобно проводить перерасчет в автоматическом режиме. Именно это делает программа 1С с помощью опции «Кадровый перевод».</w:t>
      </w:r>
    </w:p>
    <w:p w:rsidR="00E6037C" w:rsidRDefault="00E6037C" w:rsidP="001D68B1">
      <w:r>
        <w:t>Чтобы перевести сотрудника на новую должность в программе 1С достаточно выбрать в меню пункт «Зарплата и кадры», после чего перейти в раздел «Кадровый перевод».</w:t>
      </w:r>
    </w:p>
    <w:p w:rsidR="00E6037C" w:rsidRDefault="00E6037C" w:rsidP="001D68B1">
      <w:r>
        <w:t xml:space="preserve">В появившемся окне вы должны выбрать фирму, в которой будет осуществлен перевод сотрудника, и завершить операцию, нажав «Создать». </w:t>
      </w:r>
    </w:p>
    <w:p w:rsidR="001D68B1" w:rsidRDefault="00E6037C" w:rsidP="001D68B1">
      <w:r>
        <w:t xml:space="preserve">В следующем окне вы сможете осуществить собственно сам перевод, указав новую должность и оклад. </w:t>
      </w:r>
      <w:r w:rsidR="001D68B1">
        <w:t xml:space="preserve"> </w:t>
      </w:r>
    </w:p>
    <w:p w:rsidR="00E6037C" w:rsidRDefault="00E6037C" w:rsidP="001D68B1">
      <w:r>
        <w:t>Как бухгалтер, вы можете изменить не только должность сотрудника, но и установить ему определенный оклад в соответствии с распоряжениями. Более того, вам доступна функция печати приказа о назначении сотрудника на новую должность.</w:t>
      </w:r>
    </w:p>
    <w:p w:rsidR="00E6037C" w:rsidRPr="001D68B1" w:rsidRDefault="00E6037C" w:rsidP="001D68B1">
      <w:bookmarkStart w:id="0" w:name="_GoBack"/>
      <w:bookmarkEnd w:id="0"/>
    </w:p>
    <w:sectPr w:rsidR="00E6037C" w:rsidRPr="001D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62"/>
    <w:rsid w:val="001D68B1"/>
    <w:rsid w:val="005B4362"/>
    <w:rsid w:val="007176E1"/>
    <w:rsid w:val="00E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214B-22FC-4CCF-9092-61D6C7B1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917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2018-09-14T19:06:00Z</dcterms:created>
  <dcterms:modified xsi:type="dcterms:W3CDTF">2018-09-14T19:23:00Z</dcterms:modified>
</cp:coreProperties>
</file>