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hd w:fill="ffffff" w:val="clear"/>
        <w:spacing w:after="240" w:lineRule="auto"/>
        <w:rPr/>
      </w:pPr>
      <w:bookmarkStart w:colFirst="0" w:colLast="0" w:name="_k13t5l1vtnn2" w:id="0"/>
      <w:bookmarkEnd w:id="0"/>
      <w:r w:rsidDel="00000000" w:rsidR="00000000" w:rsidRPr="00000000">
        <w:rPr>
          <w:rtl w:val="0"/>
        </w:rPr>
        <w:tab/>
        <w:t xml:space="preserve">Как пользоваться Whatsapp в Китае?</w:t>
      </w:r>
    </w:p>
    <w:p w:rsidR="00000000" w:rsidDel="00000000" w:rsidP="00000000" w:rsidRDefault="00000000" w:rsidRPr="00000000" w14:paraId="00000002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Правительство КНР уже 15 лет фильтрует запрещенный контент с помощью программы "Золотого щита". В ее основе лежит ограничение граждан от нежелательной информации в интернете. Под блокировку попали такие популярные ресурсы, как Google, Yahoo, Facebook, Instagram, Youtube, Pinterest и прочие американские сайты, которые хранят сведения о пользователях. Мессенджеры тоже не миновала эта участь, </w:t>
      </w:r>
      <w:r w:rsidDel="00000000" w:rsidR="00000000" w:rsidRPr="00000000">
        <w:rPr>
          <w:b w:val="1"/>
          <w:sz w:val="21"/>
          <w:szCs w:val="21"/>
          <w:rtl w:val="0"/>
        </w:rPr>
        <w:t xml:space="preserve">Ватсап в Китае</w:t>
      </w:r>
      <w:r w:rsidDel="00000000" w:rsidR="00000000" w:rsidRPr="00000000">
        <w:rPr>
          <w:sz w:val="21"/>
          <w:szCs w:val="21"/>
          <w:rtl w:val="0"/>
        </w:rPr>
        <w:t xml:space="preserve"> попал под цензуру и в данной статье мы рассмотрим методы получения доступа к любимому приложению.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hd w:fill="ffffff" w:val="clear"/>
        <w:spacing w:after="80" w:before="0" w:line="360" w:lineRule="auto"/>
        <w:rPr>
          <w:color w:val="455a64"/>
          <w:sz w:val="33"/>
          <w:szCs w:val="33"/>
        </w:rPr>
      </w:pPr>
      <w:bookmarkStart w:colFirst="0" w:colLast="0" w:name="_7z3boqc49fqi" w:id="1"/>
      <w:bookmarkEnd w:id="1"/>
      <w:r w:rsidDel="00000000" w:rsidR="00000000" w:rsidRPr="00000000">
        <w:rPr>
          <w:color w:val="455a64"/>
          <w:sz w:val="33"/>
          <w:szCs w:val="33"/>
          <w:rtl w:val="0"/>
        </w:rPr>
        <w:t xml:space="preserve">Почему в Китае не работает Whatsapp?</w:t>
      </w:r>
    </w:p>
    <w:p w:rsidR="00000000" w:rsidDel="00000000" w:rsidP="00000000" w:rsidRDefault="00000000" w:rsidRPr="00000000" w14:paraId="00000004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Причиной ограничения использования популярного приложения </w:t>
      </w:r>
      <w:r w:rsidDel="00000000" w:rsidR="00000000" w:rsidRPr="00000000">
        <w:rPr>
          <w:b w:val="1"/>
          <w:sz w:val="21"/>
          <w:szCs w:val="21"/>
          <w:rtl w:val="0"/>
        </w:rPr>
        <w:t xml:space="preserve">Whatsapp </w:t>
      </w:r>
      <w:r w:rsidDel="00000000" w:rsidR="00000000" w:rsidRPr="00000000">
        <w:rPr>
          <w:sz w:val="21"/>
          <w:szCs w:val="21"/>
          <w:rtl w:val="0"/>
        </w:rPr>
        <w:t xml:space="preserve">является направленность политики КНР на обеспечение безопасности граждан и контроль неприемлемой информации, которая может содержать политическую пропаганду или оскорбление традиционных ценностей. Разработчики мессенджера отказались сотрудничать и предоставлять переписки, звонки, фото и видео правящим кругам государства, из-за чего пришлось прекратить работу на территории Китая.</w:t>
      </w:r>
    </w:p>
    <w:p w:rsidR="00000000" w:rsidDel="00000000" w:rsidP="00000000" w:rsidRDefault="00000000" w:rsidRPr="00000000" w14:paraId="00000005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Жителям и туристам в КНР предлагается альтернатива. Существует </w:t>
      </w:r>
      <w:r w:rsidDel="00000000" w:rsidR="00000000" w:rsidRPr="00000000">
        <w:rPr>
          <w:b w:val="1"/>
          <w:sz w:val="21"/>
          <w:szCs w:val="21"/>
          <w:rtl w:val="0"/>
        </w:rPr>
        <w:t xml:space="preserve">приложение WeChat </w:t>
      </w:r>
      <w:r w:rsidDel="00000000" w:rsidR="00000000" w:rsidRPr="00000000">
        <w:rPr>
          <w:sz w:val="21"/>
          <w:szCs w:val="21"/>
          <w:rtl w:val="0"/>
        </w:rPr>
        <w:t xml:space="preserve">— клон сервиса WhatsApp, который выполняет те же функции, а также через него можно вызывать такси или оплачивать покупки в торговых центрах. Однако, все равно этот вариант не всегда подходит туристам, потому что связь с родственниками, коллегами и начальством обеспечивает любимый </w:t>
      </w:r>
      <w:r w:rsidDel="00000000" w:rsidR="00000000" w:rsidRPr="00000000">
        <w:rPr>
          <w:b w:val="1"/>
          <w:sz w:val="21"/>
          <w:szCs w:val="21"/>
          <w:rtl w:val="0"/>
        </w:rPr>
        <w:t xml:space="preserve">Вацап</w:t>
      </w:r>
      <w:r w:rsidDel="00000000" w:rsidR="00000000" w:rsidRPr="00000000">
        <w:rPr>
          <w:sz w:val="21"/>
          <w:szCs w:val="21"/>
          <w:rtl w:val="0"/>
        </w:rPr>
        <w:t xml:space="preserve">. Пользователям необходимо общение с внешним миром и поэтому далее мы рассмотрим способы обхода блокировки любимого приложения.</w:t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shd w:fill="ffffff" w:val="clear"/>
        <w:spacing w:after="80" w:before="0" w:line="360" w:lineRule="auto"/>
        <w:rPr>
          <w:color w:val="455a64"/>
          <w:sz w:val="33"/>
          <w:szCs w:val="33"/>
        </w:rPr>
      </w:pPr>
      <w:bookmarkStart w:colFirst="0" w:colLast="0" w:name="_ut87ubuv73" w:id="2"/>
      <w:bookmarkEnd w:id="2"/>
      <w:r w:rsidDel="00000000" w:rsidR="00000000" w:rsidRPr="00000000">
        <w:rPr>
          <w:color w:val="455a64"/>
          <w:sz w:val="33"/>
          <w:szCs w:val="33"/>
          <w:rtl w:val="0"/>
        </w:rPr>
        <w:t xml:space="preserve">Как пользоваться Ватсапом в Китае?</w:t>
      </w:r>
    </w:p>
    <w:p w:rsidR="00000000" w:rsidDel="00000000" w:rsidP="00000000" w:rsidRDefault="00000000" w:rsidRPr="00000000" w14:paraId="00000007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По приезде на территорию государства российских туристов сразу же информируют о блокировке американских социальных сетей и мессенджеров и рассказывают о методах ее обхода. Основной и самый популярный способ чтобы получить доступ к </w:t>
      </w:r>
      <w:r w:rsidDel="00000000" w:rsidR="00000000" w:rsidRPr="00000000">
        <w:rPr>
          <w:b w:val="1"/>
          <w:sz w:val="21"/>
          <w:szCs w:val="21"/>
          <w:rtl w:val="0"/>
        </w:rPr>
        <w:t xml:space="preserve">WhatsApp в Китае</w:t>
      </w:r>
      <w:r w:rsidDel="00000000" w:rsidR="00000000" w:rsidRPr="00000000">
        <w:rPr>
          <w:sz w:val="21"/>
          <w:szCs w:val="21"/>
          <w:rtl w:val="0"/>
        </w:rPr>
        <w:t xml:space="preserve"> - установка Virtual Private Network(VPN). Работа сервиса в стране обеспечивается за счет того, что китайский IP-адрес меняется на интернет-соединение другого государства, благодаря чему не ограничивается использование мессенджера. Скачать программу ВПН несложно, потому что в Play Market и App Store их достаточно.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shd w:fill="ffffff" w:val="clear"/>
        <w:spacing w:before="0" w:line="387.69230769230774" w:lineRule="auto"/>
        <w:rPr>
          <w:color w:val="455a64"/>
          <w:sz w:val="29"/>
          <w:szCs w:val="29"/>
        </w:rPr>
      </w:pPr>
      <w:bookmarkStart w:colFirst="0" w:colLast="0" w:name="_j0i53oq1ntga" w:id="3"/>
      <w:bookmarkEnd w:id="3"/>
      <w:r w:rsidDel="00000000" w:rsidR="00000000" w:rsidRPr="00000000">
        <w:rPr>
          <w:color w:val="455a64"/>
          <w:sz w:val="29"/>
          <w:szCs w:val="29"/>
          <w:rtl w:val="0"/>
        </w:rPr>
        <w:t xml:space="preserve">Vpn для получения доступа</w:t>
      </w:r>
    </w:p>
    <w:p w:rsidR="00000000" w:rsidDel="00000000" w:rsidP="00000000" w:rsidRDefault="00000000" w:rsidRPr="00000000" w14:paraId="00000009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Виртуальные сети являются самым безопасным и в то же время проверенным способом, потому что они просты в использовании и редко дают сбои. Необходимо выбирать хороший ВПН, который обеспечит стабильную и качественную работу и высокую скорость передачи данных по сети. Пользователям мобильных устройств представлен широкий выбор среди подобных приложений, к загрузке доступны как платные, так и бесплатные.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shd w:fill="ffffff" w:val="clear"/>
        <w:spacing w:after="80" w:before="0" w:line="360" w:lineRule="auto"/>
        <w:rPr>
          <w:color w:val="455a64"/>
          <w:sz w:val="33"/>
          <w:szCs w:val="33"/>
        </w:rPr>
      </w:pPr>
      <w:bookmarkStart w:colFirst="0" w:colLast="0" w:name="_ow908yop9ky8" w:id="4"/>
      <w:bookmarkEnd w:id="4"/>
      <w:r w:rsidDel="00000000" w:rsidR="00000000" w:rsidRPr="00000000">
        <w:rPr>
          <w:color w:val="455a64"/>
          <w:sz w:val="33"/>
          <w:szCs w:val="33"/>
          <w:rtl w:val="0"/>
        </w:rPr>
        <w:t xml:space="preserve">Как выбрать vpn для Whatsapp?</w:t>
      </w:r>
    </w:p>
    <w:p w:rsidR="00000000" w:rsidDel="00000000" w:rsidP="00000000" w:rsidRDefault="00000000" w:rsidRPr="00000000" w14:paraId="0000000B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При выборе программы, которая обеспечивает связь через сервера другой страны, туристы задаются вопросом: "Какое приложение из этого многообразия стоит скачать?" Далее будут рассмотрены популярные сервисы, которые работают без перебоев по всему миру.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shd w:fill="ffffff" w:val="clear"/>
        <w:spacing w:before="0" w:line="387.69230769230774" w:lineRule="auto"/>
        <w:rPr>
          <w:color w:val="455a64"/>
          <w:sz w:val="29"/>
          <w:szCs w:val="29"/>
        </w:rPr>
      </w:pPr>
      <w:bookmarkStart w:colFirst="0" w:colLast="0" w:name="_u0uti282ddq4" w:id="5"/>
      <w:bookmarkEnd w:id="5"/>
      <w:r w:rsidDel="00000000" w:rsidR="00000000" w:rsidRPr="00000000">
        <w:rPr>
          <w:color w:val="455a64"/>
          <w:sz w:val="29"/>
          <w:szCs w:val="29"/>
          <w:rtl w:val="0"/>
        </w:rPr>
        <w:t xml:space="preserve">Express VPN</w:t>
      </w:r>
    </w:p>
    <w:p w:rsidR="00000000" w:rsidDel="00000000" w:rsidP="00000000" w:rsidRDefault="00000000" w:rsidRPr="00000000" w14:paraId="0000000D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Утилита гарантирует быстрое и анонимное соединение. Здесь приятный и удобный </w:t>
      </w:r>
      <w:r w:rsidDel="00000000" w:rsidR="00000000" w:rsidRPr="00000000">
        <w:rPr>
          <w:sz w:val="21"/>
          <w:szCs w:val="21"/>
          <w:rtl w:val="0"/>
        </w:rPr>
        <w:t xml:space="preserve">интерфейс</w:t>
      </w:r>
      <w:r w:rsidDel="00000000" w:rsidR="00000000" w:rsidRPr="00000000">
        <w:rPr>
          <w:sz w:val="21"/>
          <w:szCs w:val="21"/>
          <w:rtl w:val="0"/>
        </w:rPr>
        <w:t xml:space="preserve">, который интуитивно понятен каждому пользователю. Отличается хорошей скоростью и обеспечением безопасности данных пользователей.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shd w:fill="ffffff" w:val="clear"/>
        <w:spacing w:before="0" w:line="387.69230769230774" w:lineRule="auto"/>
        <w:rPr>
          <w:color w:val="455a64"/>
          <w:sz w:val="29"/>
          <w:szCs w:val="29"/>
        </w:rPr>
      </w:pPr>
      <w:bookmarkStart w:colFirst="0" w:colLast="0" w:name="_wnc64qawn435" w:id="6"/>
      <w:bookmarkEnd w:id="6"/>
      <w:r w:rsidDel="00000000" w:rsidR="00000000" w:rsidRPr="00000000">
        <w:rPr>
          <w:color w:val="455a64"/>
          <w:sz w:val="29"/>
          <w:szCs w:val="29"/>
          <w:rtl w:val="0"/>
        </w:rPr>
        <w:t xml:space="preserve">Nordvpn</w:t>
      </w:r>
    </w:p>
    <w:p w:rsidR="00000000" w:rsidDel="00000000" w:rsidP="00000000" w:rsidRDefault="00000000" w:rsidRPr="00000000" w14:paraId="0000000F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Программа применяет самые мощные алгоритмы шифрования, благодаря чему клиенты могут не переживать за сохранность своих данных. Предоставляет быстрое соединение и работает с любыми платформами. Дается гарантийный срок на 30 дней бесперебойной работы.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shd w:fill="ffffff" w:val="clear"/>
        <w:spacing w:before="0" w:line="387.69230769230774" w:lineRule="auto"/>
        <w:rPr>
          <w:b w:val="1"/>
          <w:color w:val="455a64"/>
          <w:sz w:val="29"/>
          <w:szCs w:val="29"/>
        </w:rPr>
      </w:pPr>
      <w:bookmarkStart w:colFirst="0" w:colLast="0" w:name="_2a17zqdhmj0v" w:id="7"/>
      <w:bookmarkEnd w:id="7"/>
      <w:r w:rsidDel="00000000" w:rsidR="00000000" w:rsidRPr="00000000">
        <w:rPr>
          <w:color w:val="455a64"/>
          <w:sz w:val="29"/>
          <w:szCs w:val="29"/>
          <w:rtl w:val="0"/>
        </w:rPr>
        <w:t xml:space="preserve">Бесплатные </w:t>
      </w:r>
      <w:r w:rsidDel="00000000" w:rsidR="00000000" w:rsidRPr="00000000">
        <w:rPr>
          <w:b w:val="1"/>
          <w:color w:val="455a64"/>
          <w:sz w:val="29"/>
          <w:szCs w:val="29"/>
          <w:rtl w:val="0"/>
        </w:rPr>
        <w:t xml:space="preserve">впн для Вотсапп</w:t>
      </w:r>
    </w:p>
    <w:p w:rsidR="00000000" w:rsidDel="00000000" w:rsidP="00000000" w:rsidRDefault="00000000" w:rsidRPr="00000000" w14:paraId="00000011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Предыдущие рассмотренные приложения - платные, но если не хочется тратить деньги, то есть и бесплатные альтернативы. Популярными среди них являются: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VPN Master (Android, iOS app);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TunnelBear VPN;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Turbo VPN;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Setup VPN;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2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Speedify.</w:t>
      </w:r>
    </w:p>
    <w:p w:rsidR="00000000" w:rsidDel="00000000" w:rsidP="00000000" w:rsidRDefault="00000000" w:rsidRPr="00000000" w14:paraId="00000017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Единственный недостаток таких приложений - нестабильное подключение. Из-за большого количества пользователей, использующих </w:t>
      </w:r>
      <w:r w:rsidDel="00000000" w:rsidR="00000000" w:rsidRPr="00000000">
        <w:rPr>
          <w:b w:val="1"/>
          <w:sz w:val="21"/>
          <w:szCs w:val="21"/>
          <w:rtl w:val="0"/>
        </w:rPr>
        <w:t xml:space="preserve">бесплатные ВПН</w:t>
      </w:r>
      <w:r w:rsidDel="00000000" w:rsidR="00000000" w:rsidRPr="00000000">
        <w:rPr>
          <w:sz w:val="21"/>
          <w:szCs w:val="21"/>
          <w:rtl w:val="0"/>
        </w:rPr>
        <w:t xml:space="preserve">, сервера, бывает, слетают и обрывается соединение. Скорость меньше и нередко количество трафика ограниченно до 1 ГБ в месяц.</w:t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shd w:fill="ffffff" w:val="clear"/>
        <w:spacing w:after="80" w:before="0" w:line="360" w:lineRule="auto"/>
        <w:rPr>
          <w:color w:val="455a64"/>
          <w:sz w:val="33"/>
          <w:szCs w:val="33"/>
        </w:rPr>
      </w:pPr>
      <w:bookmarkStart w:colFirst="0" w:colLast="0" w:name="_2lfwbla948g5" w:id="8"/>
      <w:bookmarkEnd w:id="8"/>
      <w:r w:rsidDel="00000000" w:rsidR="00000000" w:rsidRPr="00000000">
        <w:rPr>
          <w:color w:val="455a64"/>
          <w:sz w:val="33"/>
          <w:szCs w:val="33"/>
          <w:rtl w:val="0"/>
        </w:rPr>
        <w:t xml:space="preserve">Доступ через proxy сервер</w:t>
      </w:r>
    </w:p>
    <w:p w:rsidR="00000000" w:rsidDel="00000000" w:rsidP="00000000" w:rsidRDefault="00000000" w:rsidRPr="00000000" w14:paraId="00000019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Такой способ отлично подойдет для выхода в </w:t>
      </w:r>
      <w:r w:rsidDel="00000000" w:rsidR="00000000" w:rsidRPr="00000000">
        <w:rPr>
          <w:b w:val="1"/>
          <w:sz w:val="21"/>
          <w:szCs w:val="21"/>
          <w:rtl w:val="0"/>
        </w:rPr>
        <w:t xml:space="preserve">Вотсапп с компьютера</w:t>
      </w:r>
      <w:r w:rsidDel="00000000" w:rsidR="00000000" w:rsidRPr="00000000">
        <w:rPr>
          <w:sz w:val="21"/>
          <w:szCs w:val="21"/>
          <w:rtl w:val="0"/>
        </w:rPr>
        <w:t xml:space="preserve">. Прокси выступает посредником во время обеспечения связи между устройством и интернетом, так как через него происходит запрос. Данный метод позволит анонимно выходить в сеть и предоставит доступ ко всем заблокированным ресурсам, а также ускорит соединение. Рекомендуется купить программу ProxyLine, которая за считанные минуты будет производить подключение, обеспечит быструю и стабильную работу мессенджера пользователям ПК.</w:t>
      </w:r>
    </w:p>
    <w:p w:rsidR="00000000" w:rsidDel="00000000" w:rsidP="00000000" w:rsidRDefault="00000000" w:rsidRPr="00000000" w14:paraId="0000001A">
      <w:pPr>
        <w:pStyle w:val="Heading2"/>
        <w:keepNext w:val="0"/>
        <w:keepLines w:val="0"/>
        <w:shd w:fill="ffffff" w:val="clear"/>
        <w:spacing w:after="80" w:before="0" w:line="360" w:lineRule="auto"/>
        <w:rPr>
          <w:color w:val="455a64"/>
          <w:sz w:val="33"/>
          <w:szCs w:val="33"/>
        </w:rPr>
      </w:pPr>
      <w:bookmarkStart w:colFirst="0" w:colLast="0" w:name="_bzdf666ta4et" w:id="9"/>
      <w:bookmarkEnd w:id="9"/>
      <w:r w:rsidDel="00000000" w:rsidR="00000000" w:rsidRPr="00000000">
        <w:rPr>
          <w:color w:val="455a64"/>
          <w:sz w:val="33"/>
          <w:szCs w:val="33"/>
          <w:rtl w:val="0"/>
        </w:rPr>
        <w:t xml:space="preserve">Как гарантированно получить доступ к Whatsapp в Китае?</w:t>
      </w:r>
    </w:p>
    <w:p w:rsidR="00000000" w:rsidDel="00000000" w:rsidP="00000000" w:rsidRDefault="00000000" w:rsidRPr="00000000" w14:paraId="0000001B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Для стабильной и качественной работы </w:t>
      </w:r>
      <w:r w:rsidDel="00000000" w:rsidR="00000000" w:rsidRPr="00000000">
        <w:rPr>
          <w:b w:val="1"/>
          <w:sz w:val="21"/>
          <w:szCs w:val="21"/>
          <w:rtl w:val="0"/>
        </w:rPr>
        <w:t xml:space="preserve">Вотсапп на территории Китая</w:t>
      </w:r>
      <w:r w:rsidDel="00000000" w:rsidR="00000000" w:rsidRPr="00000000">
        <w:rPr>
          <w:sz w:val="21"/>
          <w:szCs w:val="21"/>
          <w:rtl w:val="0"/>
        </w:rPr>
        <w:t xml:space="preserve"> лучше использовать ВПН. Установить приложение можно и у себя в стране, однако нет никакой гарантии, что оно будет работать по приезде в КНР. Поэтому туристам рекомендуется сразу после посадки подключиться к сети Wi-Fi в аэропорту и загрузить утилиту уже там, чтобы произвести подключение.</w:t>
      </w:r>
    </w:p>
    <w:p w:rsidR="00000000" w:rsidDel="00000000" w:rsidP="00000000" w:rsidRDefault="00000000" w:rsidRPr="00000000" w14:paraId="0000001C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Изначально можно попробовать пару бесплатных сервисов, а если они начнут давать сбои, то тогда уже перейти на платные. Большинство программ дают около 30 дней пробного периода, но при покупке подписки. Преимуществом является то, что попользовавшись ВПН, в любой момент ее можно отменить и потраченные средства вернутся.</w:t>
      </w:r>
    </w:p>
    <w:p w:rsidR="00000000" w:rsidDel="00000000" w:rsidP="00000000" w:rsidRDefault="00000000" w:rsidRPr="00000000" w14:paraId="0000001D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Алгоритм действий для обеспечения работы Вотсапп таков: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before="8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Выбираем приложение ВПН, желательно из списка приведенного выше.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Загружаем его.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Открываем.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На экране появляется кнопка "включить", нажимаем ее.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Программа перебрасывает в настройки, там нужно разрешить все доступы.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После этого производится соединение с сервером.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32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Проверяем работу мессенджера.</w:t>
      </w:r>
    </w:p>
    <w:p w:rsidR="00000000" w:rsidDel="00000000" w:rsidP="00000000" w:rsidRDefault="00000000" w:rsidRPr="00000000" w14:paraId="00000025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Использование такого метода предельно простое и занимает мало времени. Единственное, что может раздражать - сбои при подключении и потребность в перезапуске программы. Однако если вы установите платную программу, то таких проблем не возникнет.</w:t>
      </w:r>
    </w:p>
    <w:p w:rsidR="00000000" w:rsidDel="00000000" w:rsidP="00000000" w:rsidRDefault="00000000" w:rsidRPr="00000000" w14:paraId="00000026">
      <w:pPr>
        <w:pStyle w:val="Heading2"/>
        <w:keepNext w:val="0"/>
        <w:keepLines w:val="0"/>
        <w:shd w:fill="ffffff" w:val="clear"/>
        <w:spacing w:after="80" w:before="0" w:line="360" w:lineRule="auto"/>
        <w:rPr>
          <w:color w:val="455a64"/>
          <w:sz w:val="33"/>
          <w:szCs w:val="33"/>
        </w:rPr>
      </w:pPr>
      <w:bookmarkStart w:colFirst="0" w:colLast="0" w:name="_3e7npuf8erlq" w:id="10"/>
      <w:bookmarkEnd w:id="10"/>
      <w:r w:rsidDel="00000000" w:rsidR="00000000" w:rsidRPr="00000000">
        <w:rPr>
          <w:color w:val="455a64"/>
          <w:sz w:val="33"/>
          <w:szCs w:val="33"/>
          <w:rtl w:val="0"/>
        </w:rPr>
        <w:t xml:space="preserve">Будет ли разрешен Whatsapp в Китае в 2019 году?</w:t>
      </w:r>
    </w:p>
    <w:p w:rsidR="00000000" w:rsidDel="00000000" w:rsidP="00000000" w:rsidRDefault="00000000" w:rsidRPr="00000000" w14:paraId="00000027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Причины блокировки американских сайтов на территории Китайской Народной Республики рассмотрены выше. Исходя из них, можно сделать вывод, что правительство настроено радикально и для разрешения популярных сервисов их разработчикам придется дать доступ к личной информации пользователей правительству. Предоставлять данные никто не захочет, поэтому популярные интернет-ресурсы останутся под цензурой.</w:t>
      </w:r>
    </w:p>
    <w:p w:rsidR="00000000" w:rsidDel="00000000" w:rsidP="00000000" w:rsidRDefault="00000000" w:rsidRPr="00000000" w14:paraId="00000028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Китайцы по большей части не нуждаются в WhatsApp, Google, Youtube и им подобным. В государстве развиваются собственные социальные сети, которыми активно пользуются граждане. Хорошим примером является мессенджер WeChat, который дает возможность не только переписываться, но и вызывать такси, оплачивать продукты в супермаркетах.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