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3" w:rsidRPr="00AA5BB3" w:rsidRDefault="00AA5BB3" w:rsidP="00AA5BB3">
      <w:pPr>
        <w:spacing w:before="210" w:after="39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4"/>
          <w:szCs w:val="54"/>
          <w:lang w:eastAsia="ru-RU"/>
        </w:rPr>
      </w:pPr>
      <w:proofErr w:type="spellStart"/>
      <w:r w:rsidRPr="00AA5BB3">
        <w:rPr>
          <w:rFonts w:ascii="Segoe UI" w:eastAsia="Times New Roman" w:hAnsi="Segoe UI" w:cs="Segoe UI"/>
          <w:color w:val="000000"/>
          <w:kern w:val="36"/>
          <w:sz w:val="54"/>
          <w:szCs w:val="54"/>
          <w:lang w:eastAsia="ru-RU"/>
        </w:rPr>
        <w:t>Тз</w:t>
      </w:r>
      <w:proofErr w:type="spellEnd"/>
      <w:r w:rsidRPr="00AA5BB3">
        <w:rPr>
          <w:rFonts w:ascii="Segoe UI" w:eastAsia="Times New Roman" w:hAnsi="Segoe UI" w:cs="Segoe UI"/>
          <w:color w:val="000000"/>
          <w:kern w:val="36"/>
          <w:sz w:val="54"/>
          <w:szCs w:val="54"/>
          <w:lang w:eastAsia="ru-RU"/>
        </w:rPr>
        <w:t xml:space="preserve"> на </w:t>
      </w:r>
      <w:proofErr w:type="spellStart"/>
      <w:r w:rsidRPr="00AA5BB3">
        <w:rPr>
          <w:rFonts w:ascii="Segoe UI" w:eastAsia="Times New Roman" w:hAnsi="Segoe UI" w:cs="Segoe UI"/>
          <w:color w:val="000000"/>
          <w:kern w:val="36"/>
          <w:sz w:val="54"/>
          <w:szCs w:val="54"/>
          <w:lang w:eastAsia="ru-RU"/>
        </w:rPr>
        <w:t>парсер</w:t>
      </w:r>
      <w:proofErr w:type="spellEnd"/>
      <w:r w:rsidRPr="00AA5BB3">
        <w:rPr>
          <w:rFonts w:ascii="Segoe UI" w:eastAsia="Times New Roman" w:hAnsi="Segoe UI" w:cs="Segoe UI"/>
          <w:color w:val="000000"/>
          <w:kern w:val="36"/>
          <w:sz w:val="54"/>
          <w:szCs w:val="54"/>
          <w:lang w:eastAsia="ru-RU"/>
        </w:rPr>
        <w:t xml:space="preserve"> почты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разработать </w:t>
      </w:r>
      <w:proofErr w:type="spell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gs</w:t>
      </w:r>
      <w:proofErr w:type="spell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скрипт для </w:t>
      </w:r>
      <w:proofErr w:type="spell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парсинга</w:t>
      </w:r>
      <w:proofErr w:type="spell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Яндекс почты и переноса информации из писем в </w:t>
      </w:r>
      <w:proofErr w:type="spell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Таблицу. Примерный формат того, что нужно можно увидеть вот в этом видео: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A5BB3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https://www.youtube.com/watch?v=gdgCVqtcIw4</w:t>
        </w:r>
      </w:hyperlink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 не должен иметь связку с каким-то конкретным сайтом, он должен вставляться в </w:t>
      </w:r>
      <w:proofErr w:type="spell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в режиме разработчика, вот так: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9061" cy="2893127"/>
            <wp:effectExtent l="0" t="0" r="1270" b="2540"/>
            <wp:docPr id="6" name="Рисунок 6" descr="https://www.evernote.com/shard/s484/sh/7354b4e6-573b-4b32-849d-3f47396858e4/492455fb54d30f0e/res/a35fbe6a-6130-4ba9-9a70-0182aa113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ernote.com/shard/s484/sh/7354b4e6-573b-4b32-849d-3f47396858e4/492455fb54d30f0e/res/a35fbe6a-6130-4ba9-9a70-0182aa1139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27" cy="28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2783205"/>
            <wp:effectExtent l="0" t="0" r="0" b="0"/>
            <wp:docPr id="5" name="Рисунок 5" descr="https://www.evernote.com/shard/s484/sh/7354b4e6-573b-4b32-849d-3f47396858e4/492455fb54d30f0e/res/77840220-f2fc-4e6c-9d02-211f50ba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vernote.com/shard/s484/sh/7354b4e6-573b-4b32-849d-3f47396858e4/492455fb54d30f0e/res/77840220-f2fc-4e6c-9d02-211f50ba60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мы просто меняли в самом скрипте почтовый ящик и могли использовать уже для </w:t>
      </w:r>
      <w:proofErr w:type="spell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парсинга</w:t>
      </w:r>
      <w:proofErr w:type="spell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почты.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наших писем: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сайта. Скриншот: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2017" cy="3633344"/>
            <wp:effectExtent l="0" t="0" r="8890" b="5715"/>
            <wp:docPr id="4" name="Рисунок 4" descr="https://www.evernote.com/shard/s484/sh/7354b4e6-573b-4b32-849d-3f47396858e4/492455fb54d30f0e/res/c9f36591-b325-4d16-8001-fa119ccae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vernote.com/shard/s484/sh/7354b4e6-573b-4b32-849d-3f47396858e4/492455fb54d30f0e/res/c9f36591-b325-4d16-8001-fa119ccae5b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79" cy="363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таких заявок нам нужно переносить в таблицу: время, дату, номер телефона, почту. Все остальное не имеет значения.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2.Письма от клиентов на почтовый ящик. Обычно они выглядят подобным образом: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3134" cy="3320910"/>
            <wp:effectExtent l="0" t="0" r="3175" b="0"/>
            <wp:docPr id="3" name="Рисунок 3" descr="https://www.evernote.com/shard/s484/sh/7354b4e6-573b-4b32-849d-3f47396858e4/492455fb54d30f0e/res/b7f9e094-dde6-4e6f-b678-b25dbc8b8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vernote.com/shard/s484/sh/7354b4e6-573b-4b32-849d-3f47396858e4/492455fb54d30f0e/res/b7f9e094-dde6-4e6f-b678-b25dbc8b8b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55" cy="33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нам важно переносить в таблицу: дату, время, почту, отдельной колонкой текст письма.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End"/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которую попадает информация с почты примерно должна выглядеть вот так: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5866" cy="2941982"/>
            <wp:effectExtent l="0" t="0" r="2540" b="0"/>
            <wp:docPr id="2" name="Рисунок 2" descr="https://www.evernote.com/shard/s484/sh/7354b4e6-573b-4b32-849d-3f47396858e4/492455fb54d30f0e/res/2502bbe3-3392-4d0c-bc2d-9d72cec75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vernote.com/shard/s484/sh/7354b4e6-573b-4b32-849d-3f47396858e4/492455fb54d30f0e/res/2502bbe3-3392-4d0c-bc2d-9d72cec75c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61" cy="29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растягивать строки при переносе информации, а оставлять их одного размера. Чтобы текст письма можно было прочитать в строке формул, а не видеть таблицу вот такого гигантского вида:</w:t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8021" cy="3878864"/>
            <wp:effectExtent l="0" t="0" r="6350" b="7620"/>
            <wp:docPr id="1" name="Рисунок 1" descr="https://www.evernote.com/shard/s484/sh/7354b4e6-573b-4b32-849d-3f47396858e4/492455fb54d30f0e/res/d1f612d5-54f9-4b8c-8754-cfc73821a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vernote.com/shard/s484/sh/7354b4e6-573b-4b32-849d-3f47396858e4/492455fb54d30f0e/res/d1f612d5-54f9-4b8c-8754-cfc73821a99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89" cy="38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Pr="00AA5BB3" w:rsidRDefault="00AA5BB3" w:rsidP="00A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B3" w:rsidRDefault="00AA5BB3">
      <w:bookmarkStart w:id="0" w:name="_GoBack"/>
      <w:bookmarkEnd w:id="0"/>
    </w:p>
    <w:sectPr w:rsidR="00AA5BB3" w:rsidSect="00AA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185"/>
    <w:multiLevelType w:val="multilevel"/>
    <w:tmpl w:val="FAAA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3"/>
    <w:rsid w:val="00A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gCVqtcIw4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2020-08-24T12:43:00Z</dcterms:created>
  <dcterms:modified xsi:type="dcterms:W3CDTF">2020-08-24T12:44:00Z</dcterms:modified>
</cp:coreProperties>
</file>