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69" w:rsidRPr="003A3169" w:rsidRDefault="003A3169" w:rsidP="003A3169">
      <w:pPr>
        <w:rPr>
          <w:b/>
        </w:rPr>
      </w:pPr>
      <w:r w:rsidRPr="003A3169">
        <w:rPr>
          <w:b/>
        </w:rPr>
        <w:t xml:space="preserve">Изготовление </w:t>
      </w:r>
      <w:r w:rsidR="00F36142">
        <w:rPr>
          <w:b/>
        </w:rPr>
        <w:t>и установк</w:t>
      </w:r>
      <w:r w:rsidR="00E664D6">
        <w:rPr>
          <w:b/>
        </w:rPr>
        <w:t xml:space="preserve">а </w:t>
      </w:r>
      <w:r w:rsidRPr="003A3169">
        <w:rPr>
          <w:b/>
        </w:rPr>
        <w:t xml:space="preserve">маркиз в </w:t>
      </w:r>
      <w:r w:rsidR="004C1FEF">
        <w:rPr>
          <w:rStyle w:val="a4"/>
          <w:rFonts w:ascii="Trebuchet MS" w:hAnsi="Trebuchet MS"/>
          <w:color w:val="222222"/>
          <w:sz w:val="20"/>
          <w:szCs w:val="20"/>
        </w:rPr>
        <w:t>Ставрополе</w:t>
      </w:r>
    </w:p>
    <w:p w:rsidR="003A3169" w:rsidRDefault="003A3169" w:rsidP="003A3169"/>
    <w:p w:rsidR="004C1FEF" w:rsidRPr="004C1FEF" w:rsidRDefault="004C1FEF" w:rsidP="004C1FEF">
      <w:r w:rsidRPr="004C1FEF">
        <w:t>Купить маркизы в городе Ставрополе можно быстро и выгодно. Наша компания предлагает солнцезащитные конструкции европейского качества с установкой, по невысоким ценам. Образцы продукции представлены на сайте «Маркизы-93».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t>Вы давно мечтали установить возле дома теневой навес или закрыть красочной </w:t>
      </w:r>
      <w:proofErr w:type="spellStart"/>
      <w:r w:rsidRPr="004C1FEF">
        <w:t>перголой</w:t>
      </w:r>
      <w:proofErr w:type="spellEnd"/>
      <w:r w:rsidRPr="004C1FEF">
        <w:t> пространство над летним кафе? С нашей компанией мечты несложно сделать реальностью. В каталоге 2019 года представлены всевозможные модели маркиз. Все они изготовлены на собственном производстве.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t>«Маркизы-93» – выгодные условия для клиентов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t>Мы производим изделия, которые способны служить десятилетиями. На изготовление маркиз, навесов, </w:t>
      </w:r>
      <w:proofErr w:type="spellStart"/>
      <w:r w:rsidRPr="004C1FEF">
        <w:t>пергол</w:t>
      </w:r>
      <w:proofErr w:type="spellEnd"/>
      <w:r w:rsidRPr="004C1FEF">
        <w:t> по заказам жителей Ставрополя идут европейские ткани и комплектующие, французская автоматика. С нами выгодно и легко сотрудничать: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t>работаем на собственных производственных линиях, строго  контролируем качество;</w:t>
      </w:r>
    </w:p>
    <w:p w:rsidR="004C1FEF" w:rsidRPr="004C1FEF" w:rsidRDefault="004C1FEF" w:rsidP="004C1FEF">
      <w:r w:rsidRPr="004C1FEF">
        <w:t>учитываем пожелания клиентов к заказанным конструкциям, самостоятельно формируем цены;</w:t>
      </w:r>
    </w:p>
    <w:p w:rsidR="004C1FEF" w:rsidRPr="004C1FEF" w:rsidRDefault="004C1FEF" w:rsidP="004C1FEF">
      <w:r w:rsidRPr="004C1FEF">
        <w:t>поставляем клиентам маркизы напрямую, без посреднических надбавок;</w:t>
      </w:r>
    </w:p>
    <w:p w:rsidR="004C1FEF" w:rsidRPr="004C1FEF" w:rsidRDefault="004C1FEF" w:rsidP="004C1FEF">
      <w:r w:rsidRPr="004C1FEF">
        <w:t>проводим распродажи, устраиваем сезонные акции.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t xml:space="preserve">Автоматика для маркиз – </w:t>
      </w:r>
      <w:proofErr w:type="gramStart"/>
      <w:r w:rsidRPr="004C1FEF">
        <w:t>качественные</w:t>
      </w:r>
      <w:proofErr w:type="gramEnd"/>
      <w:r w:rsidRPr="004C1FEF">
        <w:t xml:space="preserve"> французские комплектующие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t>Для автоматизации солнцезащитных систем мы используем приводы и устройства управления </w:t>
      </w:r>
      <w:proofErr w:type="spellStart"/>
      <w:r w:rsidRPr="004C1FEF">
        <w:t>Somfy</w:t>
      </w:r>
      <w:proofErr w:type="spellEnd"/>
      <w:r w:rsidRPr="004C1FEF">
        <w:t>. Изделия французской фирмы универсальны, надежны, просты в эксплуатации. Наши мастера монтируют автоматику </w:t>
      </w:r>
      <w:proofErr w:type="spellStart"/>
      <w:r w:rsidRPr="004C1FEF">
        <w:t>Somfy</w:t>
      </w:r>
      <w:proofErr w:type="spellEnd"/>
      <w:r w:rsidRPr="004C1FEF">
        <w:t>, проводят </w:t>
      </w:r>
      <w:proofErr w:type="spellStart"/>
      <w:r w:rsidRPr="004C1FEF">
        <w:t>пусконаладку</w:t>
      </w:r>
      <w:proofErr w:type="spellEnd"/>
      <w:r w:rsidRPr="004C1FEF">
        <w:t>, дают пользователям рекомендации по обращению с оборудованием. Если вам требуется ремонт, отладка, замена отдельных изношенных элементов автоматики, обращайтесь в «Маркизы-93».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t>Широкий выбор изделий – варианты на любой бюджет</w:t>
      </w:r>
    </w:p>
    <w:p w:rsidR="004C1FEF" w:rsidRPr="004C1FEF" w:rsidRDefault="004C1FEF" w:rsidP="004C1FEF">
      <w:r w:rsidRPr="004C1FEF">
        <w:t> </w:t>
      </w:r>
    </w:p>
    <w:p w:rsidR="004C1FEF" w:rsidRPr="004C1FEF" w:rsidRDefault="004C1FEF" w:rsidP="004C1FEF">
      <w:r w:rsidRPr="004C1FEF">
        <w:lastRenderedPageBreak/>
        <w:t xml:space="preserve">Вы хотите летом защитить от солнца несколько оконных проемов или установить на дачном участке </w:t>
      </w:r>
      <w:proofErr w:type="spellStart"/>
      <w:r w:rsidRPr="004C1FEF">
        <w:t>беседку-перголу</w:t>
      </w:r>
      <w:proofErr w:type="spellEnd"/>
      <w:r w:rsidRPr="004C1FEF">
        <w:t>? Желаете заказать большие автоматизированные маркизы для ресторанной террасы в Ставрополе? Мы предлагаем солнцезащитные системы на любой бюджет. На страницах каталога – фотографии готовых конструкций и актуальные цены на типовые решения. Стоимость изготовления маркиз по специальным проектам уточните по телефону.</w:t>
      </w:r>
    </w:p>
    <w:p w:rsidR="00A809C2" w:rsidRPr="00F36142" w:rsidRDefault="00A809C2" w:rsidP="004C1FEF"/>
    <w:sectPr w:rsidR="00A809C2" w:rsidRPr="00F36142" w:rsidSect="00E9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159"/>
    <w:multiLevelType w:val="multilevel"/>
    <w:tmpl w:val="C07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03985"/>
    <w:multiLevelType w:val="multilevel"/>
    <w:tmpl w:val="9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3169"/>
    <w:rsid w:val="00230654"/>
    <w:rsid w:val="003A3169"/>
    <w:rsid w:val="004C1FEF"/>
    <w:rsid w:val="00A809C2"/>
    <w:rsid w:val="00E664D6"/>
    <w:rsid w:val="00E97B5D"/>
    <w:rsid w:val="00F3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3A3169"/>
  </w:style>
  <w:style w:type="character" w:customStyle="1" w:styleId="syntaxnoerr">
    <w:name w:val="syntax_noerr"/>
    <w:basedOn w:val="a0"/>
    <w:rsid w:val="003A3169"/>
  </w:style>
  <w:style w:type="character" w:styleId="a4">
    <w:name w:val="Strong"/>
    <w:basedOn w:val="a0"/>
    <w:uiPriority w:val="22"/>
    <w:qFormat/>
    <w:rsid w:val="00F36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5</cp:revision>
  <dcterms:created xsi:type="dcterms:W3CDTF">2020-07-21T06:20:00Z</dcterms:created>
  <dcterms:modified xsi:type="dcterms:W3CDTF">2020-07-21T07:01:00Z</dcterms:modified>
</cp:coreProperties>
</file>