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C5" w:rsidRDefault="00146D2D" w:rsidP="009B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D2D">
        <w:rPr>
          <w:rFonts w:ascii="Times New Roman" w:hAnsi="Times New Roman" w:cs="Times New Roman"/>
          <w:b/>
          <w:sz w:val="20"/>
          <w:szCs w:val="20"/>
        </w:rPr>
        <w:t xml:space="preserve">Хозяйка хвостатой </w:t>
      </w:r>
      <w:r>
        <w:rPr>
          <w:rFonts w:ascii="Times New Roman" w:hAnsi="Times New Roman" w:cs="Times New Roman"/>
          <w:b/>
          <w:sz w:val="20"/>
          <w:szCs w:val="20"/>
        </w:rPr>
        <w:t>братии</w:t>
      </w:r>
    </w:p>
    <w:p w:rsidR="00146D2D" w:rsidRDefault="00146D2D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103">
        <w:rPr>
          <w:rFonts w:ascii="Times New Roman" w:hAnsi="Times New Roman" w:cs="Times New Roman"/>
          <w:b/>
          <w:sz w:val="20"/>
          <w:szCs w:val="20"/>
        </w:rPr>
        <w:t xml:space="preserve">Недалеко от центра города, в одном из переулков, есть неприметное частное подворье – небольшой дом, постройки, огородик. Оно почти </w:t>
      </w:r>
      <w:r w:rsidR="00026103" w:rsidRPr="00026103">
        <w:rPr>
          <w:rFonts w:ascii="Times New Roman" w:hAnsi="Times New Roman" w:cs="Times New Roman"/>
          <w:b/>
          <w:sz w:val="20"/>
          <w:szCs w:val="20"/>
        </w:rPr>
        <w:t>не отличается от многих подобных, вот только из – за забором там постоянно слышится собачий лай. Его владелица приютила у себя 70 дворняг, 40 голубей и восемь котеек</w:t>
      </w:r>
      <w:bookmarkStart w:id="0" w:name="_GoBack"/>
      <w:bookmarkEnd w:id="0"/>
      <w:r w:rsidR="00026103" w:rsidRPr="0002610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63E16" w:rsidRDefault="00026103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6103">
        <w:rPr>
          <w:rFonts w:ascii="Times New Roman" w:hAnsi="Times New Roman" w:cs="Times New Roman"/>
          <w:sz w:val="20"/>
          <w:szCs w:val="20"/>
        </w:rPr>
        <w:t>В недалеком прошлом учитель высшей категории</w:t>
      </w:r>
      <w:r>
        <w:rPr>
          <w:rFonts w:ascii="Times New Roman" w:hAnsi="Times New Roman" w:cs="Times New Roman"/>
          <w:sz w:val="20"/>
          <w:szCs w:val="20"/>
        </w:rPr>
        <w:t>, а ныне пенсионер Лилия Петровна перешагнула 70 – летний рубеж своей жизни. Государство ей ежемесячно платит пенсию в размере 17,5 тысячи рублей, еще одну тысячу сверху приплачивают за инвалидность.</w:t>
      </w:r>
      <w:r w:rsidR="00863E16">
        <w:rPr>
          <w:rFonts w:ascii="Times New Roman" w:hAnsi="Times New Roman" w:cs="Times New Roman"/>
          <w:sz w:val="20"/>
          <w:szCs w:val="20"/>
        </w:rPr>
        <w:t xml:space="preserve"> На эти деньги она содержит дом, кормит и лечит всех своих питомцев, строит для них вольеры и пытается выжить сама.</w:t>
      </w:r>
    </w:p>
    <w:p w:rsidR="00863E16" w:rsidRDefault="00863E16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Почти все из этой разношерстной компании были найдены хозяйкой на улице в плачевном состоянии. Многих приходилось выхаживать, спасая от неминуемой гибели.</w:t>
      </w:r>
    </w:p>
    <w:p w:rsidR="00863E16" w:rsidRDefault="00863E16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-Всех </w:t>
      </w:r>
      <w:proofErr w:type="gramStart"/>
      <w:r>
        <w:rPr>
          <w:rFonts w:ascii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– то предали люди, выбросили на улицу. Но у каждого из них есть душа, в которой по – прежнему сохраняются доброта и преданность человеку. Я не могу спокойно пройти мимо животного, которое страдает, обречено на скитания и скорую смерть от болезни. Они все теперь моя семья, - рассказывает – Лилия Петровна.</w:t>
      </w:r>
    </w:p>
    <w:p w:rsidR="00863E16" w:rsidRDefault="00863E16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Каждого четвероногого друга она не только знает по кличке. Про любого из них может рассказать буквально все: в каком возрасте к ней попал, чем болел и как его лечили, какие лакомства предпочитает, с кем дружит, а кого и потрепать может при случайно встрече. Говорит, что у них, как и у людей, характеры разные. Одни ласковые и нежные, другие агрессивные задиры. </w:t>
      </w:r>
    </w:p>
    <w:p w:rsidR="00A66CF1" w:rsidRDefault="00863E16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Лохматая братия живет не только в доме и во дворе. Прошедшим летом хозяйка сумела скопить немного денег и провела серьезную реконструкцию вольеров. Внутри небольших загончиков знакомые построили двухэтажные кабины, чтобы собаки не мерзли зимой. </w:t>
      </w:r>
      <w:r w:rsidR="00A66CF1">
        <w:rPr>
          <w:rFonts w:ascii="Times New Roman" w:hAnsi="Times New Roman" w:cs="Times New Roman"/>
          <w:sz w:val="20"/>
          <w:szCs w:val="20"/>
        </w:rPr>
        <w:t>Ей помогли забетонировать дорожки и полы открытых площадок, и теперь убирать за питомцами отходы их жизнедеятельности стало гораздо удобнее и легче.</w:t>
      </w:r>
    </w:p>
    <w:p w:rsidR="00E60FC5" w:rsidRDefault="00A66CF1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Сложнее всего – добыть пропитание для такой оравы. Лилия Петровна старается разнообразить рацион своей «семьи». Крупы, рыба, курица, мясные обрезки и кости – всему находится применение. Сухой корм приобретается про запас, на черный день. Что – то она закупает с пенсии. Что – то привозят добрые люди и отдают по скромной цене, но случается это не так уж и часто. При этом «просрочку» в котле своих любимцев хозяйка категорически не приемлет и отказывается брать даже даром. Если же удается договориться с транспортом и сэкономить на доставке продуктов, </w:t>
      </w:r>
      <w:r w:rsidR="00E60FC5">
        <w:rPr>
          <w:rFonts w:ascii="Times New Roman" w:hAnsi="Times New Roman" w:cs="Times New Roman"/>
          <w:sz w:val="20"/>
          <w:szCs w:val="20"/>
        </w:rPr>
        <w:t xml:space="preserve">радуется, как ребенок. </w:t>
      </w:r>
    </w:p>
    <w:p w:rsidR="00B5387B" w:rsidRDefault="00E60FC5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Интересуюсь, чем женщина питается сама. Говорит, что в еде неприхотлива. </w:t>
      </w:r>
      <w:r w:rsidR="006B6E0E">
        <w:rPr>
          <w:rFonts w:ascii="Times New Roman" w:hAnsi="Times New Roman" w:cs="Times New Roman"/>
          <w:sz w:val="20"/>
          <w:szCs w:val="20"/>
        </w:rPr>
        <w:t xml:space="preserve">Летом большим подспорьем становится огород. Зимой – тяжелее. Иногда скромными продуктовыми наборами ее поддерживают знакомые и бывшие ученики. Единственное, в чем она не в силах себе отказать, - традиционный утренний кофе из молотых зерен. Здесь это особый ритуал. Вокруг хозяйского стола </w:t>
      </w:r>
      <w:r w:rsidR="00B5387B">
        <w:rPr>
          <w:rFonts w:ascii="Times New Roman" w:hAnsi="Times New Roman" w:cs="Times New Roman"/>
          <w:sz w:val="20"/>
          <w:szCs w:val="20"/>
        </w:rPr>
        <w:t>рассаживается элита – псы – ветераны, прижившие в доме не один год. Если на завтра готовятся бутерброды, то каждому из них перепадает угощение.</w:t>
      </w:r>
    </w:p>
    <w:p w:rsidR="00951828" w:rsidRDefault="00B5387B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День Лилии Петровны начинается с рассветом. С утра нужно обойти всю ватагу, с каждым поговорить, </w:t>
      </w:r>
      <w:r w:rsidR="00951828">
        <w:rPr>
          <w:rFonts w:ascii="Times New Roman" w:hAnsi="Times New Roman" w:cs="Times New Roman"/>
          <w:sz w:val="20"/>
          <w:szCs w:val="20"/>
        </w:rPr>
        <w:t xml:space="preserve">задать корм, убрать вольеры. Затем позавтракать самой и отправить любимцев на прогулку. Обитателей вольеров она выпускает в огород, разделенный на две части. Мальчики в своей половине, девочки – в своей. </w:t>
      </w:r>
    </w:p>
    <w:p w:rsidR="00BE7041" w:rsidRDefault="00BE7041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Стерилизованных животных в доме крайне мало. Хозяйка признается, что одно время возила собак в клинику на кастрацию. Но однажды после неудачной операции едва сумела выходить одного из любимцев. После этого решила практиковать раздельное содержание сук и кабелей.</w:t>
      </w:r>
    </w:p>
    <w:p w:rsidR="00411044" w:rsidRDefault="00BE7041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все же время от времени щенки в доме появляются. Бывает и так, что соседи подкидывают новорожденных прямо ей под калитку. Пока собачата маленькие и еще могут вызвать у людей умиление, хозяйка пытается их пристроить в добрые руки или отдает за символическую плату. Коммерсант из нее, прямо скажу, никудышный, хотя в хвостатой компании встречаются довольно симпатичные экземпляры полукровок, мало чем от</w:t>
      </w:r>
      <w:r w:rsidR="00411044">
        <w:rPr>
          <w:rFonts w:ascii="Times New Roman" w:hAnsi="Times New Roman" w:cs="Times New Roman"/>
          <w:sz w:val="20"/>
          <w:szCs w:val="20"/>
        </w:rPr>
        <w:t xml:space="preserve">личающиеся от своих породистых родителей. </w:t>
      </w:r>
    </w:p>
    <w:p w:rsidR="008331AA" w:rsidRDefault="00411044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Единственное место, где пенсионерка может отдохнуть от </w:t>
      </w:r>
      <w:r w:rsidR="005713DF">
        <w:rPr>
          <w:rFonts w:ascii="Times New Roman" w:hAnsi="Times New Roman" w:cs="Times New Roman"/>
          <w:sz w:val="20"/>
          <w:szCs w:val="20"/>
        </w:rPr>
        <w:t>забот, -</w:t>
      </w:r>
      <w:r>
        <w:rPr>
          <w:rFonts w:ascii="Times New Roman" w:hAnsi="Times New Roman" w:cs="Times New Roman"/>
          <w:sz w:val="20"/>
          <w:szCs w:val="20"/>
        </w:rPr>
        <w:t xml:space="preserve"> небольшая деревянная пристройка к дому размером три на три метра, которую она сама гордо именует мансардой. Собакам вход туда категорически запрещен. Там хранятся милые сердцу женщины вещицы,</w:t>
      </w:r>
      <w:r w:rsidR="008331AA">
        <w:rPr>
          <w:rFonts w:ascii="Times New Roman" w:hAnsi="Times New Roman" w:cs="Times New Roman"/>
          <w:sz w:val="20"/>
          <w:szCs w:val="20"/>
        </w:rPr>
        <w:t xml:space="preserve"> среди которых она в покое может провести несколько десятков минут, а то и целый час. </w:t>
      </w:r>
    </w:p>
    <w:p w:rsidR="00983915" w:rsidRDefault="008331AA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отдых посреди дня ей жизненно необходим. </w:t>
      </w:r>
      <w:r w:rsidR="005713DF">
        <w:rPr>
          <w:rFonts w:ascii="Times New Roman" w:hAnsi="Times New Roman" w:cs="Times New Roman"/>
          <w:sz w:val="20"/>
          <w:szCs w:val="20"/>
        </w:rPr>
        <w:t>Мало того,</w:t>
      </w:r>
      <w:r>
        <w:rPr>
          <w:rFonts w:ascii="Times New Roman" w:hAnsi="Times New Roman" w:cs="Times New Roman"/>
          <w:sz w:val="20"/>
          <w:szCs w:val="20"/>
        </w:rPr>
        <w:t xml:space="preserve"> что возраст с каждым днем напоминает о себе, так еще и одолевают хвори. Ежедневно она </w:t>
      </w:r>
      <w:r w:rsidR="00983915">
        <w:rPr>
          <w:rFonts w:ascii="Times New Roman" w:hAnsi="Times New Roman" w:cs="Times New Roman"/>
          <w:sz w:val="20"/>
          <w:szCs w:val="20"/>
        </w:rPr>
        <w:t>принимается за хлопоты со своим беспокойным хозяйством, превозмогая сильные боли. А ведь на уход за домом и двором требуется немало сил.</w:t>
      </w:r>
    </w:p>
    <w:p w:rsidR="00983915" w:rsidRDefault="00983915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Встать на ноги каждый раз заставляет мысль, что ее любимцы без нее не обойдутся. О том, что случится с ними, если вдруг </w:t>
      </w:r>
      <w:proofErr w:type="gramStart"/>
      <w:r>
        <w:rPr>
          <w:rFonts w:ascii="Times New Roman" w:hAnsi="Times New Roman" w:cs="Times New Roman"/>
          <w:sz w:val="20"/>
          <w:szCs w:val="20"/>
        </w:rPr>
        <w:t>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– нибудь не сможет подняться, женщина запрещает себе даже думать. </w:t>
      </w:r>
    </w:p>
    <w:p w:rsidR="00983915" w:rsidRDefault="00983915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Она просит не называть ее адрес, опасаясь, что кто – то может навредить ее хвостатой и пернатой семье. Говорит, достаточно и того, что ее контакты есть в редакции. О материальной помощи от сограждан даже не помышляет, но признается, что не прочь найти помощников для ухода за четвероногими. Впрочем, по глазам пенсионерки видно – она обрадуется любой поддержке. </w:t>
      </w:r>
    </w:p>
    <w:p w:rsidR="009B1281" w:rsidRDefault="00983915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Уже прощаясь с хозяйкой, заметил – возле калитки, не обращая внимания на собачий лай, отирались окрестные коты. Выяснилось, что она подкармливает и этих страждущих, хотя многие из них </w:t>
      </w:r>
      <w:r w:rsidR="009B1281">
        <w:rPr>
          <w:rFonts w:ascii="Times New Roman" w:hAnsi="Times New Roman" w:cs="Times New Roman"/>
          <w:sz w:val="20"/>
          <w:szCs w:val="20"/>
        </w:rPr>
        <w:t xml:space="preserve">явно домашние, </w:t>
      </w:r>
      <w:r w:rsidR="009B1281">
        <w:rPr>
          <w:rFonts w:ascii="Times New Roman" w:hAnsi="Times New Roman" w:cs="Times New Roman"/>
          <w:sz w:val="20"/>
          <w:szCs w:val="20"/>
        </w:rPr>
        <w:lastRenderedPageBreak/>
        <w:t xml:space="preserve">холеные и сравнительно упитанные. Но регулярно в одно и то же время они собираются возле калитки, потому что знают – здесь для них никогда не пожалеют немного еды и ласкового слова. </w:t>
      </w:r>
    </w:p>
    <w:p w:rsidR="009B1281" w:rsidRPr="009B1281" w:rsidRDefault="009B1281" w:rsidP="009B12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1281">
        <w:rPr>
          <w:rFonts w:ascii="Times New Roman" w:hAnsi="Times New Roman" w:cs="Times New Roman"/>
          <w:b/>
          <w:sz w:val="20"/>
          <w:szCs w:val="20"/>
        </w:rPr>
        <w:t xml:space="preserve">Дмитрий ПРОКОПЯК. </w:t>
      </w:r>
    </w:p>
    <w:p w:rsidR="00026103" w:rsidRPr="00026103" w:rsidRDefault="009B1281" w:rsidP="009B12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 </w:t>
      </w:r>
      <w:r w:rsidRPr="009B1281">
        <w:rPr>
          <w:rFonts w:ascii="Times New Roman" w:hAnsi="Times New Roman" w:cs="Times New Roman"/>
          <w:b/>
          <w:sz w:val="20"/>
          <w:szCs w:val="20"/>
        </w:rPr>
        <w:t>автора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983915">
        <w:rPr>
          <w:rFonts w:ascii="Times New Roman" w:hAnsi="Times New Roman" w:cs="Times New Roman"/>
          <w:sz w:val="20"/>
          <w:szCs w:val="20"/>
        </w:rPr>
        <w:t xml:space="preserve">  </w:t>
      </w:r>
      <w:r w:rsidR="00863E16">
        <w:rPr>
          <w:rFonts w:ascii="Times New Roman" w:hAnsi="Times New Roman" w:cs="Times New Roman"/>
          <w:sz w:val="20"/>
          <w:szCs w:val="20"/>
        </w:rPr>
        <w:t xml:space="preserve">    </w:t>
      </w:r>
      <w:r w:rsidR="00026103">
        <w:rPr>
          <w:rFonts w:ascii="Times New Roman" w:hAnsi="Times New Roman" w:cs="Times New Roman"/>
          <w:sz w:val="20"/>
          <w:szCs w:val="20"/>
        </w:rPr>
        <w:t xml:space="preserve"> </w:t>
      </w:r>
      <w:r w:rsidR="00026103" w:rsidRPr="00026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D2D" w:rsidRPr="00146D2D" w:rsidRDefault="00146D2D" w:rsidP="009B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146D2D" w:rsidRPr="001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2D"/>
    <w:rsid w:val="00026103"/>
    <w:rsid w:val="00146D2D"/>
    <w:rsid w:val="00411044"/>
    <w:rsid w:val="005713DF"/>
    <w:rsid w:val="005A38C5"/>
    <w:rsid w:val="006B6E0E"/>
    <w:rsid w:val="008331AA"/>
    <w:rsid w:val="00863E16"/>
    <w:rsid w:val="00951828"/>
    <w:rsid w:val="00983915"/>
    <w:rsid w:val="009B1281"/>
    <w:rsid w:val="00A66CF1"/>
    <w:rsid w:val="00B5387B"/>
    <w:rsid w:val="00BE7041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9BF5"/>
  <w15:chartTrackingRefBased/>
  <w15:docId w15:val="{BFBA60B3-9B2E-4280-B2F3-D6DB60F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2021-01-12T09:14:00Z</dcterms:created>
  <dcterms:modified xsi:type="dcterms:W3CDTF">2021-01-12T10:58:00Z</dcterms:modified>
</cp:coreProperties>
</file>