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54" w:rsidRPr="002E190E" w:rsidRDefault="003244F9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2E19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Бетонный завод</w:t>
      </w:r>
      <w:r w:rsidRPr="002E190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2E19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«Кубик»:</w:t>
      </w:r>
      <w:r w:rsidR="00AD74F7" w:rsidRPr="002E190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производство и продажа товарного бетона</w:t>
      </w:r>
    </w:p>
    <w:p w:rsidR="00390B54" w:rsidRPr="002E190E" w:rsidRDefault="00390B54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90B54" w:rsidRPr="002E190E" w:rsidRDefault="00333924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Бетонный завод «Кубик» занимается производством высококачественного товарного бетона с 2006 года. Наш за</w:t>
      </w:r>
      <w:r w:rsidR="0056711F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вод занимает лидирующие позиции </w:t>
      </w: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в Красногорском и Истринском районах Московской области</w:t>
      </w:r>
      <w:r w:rsidR="0056711F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 качеству продукции и обслуживанию клиентов. </w:t>
      </w: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6711F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Мы зарекомендовали себя на строительном рынке, как надёжные и ответственные партнёры</w:t>
      </w:r>
      <w:r w:rsidR="000969FC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Среди наших клиентов есть крупный бизнес и небольшие застройщики. Для наших партнёров мы всегда делаем выгодные предложения, которые экономят деньги и время. Если вы хотите приобрести высококачественный бетон быстро, и по хорошей цене, то вы просто обязаны стать нашим клиентом. </w:t>
      </w:r>
    </w:p>
    <w:p w:rsidR="0056711F" w:rsidRPr="002E190E" w:rsidRDefault="0056711F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969FC" w:rsidRPr="002E190E" w:rsidRDefault="000969FC" w:rsidP="00390B54">
      <w:pPr>
        <w:pStyle w:val="a3"/>
        <w:spacing w:before="0" w:beforeAutospacing="0" w:after="0" w:afterAutospacing="0" w:line="212" w:lineRule="atLeast"/>
        <w:rPr>
          <w:rFonts w:ascii="Bookman Old Style" w:hAnsi="Bookman Old Style" w:cstheme="minorHAnsi"/>
          <w:b/>
          <w:bCs/>
          <w:color w:val="000000"/>
          <w:sz w:val="28"/>
          <w:szCs w:val="28"/>
        </w:rPr>
      </w:pPr>
    </w:p>
    <w:p w:rsidR="000969FC" w:rsidRPr="002E190E" w:rsidRDefault="000969FC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190E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Преимущества работы с нашим заводом:</w:t>
      </w:r>
    </w:p>
    <w:p w:rsidR="009D25CF" w:rsidRPr="002E190E" w:rsidRDefault="009D25CF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9D25CF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У нас собственное производство. Наш завод производит товарный бетон любых марок и в любых количествах. </w:t>
      </w:r>
      <w:r w:rsidR="0063586B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Производительная мощность завода составляет 800 куб. м. бетона в сутки, что позволяет обеспечивать материалом крупные строительные </w:t>
      </w:r>
      <w:r w:rsidR="00330B52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объ</w:t>
      </w:r>
      <w:r w:rsidR="0063586B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екты. </w:t>
      </w:r>
    </w:p>
    <w:p w:rsidR="0063586B" w:rsidRPr="002E190E" w:rsidRDefault="0063586B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306A7" w:rsidRPr="002E190E" w:rsidRDefault="009306A7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Бетонный завод «Кубик», является единственным производителем бетона на территории Красногорского и Истринского районов, который работает в круглосуточном режиме. Это позволяет нашим клиентам вести безостановочное строительство и сдавать объекты в срок.    </w:t>
      </w:r>
    </w:p>
    <w:p w:rsidR="009306A7" w:rsidRPr="002E190E" w:rsidRDefault="009306A7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E46736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Мы используем </w:t>
      </w:r>
      <w:r w:rsidR="00330B52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только </w:t>
      </w: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передовые технологии в производстве </w:t>
      </w:r>
      <w:r w:rsidR="0063586B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бетона, что позволяет нам делать долговечный бетон, устойчивый к внешним факторам и агрессивным средам. </w:t>
      </w:r>
    </w:p>
    <w:p w:rsidR="00E46736" w:rsidRPr="002E190E" w:rsidRDefault="00E46736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2A3498" w:rsidRPr="002E190E" w:rsidRDefault="002A3498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D25CF" w:rsidRPr="002E190E" w:rsidRDefault="009D25CF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969FC" w:rsidRPr="002E190E" w:rsidRDefault="000969FC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Весь произведённый нами бетон</w:t>
      </w:r>
      <w:r w:rsidR="009D25CF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прох</w:t>
      </w:r>
      <w:r w:rsidR="009D25CF"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одит проверку на соответствие ГОСТ и ТУ, в строительной лаборатории. Это позволяет нам контролировать качество продукции и постоянно её улучшать. </w:t>
      </w:r>
    </w:p>
    <w:p w:rsidR="00E46736" w:rsidRPr="002E190E" w:rsidRDefault="00E46736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E46736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Мы имеем собственный автопарк бетоносмесителей, самосвалов и вспомогательной техники, что позволяет нам всегда чётко следовать графикам поставок продукции на объекты.</w:t>
      </w:r>
    </w:p>
    <w:p w:rsidR="00E46736" w:rsidRPr="002E190E" w:rsidRDefault="00E46736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E46736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У нас имеются расширенные технические возможности доставки бетона в труднодоступные места. При необходимости, наши специалисты могут использовать мобильные бетононасосы с возможностью доставки раствора на расстояние до 50 метров. </w:t>
      </w:r>
    </w:p>
    <w:p w:rsidR="0063586B" w:rsidRPr="002E190E" w:rsidRDefault="0063586B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3586B" w:rsidRPr="002E190E" w:rsidRDefault="0063586B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У нас существует весовой контроль наполнения бетоносмесителей, что исключает недолив бетона на заводе. Вся оплата производиться по факту доставки, и формируется из количества километров и объёма купленного бетона. </w:t>
      </w:r>
    </w:p>
    <w:p w:rsidR="00330B52" w:rsidRPr="002E190E" w:rsidRDefault="00330B52" w:rsidP="00330B52">
      <w:pPr>
        <w:pStyle w:val="a4"/>
        <w:rPr>
          <w:rFonts w:cstheme="minorHAnsi"/>
          <w:bCs/>
          <w:color w:val="000000"/>
        </w:rPr>
      </w:pPr>
    </w:p>
    <w:p w:rsidR="00330B52" w:rsidRPr="002E190E" w:rsidRDefault="00330B52" w:rsidP="00330B52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Также, мы продаём песок и щебень по ценам производителя, и доставляем его по Красногорскому и Истринскому районам. Сыпучие материалы могут поставляться в любых количествах.</w:t>
      </w:r>
    </w:p>
    <w:p w:rsidR="00330B52" w:rsidRPr="002E190E" w:rsidRDefault="00330B52" w:rsidP="00330B52">
      <w:pPr>
        <w:pStyle w:val="a3"/>
        <w:spacing w:before="0" w:beforeAutospacing="0" w:after="0" w:afterAutospacing="0" w:line="212" w:lineRule="atLeast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E46736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306A7" w:rsidRPr="002E190E" w:rsidRDefault="009306A7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К каждому клиенту мы подходим индивидуально и применяем удобные системы скидок.</w:t>
      </w:r>
    </w:p>
    <w:p w:rsidR="009306A7" w:rsidRPr="002E190E" w:rsidRDefault="009306A7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306A7" w:rsidRPr="002E190E" w:rsidRDefault="009306A7" w:rsidP="00AD74F7">
      <w:pPr>
        <w:pStyle w:val="a3"/>
        <w:numPr>
          <w:ilvl w:val="0"/>
          <w:numId w:val="3"/>
        </w:numPr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bCs/>
          <w:color w:val="000000"/>
          <w:sz w:val="22"/>
          <w:szCs w:val="22"/>
        </w:rPr>
        <w:t>Мы ведём бизнес без лишних звеньев, и не кормим посредников. Это позволяет нам держать оптимальную цену на высококачественный бетон.</w:t>
      </w:r>
    </w:p>
    <w:p w:rsidR="009306A7" w:rsidRPr="002E190E" w:rsidRDefault="009306A7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6736" w:rsidRPr="002E190E" w:rsidRDefault="00E46736" w:rsidP="00390B54">
      <w:pPr>
        <w:pStyle w:val="a3"/>
        <w:spacing w:before="0" w:beforeAutospacing="0" w:after="0" w:afterAutospacing="0" w:line="21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D25CF" w:rsidRPr="002E190E" w:rsidRDefault="009D25CF" w:rsidP="00390B54">
      <w:pPr>
        <w:pStyle w:val="a3"/>
        <w:spacing w:before="0" w:beforeAutospacing="0" w:after="0" w:afterAutospacing="0" w:line="212" w:lineRule="atLeast"/>
        <w:rPr>
          <w:rFonts w:ascii="Bookman Old Style" w:hAnsi="Bookman Old Style" w:cstheme="minorHAnsi"/>
          <w:b/>
          <w:bCs/>
          <w:color w:val="000000"/>
          <w:sz w:val="22"/>
          <w:szCs w:val="22"/>
        </w:rPr>
      </w:pPr>
    </w:p>
    <w:p w:rsidR="00AD74F7" w:rsidRPr="002E190E" w:rsidRDefault="009306A7" w:rsidP="00390B54">
      <w:pPr>
        <w:pStyle w:val="a3"/>
        <w:spacing w:before="0" w:beforeAutospacing="0" w:after="0" w:afterAutospacing="0" w:line="21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color w:val="000000"/>
          <w:sz w:val="22"/>
          <w:szCs w:val="22"/>
        </w:rPr>
        <w:t>Для заказа бетона</w:t>
      </w:r>
      <w:r w:rsidR="00390B54"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с доставкой в Павловской Слободе, Красногорском районе, Истринском районе, Красногорске, Нахабино, Истре, Снегирях, Дедовске и других населенных пунктах Московской области</w:t>
      </w:r>
      <w:r w:rsidR="00330B52" w:rsidRPr="002E190E">
        <w:rPr>
          <w:rFonts w:asciiTheme="minorHAnsi" w:hAnsiTheme="minorHAnsi" w:cstheme="minorHAnsi"/>
          <w:color w:val="000000"/>
          <w:sz w:val="22"/>
          <w:szCs w:val="22"/>
        </w:rPr>
        <w:t>, нужно</w:t>
      </w:r>
      <w:r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связаться с нашими менеджерами </w:t>
      </w:r>
      <w:proofErr w:type="gramStart"/>
      <w:r w:rsidRPr="002E190E">
        <w:rPr>
          <w:rFonts w:asciiTheme="minorHAnsi" w:hAnsiTheme="minorHAnsi" w:cstheme="minorHAnsi"/>
          <w:color w:val="000000"/>
          <w:sz w:val="22"/>
          <w:szCs w:val="22"/>
        </w:rPr>
        <w:t>по</w:t>
      </w:r>
      <w:proofErr w:type="gramEnd"/>
      <w:r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E190E">
        <w:rPr>
          <w:rFonts w:asciiTheme="minorHAnsi" w:hAnsiTheme="minorHAnsi" w:cstheme="minorHAnsi"/>
          <w:color w:val="000000"/>
          <w:sz w:val="22"/>
          <w:szCs w:val="22"/>
        </w:rPr>
        <w:t>тел</w:t>
      </w:r>
      <w:proofErr w:type="gramEnd"/>
      <w:r w:rsidR="002E190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0B54"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90B54" w:rsidRPr="002E19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8(495)645-76-74, 8(929)928-34-40</w:t>
      </w:r>
      <w:r w:rsidR="00AD74F7" w:rsidRPr="002E190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или оставить заявку</w:t>
      </w:r>
      <w:r w:rsidR="00AD74F7"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с формой обратной связи на</w:t>
      </w:r>
      <w:r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на</w:t>
      </w:r>
      <w:r w:rsidR="00AD74F7" w:rsidRPr="002E190E">
        <w:rPr>
          <w:rFonts w:asciiTheme="minorHAnsi" w:hAnsiTheme="minorHAnsi" w:cstheme="minorHAnsi"/>
          <w:color w:val="000000"/>
          <w:sz w:val="22"/>
          <w:szCs w:val="22"/>
        </w:rPr>
        <w:t>шем сайте.</w:t>
      </w:r>
    </w:p>
    <w:p w:rsidR="009306A7" w:rsidRPr="002E190E" w:rsidRDefault="00AD74F7" w:rsidP="00390B54">
      <w:pPr>
        <w:pStyle w:val="a3"/>
        <w:spacing w:before="0" w:beforeAutospacing="0" w:after="0" w:afterAutospacing="0" w:line="21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190E">
        <w:rPr>
          <w:rFonts w:asciiTheme="minorHAnsi" w:hAnsiTheme="minorHAnsi" w:cstheme="minorHAnsi"/>
          <w:color w:val="000000"/>
          <w:sz w:val="22"/>
          <w:szCs w:val="22"/>
        </w:rPr>
        <w:t>Мы подберём вам нужную марку бетона, высчитаем кубатуру и определим график поставки материала на объект. Также, наши менеджеры, могут предоставить вам консультацию по правильному применению бетонов и растворов в различных условиях. Работая с нами, вы экономите время и деньги!</w:t>
      </w:r>
      <w:r w:rsidR="009306A7" w:rsidRPr="002E19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306A7" w:rsidRPr="002E190E" w:rsidRDefault="009306A7" w:rsidP="00390B54">
      <w:pPr>
        <w:pStyle w:val="a3"/>
        <w:spacing w:before="0" w:beforeAutospacing="0" w:after="0" w:afterAutospacing="0" w:line="212" w:lineRule="atLeast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:rsidR="002533BD" w:rsidRPr="002E190E" w:rsidRDefault="002533BD">
      <w:pPr>
        <w:rPr>
          <w:rFonts w:ascii="Bookman Old Style" w:hAnsi="Bookman Old Style"/>
        </w:rPr>
      </w:pPr>
    </w:p>
    <w:sectPr w:rsidR="002533BD" w:rsidRPr="002E190E" w:rsidSect="0068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A9"/>
    <w:multiLevelType w:val="multilevel"/>
    <w:tmpl w:val="070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57BD"/>
    <w:multiLevelType w:val="multilevel"/>
    <w:tmpl w:val="068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6313"/>
    <w:multiLevelType w:val="hybridMultilevel"/>
    <w:tmpl w:val="12F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390B54"/>
    <w:rsid w:val="00015F30"/>
    <w:rsid w:val="000969FC"/>
    <w:rsid w:val="002533BD"/>
    <w:rsid w:val="002A3498"/>
    <w:rsid w:val="002E190E"/>
    <w:rsid w:val="003244F9"/>
    <w:rsid w:val="00330B52"/>
    <w:rsid w:val="00333924"/>
    <w:rsid w:val="00390B54"/>
    <w:rsid w:val="0056711F"/>
    <w:rsid w:val="0063586B"/>
    <w:rsid w:val="006875FC"/>
    <w:rsid w:val="009306A7"/>
    <w:rsid w:val="009D25CF"/>
    <w:rsid w:val="00A168E7"/>
    <w:rsid w:val="00AD74F7"/>
    <w:rsid w:val="00E4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6</cp:revision>
  <dcterms:created xsi:type="dcterms:W3CDTF">2018-08-15T07:33:00Z</dcterms:created>
  <dcterms:modified xsi:type="dcterms:W3CDTF">2018-10-03T10:20:00Z</dcterms:modified>
</cp:coreProperties>
</file>