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Какой вид боевых искусств подходит вам больше всего?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Решение стать сильной личностью всегда было в почете. Согласитесь, очень приятно чувствовать себя уверенно и свободно. Занятие единоборствами развивает выносливость, физические данные, умственные способности, помогает справиться с негативными эмоциями и развиваться как личность.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  На сегодняшнее время очень много различных секций, и начинающему бойцу иногда трудно справится с выбором. В статье вы узнаете о самых популярных и эффективных единоборствах, как они изменят вашу жизнь и как выбрать самое подходящее единоборство.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b w:val="1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Что такое боевое искусство?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83838"/>
          <w:sz w:val="28"/>
          <w:szCs w:val="28"/>
          <w:rtl w:val="0"/>
        </w:rPr>
        <w:t xml:space="preserve">Боевые искусства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- это различные виды методик техник, самообороны и защиты. Считаются одними из древнейших видов единоборств. Существуют очень древние, так и современные единоборства.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Развивая в себе физические способности в данном направлении, вы получаете не только хорошую физическую подготовку, но и выносливость, духовное развитие.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  Главное в любом виде единоборств является не уничтожить противника, а не дать уничтожить себя. Это золотое правило всех бойцов, и тренируясь каждый день, они оттачивают свои умения и вырабатывают железную тактику самообороны, что приносит победы на ринге. Умея защитить себя - у противника не остается шансов.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b w:val="1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Виды единоборств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Существует огромное количество видов боевых искусств. Ниже можно увидеть самые популярные и базовые, которые подойдут абсолютно каждому, кто хочет обучаться борьбой.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83838"/>
          <w:sz w:val="28"/>
          <w:szCs w:val="28"/>
          <w:rtl w:val="0"/>
        </w:rPr>
        <w:t xml:space="preserve">Смешанные боевые единоборства (также MMA — от англ. Mixed Martial Arts)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- сочетание многих систем единоборств различной направленности, разработаны на методах бокса, вольной и греко-римской борьбы,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муай-тай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, каратэ,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грэпплинг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, джиу-джитсу. ММА - полноценный бой, где используют ударную технику и применяется борьба в нескольких стойках: клинч, и партер. ММА подойдет человеку, который готов работать сразу в нескольких направлениях, желание развивать дисциплину, выносливость, ловкость гибкость и скорость.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83838"/>
          <w:sz w:val="28"/>
          <w:szCs w:val="28"/>
          <w:rtl w:val="0"/>
        </w:rPr>
        <w:t xml:space="preserve">Бокс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- является классическим и распространенным видом единоборств, где противники наносят удары руками, обязательно в перчатках. Стоит пойти на бокс, если вы действительно готовы разрабатывать силу удара, взаимодействовать между умением использовать боевую тактику и ударами. Данный вид спорта развивает внимательность, скорость и умению себя защитить в сложной ситуации.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83838"/>
          <w:sz w:val="28"/>
          <w:szCs w:val="28"/>
          <w:rtl w:val="0"/>
        </w:rPr>
        <w:t xml:space="preserve">Тайский бокс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- кардинально отличается от классического бокса, тем, что здесь разрешается использовать удары ногами, коленями, работу в клинче. Это эффектные бои, но одни из самых жестких единоборств. Выбирая данный вид спорта, необходимо учитывать, что здесь необходимы и будут развиваться такие качества как: ловкость, координация движений, моментальная реакция. Также, это отличная возможность согнать лишний вес, так как здесь очень задействовано кардио.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83838"/>
          <w:sz w:val="28"/>
          <w:szCs w:val="28"/>
          <w:rtl w:val="0"/>
        </w:rPr>
        <w:t xml:space="preserve">Бразильское джиу-джитсу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- самое главное здесь правильно подобранная техника, и чтобы победить соперника, физическая сила играет не первостепенную роль. Соединяет боевые искусства, методы обороны и спорт. На тренировках обучаются как правильно контролировать себя и своего противника, уходить от ударов, когда кажется что сил уже нет, интенсивно бороться и заставлять противника сдаваться.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83838"/>
          <w:sz w:val="28"/>
          <w:szCs w:val="28"/>
          <w:rtl w:val="0"/>
        </w:rPr>
        <w:t xml:space="preserve">Грэпплинг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83838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совмещает боевое самбо, бразильское джиу-джитсу, дзюдо, вольную и греко-римскую борьбу. Здесь главное победить своего противника путём болевых приемов, бросками, подсечками и подножками. Тренируясь, вы развиваете техничность, улучшаете пластику, гибкость тело, укрепляете мышцы. Здесь необходимо думать, прежде чем делать. Правильно подобранная тактика не оставляет шансов сопернику.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83838"/>
          <w:sz w:val="28"/>
          <w:szCs w:val="28"/>
          <w:rtl w:val="0"/>
        </w:rPr>
        <w:t xml:space="preserve">Дзюдо -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одно из древнейших и самых популярных японских единоборств. Основная цель этого вида спорта - с помощью различных болевых приемов, удушающих заставить противника признать поражение. На занятиях опытный тренер обучает различным тактикам и приемам, которые помогут победить противника.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83838"/>
          <w:sz w:val="28"/>
          <w:szCs w:val="28"/>
          <w:rtl w:val="0"/>
        </w:rPr>
        <w:t xml:space="preserve">Рукопашный бой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- считается самым эффективным для самообороны. Этот вид единоборства совмещает приемы бокса, каратэ, дзюдо, джиу-джитсу и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грэпплинга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Благодаря регулярным тренировкам разрабатывается смелость, решительность, находчивость и умение быстро принимать решение.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b w:val="1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rtl w:val="0"/>
        </w:rPr>
        <w:t xml:space="preserve">Как выбрать подходящее единоборство?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Ознакомившись с видами единоборств, наверняка вы увидели качества, которые бы хотели улучшить. Выбирая вид боевых искусств, ориентируйтесь на свои физические способности и внутренние ощущения, в каком русле вы бы хотели заниматься. Перед посещением важно выбрать боевой клуб, где вам дадут тщательную консультацию по интересующем виду спорту и помогут определиться с выбором.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 В клубе боевых единоборств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Nikko” обучают всем вышеперечисленными видами боевых искусств и предоставляют бесплатное первое занятие, на котором вам даётся возможность попробовать себя в определённом виде спорта и убедиться, что вам подходит такое направление. Занимайтесь спортом и с каждым днём становитесь лучше.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Для детальной информации переходите по ссылке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jc w:val="both"/>
        <w:rPr>
          <w:color w:val="252525"/>
          <w:sz w:val="26"/>
          <w:szCs w:val="26"/>
        </w:rPr>
      </w:pPr>
      <w:r w:rsidDel="00000000" w:rsidR="00000000" w:rsidRPr="00000000">
        <w:rPr>
          <w:b w:val="1"/>
          <w:color w:val="252525"/>
          <w:sz w:val="26"/>
          <w:szCs w:val="26"/>
          <w:rtl w:val="0"/>
        </w:rPr>
        <w:t xml:space="preserve">Title:</w:t>
      </w:r>
      <w:r w:rsidDel="00000000" w:rsidR="00000000" w:rsidRPr="00000000">
        <w:rPr>
          <w:color w:val="252525"/>
          <w:sz w:val="26"/>
          <w:szCs w:val="26"/>
          <w:rtl w:val="0"/>
        </w:rPr>
        <w:t xml:space="preserve"> Какое боевое искусство выбрать? Как защитить себя и чтобы занятие спортом приносило удовольствие.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jc w:val="both"/>
        <w:rPr>
          <w:color w:val="252525"/>
          <w:sz w:val="26"/>
          <w:szCs w:val="26"/>
        </w:rPr>
      </w:pPr>
      <w:r w:rsidDel="00000000" w:rsidR="00000000" w:rsidRPr="00000000">
        <w:rPr>
          <w:b w:val="1"/>
          <w:color w:val="252525"/>
          <w:sz w:val="26"/>
          <w:szCs w:val="26"/>
          <w:rtl w:val="0"/>
        </w:rPr>
        <w:t xml:space="preserve">Description:</w:t>
      </w:r>
      <w:r w:rsidDel="00000000" w:rsidR="00000000" w:rsidRPr="00000000">
        <w:rPr>
          <w:color w:val="252525"/>
          <w:sz w:val="26"/>
          <w:szCs w:val="26"/>
          <w:rtl w:val="0"/>
        </w:rPr>
        <w:t xml:space="preserve"> Какой правильный выбор сделать в сторону боевых искусств? Разновидности боевых искусств. Выбираем боевое искусство, которое будет приносить удовольствие.  </w:t>
      </w:r>
    </w:p>
    <w:p w:rsidR="00000000" w:rsidDel="00000000" w:rsidP="00000000" w:rsidRDefault="00000000" w:rsidRPr="00000000" w14:paraId="0000001A">
      <w:pPr>
        <w:jc w:val="both"/>
        <w:rPr>
          <w:color w:val="252525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