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886" w:rsidRPr="007D3D39" w:rsidRDefault="004F2A09">
      <w:r w:rsidRPr="007D3D39">
        <w:t>Уникальность – 100% (</w:t>
      </w:r>
      <w:r w:rsidR="00CE1D9B" w:rsidRPr="00CE1D9B">
        <w:t>https://text.ru/antiplagiat/6176a41494816</w:t>
      </w:r>
      <w:r w:rsidRPr="007D3D39">
        <w:t>)</w:t>
      </w:r>
    </w:p>
    <w:p w:rsidR="004F2A09" w:rsidRPr="007D3D39" w:rsidRDefault="004F2A09" w:rsidP="004F2A09">
      <w:pPr>
        <w:pStyle w:val="1"/>
      </w:pPr>
      <w:r w:rsidRPr="007D3D39">
        <w:t xml:space="preserve">Труба из молекулярного сшитого полиэтилена </w:t>
      </w:r>
      <w:proofErr w:type="spellStart"/>
      <w:r w:rsidRPr="007D3D39">
        <w:t>РеХ</w:t>
      </w:r>
      <w:proofErr w:type="spellEnd"/>
      <w:r w:rsidRPr="007D3D39">
        <w:t>-А, и ее преимущества</w:t>
      </w:r>
      <w:bookmarkStart w:id="0" w:name="_GoBack"/>
      <w:bookmarkEnd w:id="0"/>
      <w:r w:rsidRPr="007D3D39">
        <w:t xml:space="preserve"> перед устаревшими технологиями </w:t>
      </w:r>
      <w:proofErr w:type="spellStart"/>
      <w:r w:rsidR="001E63A1" w:rsidRPr="007D3D39">
        <w:t>Pex</w:t>
      </w:r>
      <w:proofErr w:type="spellEnd"/>
      <w:r w:rsidR="001E63A1" w:rsidRPr="007D3D39">
        <w:t xml:space="preserve">-B и </w:t>
      </w:r>
      <w:proofErr w:type="spellStart"/>
      <w:r w:rsidR="001E63A1" w:rsidRPr="007D3D39">
        <w:t>PeX</w:t>
      </w:r>
      <w:proofErr w:type="spellEnd"/>
      <w:r w:rsidRPr="007D3D39">
        <w:t>-C</w:t>
      </w:r>
    </w:p>
    <w:p w:rsidR="004F2A09" w:rsidRPr="007D3D39" w:rsidRDefault="00EB0429">
      <w:r w:rsidRPr="007D3D39">
        <w:t xml:space="preserve">Трубы из сшитого полиэтилена широко используются при монтаже теплых полов, разводке систем холодного и горячего водоснабжения, а также в ряде других сфер. </w:t>
      </w:r>
      <w:r w:rsidR="00B90EF2" w:rsidRPr="007D3D39">
        <w:t xml:space="preserve">Причина их востребованности – привлекательное сочетание невысокой стоимости, долговечности, прочности, а также удобства в прокладке и соединении. </w:t>
      </w:r>
    </w:p>
    <w:p w:rsidR="00BC43D8" w:rsidRPr="007D3D39" w:rsidRDefault="004C0F29">
      <w:r w:rsidRPr="007D3D39">
        <w:t>Наиболее популярные</w:t>
      </w:r>
      <w:r w:rsidR="009574B5" w:rsidRPr="007D3D39">
        <w:t xml:space="preserve"> технологии производства материалов данного типа – </w:t>
      </w:r>
      <w:proofErr w:type="spellStart"/>
      <w:r w:rsidR="009574B5" w:rsidRPr="007D3D39">
        <w:t>РеХ</w:t>
      </w:r>
      <w:proofErr w:type="spellEnd"/>
      <w:r w:rsidR="009574B5" w:rsidRPr="007D3D39">
        <w:t>-А</w:t>
      </w:r>
      <w:r w:rsidR="009574B5" w:rsidRPr="007D3D39">
        <w:t xml:space="preserve">, </w:t>
      </w:r>
      <w:proofErr w:type="spellStart"/>
      <w:r w:rsidR="00712730" w:rsidRPr="007D3D39">
        <w:t>РеХ</w:t>
      </w:r>
      <w:proofErr w:type="spellEnd"/>
      <w:r w:rsidR="00712730" w:rsidRPr="007D3D39">
        <w:t xml:space="preserve">-B и </w:t>
      </w:r>
      <w:proofErr w:type="spellStart"/>
      <w:r w:rsidR="00712730" w:rsidRPr="007D3D39">
        <w:t>РеХ</w:t>
      </w:r>
      <w:proofErr w:type="spellEnd"/>
      <w:r w:rsidR="009574B5" w:rsidRPr="007D3D39">
        <w:t>-C</w:t>
      </w:r>
      <w:r w:rsidR="00505967" w:rsidRPr="007D3D39">
        <w:t xml:space="preserve">. Ключевое различие между ними – способ </w:t>
      </w:r>
      <w:r w:rsidR="0096171C" w:rsidRPr="007D3D39">
        <w:t>сшивки</w:t>
      </w:r>
      <w:r w:rsidR="00505967" w:rsidRPr="007D3D39">
        <w:t xml:space="preserve">, от чего напрямую зависят прочностные и эксплуатационные </w:t>
      </w:r>
      <w:r w:rsidR="002B2AA1" w:rsidRPr="007D3D39">
        <w:t xml:space="preserve">характеристики труб. </w:t>
      </w:r>
    </w:p>
    <w:p w:rsidR="004F2A09" w:rsidRPr="007D3D39" w:rsidRDefault="002B2AA1">
      <w:r w:rsidRPr="007D3D39">
        <w:t xml:space="preserve">Распространено заблуждение, что </w:t>
      </w:r>
      <w:r w:rsidR="00BC43D8" w:rsidRPr="007D3D39">
        <w:t xml:space="preserve">устаревшие </w:t>
      </w:r>
      <w:proofErr w:type="spellStart"/>
      <w:r w:rsidR="00712730" w:rsidRPr="007D3D39">
        <w:t>РеХ</w:t>
      </w:r>
      <w:proofErr w:type="spellEnd"/>
      <w:r w:rsidR="00712730" w:rsidRPr="007D3D39">
        <w:t xml:space="preserve">-B и </w:t>
      </w:r>
      <w:proofErr w:type="spellStart"/>
      <w:r w:rsidR="00712730" w:rsidRPr="007D3D39">
        <w:t>РеХ</w:t>
      </w:r>
      <w:proofErr w:type="spellEnd"/>
      <w:r w:rsidR="00BC43D8" w:rsidRPr="007D3D39">
        <w:t>-C</w:t>
      </w:r>
      <w:r w:rsidR="00BC43D8" w:rsidRPr="007D3D39">
        <w:t xml:space="preserve"> трубопроводы не уступают современным материалам </w:t>
      </w:r>
      <w:proofErr w:type="spellStart"/>
      <w:r w:rsidR="00BC43D8" w:rsidRPr="007D3D39">
        <w:t>РеХ</w:t>
      </w:r>
      <w:proofErr w:type="spellEnd"/>
      <w:r w:rsidR="00BC43D8" w:rsidRPr="007D3D39">
        <w:t>-А</w:t>
      </w:r>
      <w:r w:rsidR="00BC43D8" w:rsidRPr="007D3D39">
        <w:t xml:space="preserve"> настолько, чтобы разницу было необходимо принимать во внимание. Но все обстоит иначе, </w:t>
      </w:r>
      <w:proofErr w:type="gramStart"/>
      <w:r w:rsidR="00BC43D8" w:rsidRPr="007D3D39">
        <w:t>а</w:t>
      </w:r>
      <w:proofErr w:type="gramEnd"/>
      <w:r w:rsidR="00BC43D8" w:rsidRPr="007D3D39">
        <w:t xml:space="preserve"> чтобы понять значимость различий необходимо ознакомиться со всеми тремя технологиями.</w:t>
      </w:r>
    </w:p>
    <w:p w:rsidR="001E63A1" w:rsidRPr="007D3D39" w:rsidRDefault="001E63A1">
      <w:r w:rsidRPr="007D3D39">
        <w:t xml:space="preserve">Во всех случаях производится </w:t>
      </w:r>
      <w:proofErr w:type="spellStart"/>
      <w:r w:rsidRPr="007D3D39">
        <w:t>РеХ</w:t>
      </w:r>
      <w:proofErr w:type="spellEnd"/>
      <w:r w:rsidRPr="007D3D39">
        <w:t xml:space="preserve"> – сшитый полиэтилен, для изготовления которого используется обычный ПНД (полиэтилен низкого давления). Сравнительно с ПНД </w:t>
      </w:r>
      <w:proofErr w:type="spellStart"/>
      <w:r w:rsidRPr="007D3D39">
        <w:t>РеХ</w:t>
      </w:r>
      <w:proofErr w:type="spellEnd"/>
      <w:r w:rsidRPr="007D3D39">
        <w:t xml:space="preserve"> отличается увеличенной молекуля</w:t>
      </w:r>
      <w:r w:rsidR="00712730" w:rsidRPr="007D3D39">
        <w:t>рной массой, благодаря чему имее</w:t>
      </w:r>
      <w:r w:rsidRPr="007D3D39">
        <w:t>т большую прочность, теплостойкость и ряд других улучшенных характеристик.</w:t>
      </w:r>
      <w:r w:rsidR="00712730" w:rsidRPr="007D3D39">
        <w:t xml:space="preserve"> </w:t>
      </w:r>
    </w:p>
    <w:p w:rsidR="00BA7B7B" w:rsidRPr="007D3D39" w:rsidRDefault="00BA7B7B" w:rsidP="00BA7B7B">
      <w:pPr>
        <w:pStyle w:val="2"/>
      </w:pPr>
      <w:r w:rsidRPr="007D3D39">
        <w:t xml:space="preserve">Технология производства труб </w:t>
      </w:r>
      <w:proofErr w:type="spellStart"/>
      <w:r w:rsidR="00712730" w:rsidRPr="007D3D39">
        <w:t>РеХ</w:t>
      </w:r>
      <w:proofErr w:type="spellEnd"/>
      <w:r w:rsidRPr="007D3D39">
        <w:t>-C</w:t>
      </w:r>
    </w:p>
    <w:p w:rsidR="00BA7B7B" w:rsidRPr="007D3D39" w:rsidRDefault="003B4E50">
      <w:r w:rsidRPr="007D3D39">
        <w:t xml:space="preserve">Сшитый полиэтилен марки </w:t>
      </w:r>
      <w:proofErr w:type="spellStart"/>
      <w:r w:rsidRPr="007D3D39">
        <w:t>РеХ</w:t>
      </w:r>
      <w:proofErr w:type="spellEnd"/>
      <w:r w:rsidRPr="007D3D39">
        <w:t>-C</w:t>
      </w:r>
      <w:r w:rsidRPr="007D3D39">
        <w:t xml:space="preserve"> производится методом рентгеновского облучения ПНД. Усредненный процент сшивки по данной технологии составляет 78%. При этом сшиваются молекулы неоднородно – плотность существенно снижается от поверхности до внутренних слоев. </w:t>
      </w:r>
    </w:p>
    <w:p w:rsidR="006B1D25" w:rsidRPr="007D3D39" w:rsidRDefault="003B4E50">
      <w:r w:rsidRPr="007D3D39">
        <w:t xml:space="preserve">Трубы </w:t>
      </w:r>
      <w:proofErr w:type="spellStart"/>
      <w:r w:rsidRPr="007D3D39">
        <w:t>РеХ</w:t>
      </w:r>
      <w:proofErr w:type="spellEnd"/>
      <w:r w:rsidRPr="007D3D39">
        <w:t>-C</w:t>
      </w:r>
      <w:r w:rsidRPr="007D3D39">
        <w:t xml:space="preserve"> обладают сниженной тепловой памятью, что усложняет исправление заломов. Высока вероятность образования в процессе эксплуатации микротрещин.</w:t>
      </w:r>
    </w:p>
    <w:p w:rsidR="004F2A09" w:rsidRPr="007D3D39" w:rsidRDefault="00BA7B7B" w:rsidP="00BA7B7B">
      <w:pPr>
        <w:pStyle w:val="2"/>
      </w:pPr>
      <w:r w:rsidRPr="007D3D39">
        <w:t xml:space="preserve">Технология производства труб </w:t>
      </w:r>
      <w:proofErr w:type="spellStart"/>
      <w:r w:rsidR="00712730" w:rsidRPr="007D3D39">
        <w:t>РеХ</w:t>
      </w:r>
      <w:proofErr w:type="spellEnd"/>
      <w:r w:rsidRPr="007D3D39">
        <w:t>-B</w:t>
      </w:r>
    </w:p>
    <w:p w:rsidR="00BA7B7B" w:rsidRPr="007D3D39" w:rsidRDefault="003B4E50">
      <w:r w:rsidRPr="007D3D39">
        <w:t xml:space="preserve">При производстве полиэтилена марки </w:t>
      </w:r>
      <w:proofErr w:type="spellStart"/>
      <w:r w:rsidRPr="007D3D39">
        <w:t>РеХ</w:t>
      </w:r>
      <w:proofErr w:type="spellEnd"/>
      <w:r w:rsidRPr="007D3D39">
        <w:t>-B</w:t>
      </w:r>
      <w:r w:rsidRPr="007D3D39">
        <w:t xml:space="preserve"> используется химиче</w:t>
      </w:r>
      <w:r w:rsidR="001B5BBA" w:rsidRPr="007D3D39">
        <w:t xml:space="preserve">ский метод молекулярной сшивки. В процессе производства трубы инициируется процесс замещения атомов водорода, что повышает итоговую плотность готового изделия. После выхода из экструдера труба погружается в </w:t>
      </w:r>
      <w:proofErr w:type="spellStart"/>
      <w:r w:rsidR="001B5BBA" w:rsidRPr="007D3D39">
        <w:t>силановую</w:t>
      </w:r>
      <w:proofErr w:type="spellEnd"/>
      <w:r w:rsidR="001B5BBA" w:rsidRPr="007D3D39">
        <w:t xml:space="preserve"> ванну. Сам процесс сшивки одновременно происходит и по внутренней, и по наружной поверхности, благодаря чему достигается достаточно высокая однородность изменения свойств. Но в толще стенки процент замещения атомов все равно заметно ниже, чем извне. </w:t>
      </w:r>
    </w:p>
    <w:p w:rsidR="00BA7B7B" w:rsidRPr="007D3D39" w:rsidRDefault="001B5BBA">
      <w:r w:rsidRPr="007D3D39">
        <w:t xml:space="preserve">Средний процент сшивки для </w:t>
      </w:r>
      <w:proofErr w:type="spellStart"/>
      <w:r w:rsidRPr="007D3D39">
        <w:t>РеХ</w:t>
      </w:r>
      <w:proofErr w:type="spellEnd"/>
      <w:r w:rsidRPr="007D3D39">
        <w:t>-B</w:t>
      </w:r>
      <w:r w:rsidRPr="007D3D39">
        <w:t xml:space="preserve"> составляет около 75%. Как и </w:t>
      </w:r>
      <w:proofErr w:type="spellStart"/>
      <w:r w:rsidRPr="007D3D39">
        <w:t>РеХ</w:t>
      </w:r>
      <w:proofErr w:type="spellEnd"/>
      <w:r w:rsidRPr="007D3D39">
        <w:t>-C</w:t>
      </w:r>
      <w:r w:rsidRPr="007D3D39">
        <w:t xml:space="preserve"> такие трубы характеризуются проблемами с исправлением заломов, отличаются не всегда достаточной гибкостью, но имеют повышенную стойкость к повреждениям, вызванным чрезмерным внутренним давлением.</w:t>
      </w:r>
    </w:p>
    <w:p w:rsidR="00BA7B7B" w:rsidRPr="007D3D39" w:rsidRDefault="00BA7B7B" w:rsidP="00BA7B7B">
      <w:pPr>
        <w:pStyle w:val="2"/>
      </w:pPr>
      <w:r w:rsidRPr="007D3D39">
        <w:t xml:space="preserve">Технология производства труб </w:t>
      </w:r>
      <w:proofErr w:type="spellStart"/>
      <w:r w:rsidRPr="007D3D39">
        <w:t>РеХ</w:t>
      </w:r>
      <w:proofErr w:type="spellEnd"/>
      <w:r w:rsidRPr="007D3D39">
        <w:t>-А</w:t>
      </w:r>
    </w:p>
    <w:p w:rsidR="00BA7B7B" w:rsidRPr="007D3D39" w:rsidRDefault="00194A41">
      <w:r w:rsidRPr="007D3D39">
        <w:t xml:space="preserve">Трубы из сшитого полиэтилена марки </w:t>
      </w:r>
      <w:proofErr w:type="spellStart"/>
      <w:r w:rsidRPr="007D3D39">
        <w:t>РеХ</w:t>
      </w:r>
      <w:proofErr w:type="spellEnd"/>
      <w:r w:rsidRPr="007D3D39">
        <w:t>-А</w:t>
      </w:r>
      <w:r w:rsidRPr="007D3D39">
        <w:t xml:space="preserve"> производятся методом химической сшивки под повышенным давлением с лазерной обработкой. Технология считается наиболее совершенной, ведь позволяет добиваться 85% сшивки и гарантирует ее равномерность, как по длине трубы, так и по всей глубине ее стенок.</w:t>
      </w:r>
    </w:p>
    <w:p w:rsidR="00194A41" w:rsidRPr="007D3D39" w:rsidRDefault="005261C5">
      <w:r w:rsidRPr="007D3D39">
        <w:lastRenderedPageBreak/>
        <w:t>В процессе производства полиэтилен в экструдере равномерно перемешивается с пероксидом. Сшивается материал в расплавленном состоянии под одновременным воздействием направленного лазерного излучения и высокого давления. То есть, труба формируется из полностью подготовленного сырья, за счет чего и достигается предельная равномерность процесса.</w:t>
      </w:r>
    </w:p>
    <w:p w:rsidR="00BA7B7B" w:rsidRPr="007D3D39" w:rsidRDefault="00F11330">
      <w:r w:rsidRPr="007D3D39">
        <w:t xml:space="preserve">Трубы из молекулярного сшитого полиэтилена марки </w:t>
      </w:r>
      <w:proofErr w:type="spellStart"/>
      <w:r w:rsidRPr="007D3D39">
        <w:t>РеХ</w:t>
      </w:r>
      <w:proofErr w:type="spellEnd"/>
      <w:r w:rsidRPr="007D3D39">
        <w:t>-А</w:t>
      </w:r>
      <w:r w:rsidRPr="007D3D39">
        <w:t xml:space="preserve"> не имеют перепадов в характеристиках в зависимости от места, а также отличаются высоким уровнем тепловой памяти, благодаря чему для устранения заломов в большинстве случаев достаточно воздействия нагревом. </w:t>
      </w:r>
      <w:r w:rsidR="00900F9E" w:rsidRPr="007D3D39">
        <w:t>Кроме того, такие изделия наиболее гибкие и эластичные сравнительно с аналогами, произведенными по другим технологиям.</w:t>
      </w:r>
    </w:p>
    <w:p w:rsidR="00BA7B7B" w:rsidRPr="007D3D39" w:rsidRDefault="00BA7B7B" w:rsidP="00BA7B7B">
      <w:pPr>
        <w:pStyle w:val="2"/>
      </w:pPr>
      <w:r w:rsidRPr="007D3D39">
        <w:t xml:space="preserve">Преимущества </w:t>
      </w:r>
      <w:proofErr w:type="spellStart"/>
      <w:r w:rsidRPr="007D3D39">
        <w:t>РеХ</w:t>
      </w:r>
      <w:proofErr w:type="spellEnd"/>
      <w:r w:rsidRPr="007D3D39">
        <w:t>-А</w:t>
      </w:r>
      <w:r w:rsidRPr="007D3D39">
        <w:t xml:space="preserve"> перед </w:t>
      </w:r>
      <w:proofErr w:type="spellStart"/>
      <w:r w:rsidR="00D271FC" w:rsidRPr="007D3D39">
        <w:t>РеХ</w:t>
      </w:r>
      <w:proofErr w:type="spellEnd"/>
      <w:r w:rsidRPr="007D3D39">
        <w:t>-B</w:t>
      </w:r>
      <w:r w:rsidRPr="007D3D39">
        <w:t xml:space="preserve"> и </w:t>
      </w:r>
      <w:proofErr w:type="spellStart"/>
      <w:r w:rsidR="00D271FC" w:rsidRPr="007D3D39">
        <w:t>РеХ</w:t>
      </w:r>
      <w:proofErr w:type="spellEnd"/>
      <w:r w:rsidRPr="007D3D39">
        <w:t>-C</w:t>
      </w:r>
    </w:p>
    <w:p w:rsidR="004F2A09" w:rsidRPr="007D3D39" w:rsidRDefault="00F937C2">
      <w:r w:rsidRPr="007D3D39">
        <w:t xml:space="preserve">Резюмируя </w:t>
      </w:r>
      <w:r w:rsidR="0003400A" w:rsidRPr="007D3D39">
        <w:t xml:space="preserve">особенности производства труб из молекулярного сшитого полиэтилена, и используя в качестве примера продукцию марки </w:t>
      </w:r>
      <w:proofErr w:type="spellStart"/>
      <w:r w:rsidR="0003400A" w:rsidRPr="007D3D39">
        <w:t>РеХ</w:t>
      </w:r>
      <w:proofErr w:type="spellEnd"/>
      <w:r w:rsidR="0003400A" w:rsidRPr="007D3D39">
        <w:t>-А</w:t>
      </w:r>
      <w:r w:rsidR="0003400A" w:rsidRPr="007D3D39">
        <w:t xml:space="preserve"> от ТМ </w:t>
      </w:r>
      <w:r w:rsidR="0003400A" w:rsidRPr="007D3D39">
        <w:t>PRADEX</w:t>
      </w:r>
      <w:r w:rsidR="00D271FC" w:rsidRPr="007D3D39">
        <w:t xml:space="preserve">, можно выделить следующие ее преимущества перед изделиями, полученными по технологиям </w:t>
      </w:r>
      <w:proofErr w:type="spellStart"/>
      <w:r w:rsidR="00D271FC" w:rsidRPr="007D3D39">
        <w:t>РеХ</w:t>
      </w:r>
      <w:proofErr w:type="spellEnd"/>
      <w:r w:rsidR="00D271FC" w:rsidRPr="007D3D39">
        <w:t xml:space="preserve">-B и </w:t>
      </w:r>
      <w:proofErr w:type="spellStart"/>
      <w:r w:rsidR="00D271FC" w:rsidRPr="007D3D39">
        <w:t>РеХ</w:t>
      </w:r>
      <w:proofErr w:type="spellEnd"/>
      <w:r w:rsidR="00D271FC" w:rsidRPr="007D3D39">
        <w:t>-C</w:t>
      </w:r>
      <w:r w:rsidR="00D271FC" w:rsidRPr="007D3D39">
        <w:t>:</w:t>
      </w:r>
    </w:p>
    <w:p w:rsidR="00D271FC" w:rsidRDefault="007D3D39" w:rsidP="00D271FC">
      <w:pPr>
        <w:pStyle w:val="a3"/>
        <w:numPr>
          <w:ilvl w:val="0"/>
          <w:numId w:val="1"/>
        </w:numPr>
      </w:pPr>
      <w:r w:rsidRPr="007D3D39">
        <w:t>Минимальная плотность сшивки</w:t>
      </w:r>
      <w:r>
        <w:t xml:space="preserve"> (молекулярного уплотнения материала)</w:t>
      </w:r>
      <w:r w:rsidRPr="007D3D39">
        <w:t xml:space="preserve"> </w:t>
      </w:r>
      <w:r>
        <w:t xml:space="preserve">составляет 85% против 75-78% у </w:t>
      </w:r>
      <w:proofErr w:type="spellStart"/>
      <w:r w:rsidRPr="007D3D39">
        <w:t>РеХ</w:t>
      </w:r>
      <w:proofErr w:type="spellEnd"/>
      <w:r w:rsidRPr="007D3D39">
        <w:t xml:space="preserve">-B и </w:t>
      </w:r>
      <w:proofErr w:type="spellStart"/>
      <w:r w:rsidRPr="007D3D39">
        <w:t>РеХ</w:t>
      </w:r>
      <w:proofErr w:type="spellEnd"/>
      <w:r w:rsidRPr="007D3D39">
        <w:t>-C</w:t>
      </w:r>
      <w:r>
        <w:t>.</w:t>
      </w:r>
    </w:p>
    <w:p w:rsidR="007D3D39" w:rsidRDefault="007D3D39" w:rsidP="00D271FC">
      <w:pPr>
        <w:pStyle w:val="a3"/>
        <w:numPr>
          <w:ilvl w:val="0"/>
          <w:numId w:val="1"/>
        </w:numPr>
      </w:pPr>
      <w:r>
        <w:t>Более высокая равномерность сшивки по всей трубе, как вдоль, так и вглубь.</w:t>
      </w:r>
    </w:p>
    <w:p w:rsidR="007D3D39" w:rsidRDefault="007D3D39" w:rsidP="00D271FC">
      <w:pPr>
        <w:pStyle w:val="a3"/>
        <w:numPr>
          <w:ilvl w:val="0"/>
          <w:numId w:val="1"/>
        </w:numPr>
      </w:pPr>
      <w:r>
        <w:t xml:space="preserve">Благодаря плотности и равномерности сшивки трубы </w:t>
      </w:r>
      <w:proofErr w:type="spellStart"/>
      <w:r w:rsidRPr="007D3D39">
        <w:t>РеХ</w:t>
      </w:r>
      <w:proofErr w:type="spellEnd"/>
      <w:r w:rsidRPr="007D3D39">
        <w:t>-А</w:t>
      </w:r>
      <w:r>
        <w:t xml:space="preserve"> обладают повышенной прочностью и стойкостью к воздействию высокого внутреннего давления.</w:t>
      </w:r>
    </w:p>
    <w:p w:rsidR="007D3D39" w:rsidRDefault="007D3D39" w:rsidP="00D271FC">
      <w:pPr>
        <w:pStyle w:val="a3"/>
        <w:numPr>
          <w:ilvl w:val="0"/>
          <w:numId w:val="1"/>
        </w:numPr>
      </w:pPr>
      <w:r>
        <w:t xml:space="preserve">Трубы марки </w:t>
      </w:r>
      <w:proofErr w:type="spellStart"/>
      <w:r w:rsidRPr="007D3D39">
        <w:t>РеХ</w:t>
      </w:r>
      <w:proofErr w:type="spellEnd"/>
      <w:r w:rsidRPr="007D3D39">
        <w:t>-А</w:t>
      </w:r>
      <w:r>
        <w:t xml:space="preserve"> обладают хорошей тепловой памятью. Благодаря этому заломы устраняются путем нагрева в месте повреждения, что позволяет отказаться от ремонта с применением соединительных муфт.</w:t>
      </w:r>
    </w:p>
    <w:p w:rsidR="007D3D39" w:rsidRPr="007D3D39" w:rsidRDefault="002D52BB" w:rsidP="00D271FC">
      <w:pPr>
        <w:pStyle w:val="a3"/>
        <w:numPr>
          <w:ilvl w:val="0"/>
          <w:numId w:val="1"/>
        </w:numPr>
      </w:pPr>
      <w:r>
        <w:t xml:space="preserve">При кратковременных пиковых температурных нагрузках в пределах от -100 до +100 градусов Цельсия трубопроводы марки </w:t>
      </w:r>
      <w:proofErr w:type="spellStart"/>
      <w:r w:rsidRPr="007D3D39">
        <w:t>РеХ</w:t>
      </w:r>
      <w:proofErr w:type="spellEnd"/>
      <w:r w:rsidRPr="007D3D39">
        <w:t>-А</w:t>
      </w:r>
      <w:r>
        <w:t xml:space="preserve"> полностью сохраняют прочностные и теплофизические характеристики, тогда как в </w:t>
      </w:r>
      <w:proofErr w:type="spellStart"/>
      <w:r w:rsidRPr="007D3D39">
        <w:t>РеХ</w:t>
      </w:r>
      <w:proofErr w:type="spellEnd"/>
      <w:r w:rsidRPr="007D3D39">
        <w:t xml:space="preserve">-B и </w:t>
      </w:r>
      <w:proofErr w:type="spellStart"/>
      <w:r w:rsidRPr="007D3D39">
        <w:t>РеХ</w:t>
      </w:r>
      <w:proofErr w:type="spellEnd"/>
      <w:r w:rsidRPr="007D3D39">
        <w:t>-C</w:t>
      </w:r>
      <w:r>
        <w:t xml:space="preserve"> возможно появление микротрещин и иных повреждений.</w:t>
      </w:r>
    </w:p>
    <w:p w:rsidR="00F937C2" w:rsidRDefault="00774026">
      <w:r>
        <w:t xml:space="preserve">Также следует отметить экологичность труб </w:t>
      </w:r>
      <w:proofErr w:type="spellStart"/>
      <w:r w:rsidRPr="007D3D39">
        <w:t>РеХ</w:t>
      </w:r>
      <w:proofErr w:type="spellEnd"/>
      <w:r w:rsidRPr="007D3D39">
        <w:t>-А</w:t>
      </w:r>
      <w:r>
        <w:t>. При их производстве не используются компоненты, которые в ходе эксплуатации способны выделять токсины и вещества, способные повредить здоровью.</w:t>
      </w:r>
    </w:p>
    <w:p w:rsidR="004F2A09" w:rsidRPr="007D3D39" w:rsidRDefault="00BD7F7B">
      <w:r>
        <w:t xml:space="preserve">Касательно продукции ТМ </w:t>
      </w:r>
      <w:r w:rsidRPr="007D3D39">
        <w:t>PRADEX</w:t>
      </w:r>
      <w:r>
        <w:t xml:space="preserve"> необходимо уточнить, что в ассортименте производителя доступны трубы марки </w:t>
      </w:r>
      <w:proofErr w:type="spellStart"/>
      <w:r w:rsidRPr="007D3D39">
        <w:t>РеХ</w:t>
      </w:r>
      <w:proofErr w:type="spellEnd"/>
      <w:r w:rsidRPr="007D3D39">
        <w:t>-А</w:t>
      </w:r>
      <w:r>
        <w:t xml:space="preserve"> с антидифузионным покрытием </w:t>
      </w:r>
      <w:r w:rsidRPr="00BD7F7B">
        <w:t>EVOH</w:t>
      </w:r>
      <w:r>
        <w:t>, способствующим повышению долговечности трубопроводов.</w:t>
      </w:r>
    </w:p>
    <w:p w:rsidR="004F2A09" w:rsidRPr="007D3D39" w:rsidRDefault="00080212" w:rsidP="00C12D75">
      <w:pPr>
        <w:pStyle w:val="2"/>
      </w:pPr>
      <w:r w:rsidRPr="007D3D39">
        <w:t xml:space="preserve">Почему лучше использовать трубы и другие материалы, для которых разработаны </w:t>
      </w:r>
      <w:r w:rsidR="00C12D75" w:rsidRPr="007D3D39">
        <w:t>BIM-модели</w:t>
      </w:r>
    </w:p>
    <w:p w:rsidR="004F2A09" w:rsidRDefault="00476280">
      <w:r w:rsidRPr="007D3D39">
        <w:t>BIM-модели</w:t>
      </w:r>
      <w:r w:rsidR="00384843">
        <w:t xml:space="preserve">рование – новейшая и наиболее эффективная технология цифрового проектирования зданий, сооружений и конструкций с использованием готовых компьютерных моделей блоков и материалов. </w:t>
      </w:r>
      <w:r w:rsidR="005478C5">
        <w:t>Такой подход позволяет повысить точность и скорость разработки проекта, а также предоставляет возможность создавать высокоточные сметы и прогнозировать эксплуатационные особенности создаваемого объекта.</w:t>
      </w:r>
    </w:p>
    <w:p w:rsidR="005478C5" w:rsidRDefault="004A0DEE">
      <w:r>
        <w:t xml:space="preserve">Трубы из молекулярного сшитого полиэтилена </w:t>
      </w:r>
      <w:proofErr w:type="spellStart"/>
      <w:r w:rsidRPr="007D3D39">
        <w:t>РеХ</w:t>
      </w:r>
      <w:proofErr w:type="spellEnd"/>
      <w:r w:rsidRPr="007D3D39">
        <w:t>-А</w:t>
      </w:r>
      <w:r>
        <w:t xml:space="preserve"> </w:t>
      </w:r>
      <w:r>
        <w:t xml:space="preserve">ТМ </w:t>
      </w:r>
      <w:r w:rsidRPr="007D3D39">
        <w:t>PRADEX</w:t>
      </w:r>
      <w:r>
        <w:t xml:space="preserve"> реализованы в </w:t>
      </w:r>
      <w:r w:rsidRPr="007D3D39">
        <w:t>BIM-модел</w:t>
      </w:r>
      <w:r>
        <w:t>ях:</w:t>
      </w:r>
    </w:p>
    <w:p w:rsidR="004A0DEE" w:rsidRDefault="004A0DEE" w:rsidP="004A0DEE">
      <w:pPr>
        <w:pStyle w:val="a3"/>
        <w:numPr>
          <w:ilvl w:val="0"/>
          <w:numId w:val="2"/>
        </w:numPr>
      </w:pPr>
      <w:hyperlink r:id="rId5" w:history="1">
        <w:r w:rsidRPr="004A0DEE">
          <w:rPr>
            <w:rStyle w:val="a4"/>
          </w:rPr>
          <w:t>PE-</w:t>
        </w:r>
        <w:proofErr w:type="spellStart"/>
        <w:r w:rsidRPr="004A0DEE">
          <w:rPr>
            <w:rStyle w:val="a4"/>
          </w:rPr>
          <w:t>Xa</w:t>
        </w:r>
        <w:proofErr w:type="spellEnd"/>
        <w:r w:rsidRPr="004A0DEE">
          <w:rPr>
            <w:rStyle w:val="a4"/>
          </w:rPr>
          <w:t xml:space="preserve"> EVOH </w:t>
        </w:r>
        <w:proofErr w:type="spellStart"/>
        <w:r w:rsidRPr="004A0DEE">
          <w:rPr>
            <w:rStyle w:val="a4"/>
          </w:rPr>
          <w:t>Pradex</w:t>
        </w:r>
        <w:proofErr w:type="spellEnd"/>
      </w:hyperlink>
      <w:r>
        <w:t>.</w:t>
      </w:r>
    </w:p>
    <w:p w:rsidR="004F2A09" w:rsidRDefault="004A0DEE" w:rsidP="004A0DEE">
      <w:pPr>
        <w:pStyle w:val="a3"/>
        <w:numPr>
          <w:ilvl w:val="0"/>
          <w:numId w:val="2"/>
        </w:numPr>
      </w:pPr>
      <w:hyperlink r:id="rId6" w:history="1">
        <w:r w:rsidRPr="004A0DEE">
          <w:rPr>
            <w:rStyle w:val="a4"/>
          </w:rPr>
          <w:t>PE-</w:t>
        </w:r>
        <w:proofErr w:type="spellStart"/>
        <w:r w:rsidRPr="004A0DEE">
          <w:rPr>
            <w:rStyle w:val="a4"/>
          </w:rPr>
          <w:t>Xa</w:t>
        </w:r>
        <w:proofErr w:type="spellEnd"/>
        <w:r w:rsidRPr="004A0DEE">
          <w:rPr>
            <w:rStyle w:val="a4"/>
          </w:rPr>
          <w:t xml:space="preserve"> </w:t>
        </w:r>
        <w:proofErr w:type="spellStart"/>
        <w:r w:rsidRPr="004A0DEE">
          <w:rPr>
            <w:rStyle w:val="a4"/>
          </w:rPr>
          <w:t>Pradex</w:t>
        </w:r>
        <w:proofErr w:type="spellEnd"/>
      </w:hyperlink>
      <w:r>
        <w:t>.</w:t>
      </w:r>
    </w:p>
    <w:p w:rsidR="004A0DEE" w:rsidRPr="004A0DEE" w:rsidRDefault="004A0DEE" w:rsidP="004A0DEE">
      <w:r>
        <w:t>Ориентируясь на продукцию данной марки, проектировщик может просто взять готовую модель и использовать в своем проекте, тем самым ускоряя процесс разработки системы отопления или водоснабжения.</w:t>
      </w:r>
    </w:p>
    <w:p w:rsidR="004F2A09" w:rsidRPr="007D3D39" w:rsidRDefault="004F2A09"/>
    <w:p w:rsidR="004F2A09" w:rsidRPr="007D3D39" w:rsidRDefault="004F2A09"/>
    <w:sectPr w:rsidR="004F2A09" w:rsidRPr="007D3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C1595"/>
    <w:multiLevelType w:val="hybridMultilevel"/>
    <w:tmpl w:val="74322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B17B1"/>
    <w:multiLevelType w:val="hybridMultilevel"/>
    <w:tmpl w:val="2AE05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2FC"/>
    <w:rsid w:val="0003400A"/>
    <w:rsid w:val="00080212"/>
    <w:rsid w:val="000E52FC"/>
    <w:rsid w:val="00111713"/>
    <w:rsid w:val="0014493E"/>
    <w:rsid w:val="00194A41"/>
    <w:rsid w:val="001B5BBA"/>
    <w:rsid w:val="001E63A1"/>
    <w:rsid w:val="002B2AA1"/>
    <w:rsid w:val="002D52BB"/>
    <w:rsid w:val="00314886"/>
    <w:rsid w:val="00384843"/>
    <w:rsid w:val="003B4E50"/>
    <w:rsid w:val="00476280"/>
    <w:rsid w:val="004A0DEE"/>
    <w:rsid w:val="004C0F29"/>
    <w:rsid w:val="004F2A09"/>
    <w:rsid w:val="00505967"/>
    <w:rsid w:val="005261C5"/>
    <w:rsid w:val="00530429"/>
    <w:rsid w:val="00537C3B"/>
    <w:rsid w:val="005478C5"/>
    <w:rsid w:val="005E4EF4"/>
    <w:rsid w:val="006B1D25"/>
    <w:rsid w:val="00712730"/>
    <w:rsid w:val="00731039"/>
    <w:rsid w:val="00774026"/>
    <w:rsid w:val="007876BF"/>
    <w:rsid w:val="007D3D39"/>
    <w:rsid w:val="008E5172"/>
    <w:rsid w:val="00900F9E"/>
    <w:rsid w:val="009574B5"/>
    <w:rsid w:val="0096171C"/>
    <w:rsid w:val="00AB6B6A"/>
    <w:rsid w:val="00B90EF2"/>
    <w:rsid w:val="00BA7B7B"/>
    <w:rsid w:val="00BC1362"/>
    <w:rsid w:val="00BC43D8"/>
    <w:rsid w:val="00BD7F7B"/>
    <w:rsid w:val="00C12D75"/>
    <w:rsid w:val="00CA27AD"/>
    <w:rsid w:val="00CE1D9B"/>
    <w:rsid w:val="00D271FC"/>
    <w:rsid w:val="00D40689"/>
    <w:rsid w:val="00EB0429"/>
    <w:rsid w:val="00F11330"/>
    <w:rsid w:val="00F763BF"/>
    <w:rsid w:val="00F87E51"/>
    <w:rsid w:val="00F9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D1E39"/>
  <w15:chartTrackingRefBased/>
  <w15:docId w15:val="{98408B52-AE49-4E3F-8EE8-E771D9663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3BF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4F2A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A7B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2A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A7B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D271F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A0D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mlib.pro/model/trubaizsshitogopolietilenape-xapradex/33241/" TargetMode="External"/><Relationship Id="rId5" Type="http://schemas.openxmlformats.org/officeDocument/2006/relationships/hyperlink" Target="https://bimlib.pro/model/trubaizsshitogopolietilenape-xaevohpradex/3324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3</Pages>
  <Words>748</Words>
  <Characters>5288</Characters>
  <Application>Microsoft Office Word</Application>
  <DocSecurity>0</DocSecurity>
  <Lines>99</Lines>
  <Paragraphs>36</Paragraphs>
  <ScaleCrop>false</ScaleCrop>
  <Company/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 Yatskov</dc:creator>
  <cp:keywords/>
  <dc:description/>
  <cp:lastModifiedBy>Vitaliy Yatskov</cp:lastModifiedBy>
  <cp:revision>176</cp:revision>
  <dcterms:created xsi:type="dcterms:W3CDTF">2021-10-24T09:03:00Z</dcterms:created>
  <dcterms:modified xsi:type="dcterms:W3CDTF">2021-10-25T12:35:00Z</dcterms:modified>
</cp:coreProperties>
</file>