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63" w:rsidRDefault="007B19FB" w:rsidP="00D830E7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895FEC">
        <w:rPr>
          <w:rFonts w:ascii="Times New Roman" w:hAnsi="Times New Roman" w:cs="Times New Roman"/>
          <w:b/>
          <w:sz w:val="28"/>
          <w:szCs w:val="28"/>
        </w:rPr>
        <w:t>участники, организаторы и гости выставок</w:t>
      </w:r>
      <w:r w:rsidR="00CF28CD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BF171F" w:rsidRDefault="00BF171F" w:rsidP="00D83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0E7" w:rsidRDefault="00CF28CD" w:rsidP="00D83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поздравить вас с открытием </w:t>
      </w:r>
      <w:r w:rsidRPr="003C18F2">
        <w:rPr>
          <w:rFonts w:ascii="Times New Roman" w:hAnsi="Times New Roman" w:cs="Times New Roman"/>
          <w:sz w:val="28"/>
          <w:szCs w:val="28"/>
        </w:rPr>
        <w:t>XXVI Международной специализированной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8F2">
        <w:rPr>
          <w:rFonts w:ascii="Times New Roman" w:hAnsi="Times New Roman" w:cs="Times New Roman"/>
          <w:sz w:val="28"/>
          <w:szCs w:val="28"/>
        </w:rPr>
        <w:t xml:space="preserve"> технологий горных разработок «Уголь России и Майнинг», X Международной специализированной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8F2">
        <w:rPr>
          <w:rFonts w:ascii="Times New Roman" w:hAnsi="Times New Roman" w:cs="Times New Roman"/>
          <w:sz w:val="28"/>
          <w:szCs w:val="28"/>
        </w:rPr>
        <w:t xml:space="preserve"> «Охрана, безопасность труда и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жизнедеятельности» и V </w:t>
      </w:r>
      <w:r w:rsidRPr="003C18F2">
        <w:rPr>
          <w:rFonts w:ascii="Times New Roman" w:hAnsi="Times New Roman" w:cs="Times New Roman"/>
          <w:sz w:val="28"/>
          <w:szCs w:val="28"/>
        </w:rPr>
        <w:t>Международной специализированной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8F2">
        <w:rPr>
          <w:rFonts w:ascii="Times New Roman" w:hAnsi="Times New Roman" w:cs="Times New Roman"/>
          <w:sz w:val="28"/>
          <w:szCs w:val="28"/>
        </w:rPr>
        <w:t xml:space="preserve"> «Недра России»!</w:t>
      </w:r>
    </w:p>
    <w:p w:rsidR="00F108C8" w:rsidRDefault="0090125F" w:rsidP="00F10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сохранности</w:t>
      </w:r>
      <w:r w:rsidR="00D830E7">
        <w:rPr>
          <w:rFonts w:ascii="Times New Roman" w:hAnsi="Times New Roman" w:cs="Times New Roman"/>
          <w:sz w:val="28"/>
          <w:szCs w:val="28"/>
        </w:rPr>
        <w:t xml:space="preserve"> жизн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30E7">
        <w:rPr>
          <w:rFonts w:ascii="Times New Roman" w:hAnsi="Times New Roman" w:cs="Times New Roman"/>
          <w:sz w:val="28"/>
          <w:szCs w:val="28"/>
        </w:rPr>
        <w:t xml:space="preserve"> и здоровь</w:t>
      </w:r>
      <w:r>
        <w:rPr>
          <w:rFonts w:ascii="Times New Roman" w:hAnsi="Times New Roman" w:cs="Times New Roman"/>
          <w:sz w:val="28"/>
          <w:szCs w:val="28"/>
        </w:rPr>
        <w:t>я человека на угольном производстве</w:t>
      </w:r>
      <w:r w:rsidR="00D8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образуют тематическое ядро</w:t>
      </w:r>
      <w:r w:rsidR="00D8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3C18F2">
        <w:rPr>
          <w:rFonts w:ascii="Times New Roman" w:hAnsi="Times New Roman" w:cs="Times New Roman"/>
          <w:sz w:val="28"/>
          <w:szCs w:val="28"/>
        </w:rPr>
        <w:t xml:space="preserve">«Охрана, безопасность труда и </w:t>
      </w:r>
      <w:r>
        <w:rPr>
          <w:rFonts w:ascii="Times New Roman" w:hAnsi="Times New Roman" w:cs="Times New Roman"/>
          <w:sz w:val="28"/>
          <w:szCs w:val="28"/>
        </w:rPr>
        <w:t>жизнедеятельности», значени</w:t>
      </w:r>
      <w:r w:rsidR="00BF17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которой растёт с каждым годом. Сегодня </w:t>
      </w:r>
      <w:r w:rsidR="00BF171F">
        <w:rPr>
          <w:rFonts w:ascii="Times New Roman" w:hAnsi="Times New Roman" w:cs="Times New Roman"/>
          <w:sz w:val="28"/>
          <w:szCs w:val="28"/>
        </w:rPr>
        <w:t xml:space="preserve">в России создана и отлажена система реагирования на чрезвычайные ситуации, однако вместе с тем пришло время пересмотреть методику нашей работы и от реагирования перейти к предупреждению ЧС. </w:t>
      </w:r>
      <w:r w:rsidR="00563CD7">
        <w:rPr>
          <w:rFonts w:ascii="Times New Roman" w:hAnsi="Times New Roman" w:cs="Times New Roman"/>
          <w:sz w:val="28"/>
          <w:szCs w:val="28"/>
        </w:rPr>
        <w:t>Назрела необходимость</w:t>
      </w:r>
      <w:r w:rsidR="00BF171F">
        <w:rPr>
          <w:rFonts w:ascii="Times New Roman" w:hAnsi="Times New Roman" w:cs="Times New Roman"/>
          <w:sz w:val="28"/>
          <w:szCs w:val="28"/>
        </w:rPr>
        <w:t xml:space="preserve"> создать единое  информационное поле для решения ключевых проблем обеспечения безопасности на производстве. Убеждён, что проводимая «Кузбасской ярмаркой» выставка</w:t>
      </w:r>
      <w:r w:rsidR="00492A60">
        <w:rPr>
          <w:rFonts w:ascii="Times New Roman" w:hAnsi="Times New Roman" w:cs="Times New Roman"/>
          <w:sz w:val="28"/>
          <w:szCs w:val="28"/>
        </w:rPr>
        <w:t xml:space="preserve">, где осуществляется полноценный </w:t>
      </w:r>
      <w:r w:rsidR="00BF171F">
        <w:rPr>
          <w:rFonts w:ascii="Times New Roman" w:hAnsi="Times New Roman" w:cs="Times New Roman"/>
          <w:sz w:val="28"/>
          <w:szCs w:val="28"/>
        </w:rPr>
        <w:t xml:space="preserve"> </w:t>
      </w:r>
      <w:r w:rsidR="00492A60">
        <w:rPr>
          <w:rFonts w:ascii="Times New Roman" w:hAnsi="Times New Roman" w:cs="Times New Roman"/>
          <w:sz w:val="28"/>
          <w:szCs w:val="28"/>
        </w:rPr>
        <w:t xml:space="preserve">информационный обмен, </w:t>
      </w:r>
      <w:r w:rsidR="00BF171F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492A6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BF171F">
        <w:rPr>
          <w:rFonts w:ascii="Times New Roman" w:hAnsi="Times New Roman" w:cs="Times New Roman"/>
          <w:sz w:val="28"/>
          <w:szCs w:val="28"/>
        </w:rPr>
        <w:t xml:space="preserve">этой цели. </w:t>
      </w:r>
    </w:p>
    <w:p w:rsidR="00F108C8" w:rsidRPr="00F108C8" w:rsidRDefault="00563CD7" w:rsidP="00F10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Многочисленные «круглые столы» и конференции последних лет однозначно подтвердили, что выставочно-ярмарочная деятельность не только является мощным инструментом развития бизнеса, но также выполняет роль проводника новейших достижений в области промышленной безопасности. </w:t>
      </w:r>
      <w:r w:rsidR="00A6695F">
        <w:rPr>
          <w:rFonts w:ascii="Times New Roman" w:hAnsi="Times New Roman" w:cs="Times New Roman"/>
          <w:sz w:val="28"/>
          <w:szCs w:val="28"/>
        </w:rPr>
        <w:t xml:space="preserve">Поражает разнообразие тематических разделов </w:t>
      </w:r>
      <w:r w:rsidR="00A6695F" w:rsidRPr="003C18F2">
        <w:rPr>
          <w:rFonts w:ascii="Times New Roman" w:hAnsi="Times New Roman" w:cs="Times New Roman"/>
          <w:sz w:val="28"/>
          <w:szCs w:val="28"/>
        </w:rPr>
        <w:t>Международной специализированной выставк</w:t>
      </w:r>
      <w:r w:rsidR="00A6695F">
        <w:rPr>
          <w:rFonts w:ascii="Times New Roman" w:hAnsi="Times New Roman" w:cs="Times New Roman"/>
          <w:sz w:val="28"/>
          <w:szCs w:val="28"/>
        </w:rPr>
        <w:t>и</w:t>
      </w:r>
      <w:r w:rsidR="00A6695F" w:rsidRPr="003C18F2">
        <w:rPr>
          <w:rFonts w:ascii="Times New Roman" w:hAnsi="Times New Roman" w:cs="Times New Roman"/>
          <w:sz w:val="28"/>
          <w:szCs w:val="28"/>
        </w:rPr>
        <w:t xml:space="preserve"> «Охрана, безопасность труда и </w:t>
      </w:r>
      <w:r w:rsidR="00A6695F">
        <w:rPr>
          <w:rFonts w:ascii="Times New Roman" w:hAnsi="Times New Roman" w:cs="Times New Roman"/>
          <w:sz w:val="28"/>
          <w:szCs w:val="28"/>
        </w:rPr>
        <w:t>жизнедеятельности»</w:t>
      </w:r>
      <w:r w:rsidR="0049310E">
        <w:rPr>
          <w:rFonts w:ascii="Times New Roman" w:hAnsi="Times New Roman" w:cs="Times New Roman"/>
          <w:sz w:val="28"/>
          <w:szCs w:val="28"/>
        </w:rPr>
        <w:t>, охватывающей все аспекты, касающиеся безопасности на производстве</w:t>
      </w:r>
      <w:r w:rsidR="00F108C8">
        <w:rPr>
          <w:rFonts w:ascii="Times New Roman" w:hAnsi="Times New Roman" w:cs="Times New Roman"/>
          <w:sz w:val="28"/>
          <w:szCs w:val="28"/>
        </w:rPr>
        <w:t xml:space="preserve">: здесь </w:t>
      </w:r>
      <w:r w:rsidR="00F108C8" w:rsidRPr="00F108C8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49310E" w:rsidRPr="00F108C8">
        <w:rPr>
          <w:rFonts w:ascii="Times New Roman" w:hAnsi="Times New Roman" w:cs="Times New Roman"/>
          <w:sz w:val="28"/>
          <w:szCs w:val="28"/>
        </w:rPr>
        <w:t xml:space="preserve"> </w:t>
      </w:r>
      <w:r w:rsidR="00F108C8" w:rsidRPr="00F108C8">
        <w:rPr>
          <w:rFonts w:ascii="Times New Roman" w:hAnsi="Times New Roman" w:cs="Times New Roman"/>
          <w:color w:val="333333"/>
          <w:sz w:val="28"/>
          <w:szCs w:val="28"/>
        </w:rPr>
        <w:t>горноспасательное снаряжение и оборудование, контрольные и измерительные приборы, научно-исследовательские разработки по охране труда, средства индивидуальной защиты и многое другое.</w:t>
      </w:r>
    </w:p>
    <w:p w:rsidR="00E97D5B" w:rsidRDefault="00F108C8" w:rsidP="00E97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</w:t>
      </w:r>
      <w:r w:rsidR="00E97D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поблагодарить организаторов за очень важную и ответственную работу, а участникам пожелать</w:t>
      </w:r>
      <w:r w:rsidR="00E97D5B">
        <w:rPr>
          <w:rFonts w:ascii="Times New Roman" w:hAnsi="Times New Roman" w:cs="Times New Roman"/>
          <w:sz w:val="28"/>
          <w:szCs w:val="28"/>
        </w:rPr>
        <w:t xml:space="preserve"> успешной выставочной деятельности и выгодных контрактов! </w:t>
      </w:r>
    </w:p>
    <w:p w:rsidR="000B6F61" w:rsidRPr="00E97D5B" w:rsidRDefault="000B6F61" w:rsidP="00E97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E5">
        <w:rPr>
          <w:rFonts w:ascii="Times New Roman" w:hAnsi="Times New Roman" w:cs="Times New Roman"/>
          <w:b/>
          <w:sz w:val="28"/>
          <w:szCs w:val="28"/>
        </w:rPr>
        <w:t>С уважением, министр Российской Федерации по делам гражданской обороны, чрезвычайным ситуациям и ликвидации последствий стихийных бедствий Е.Н.Зиничев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463" w:rsidRDefault="00A23463" w:rsidP="00645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07C" w:rsidRPr="006459E5" w:rsidRDefault="009B7B9B" w:rsidP="006459E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sectPr w:rsidR="00BE407C" w:rsidRPr="006459E5" w:rsidSect="009C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9E5"/>
    <w:rsid w:val="00065A56"/>
    <w:rsid w:val="000B6F61"/>
    <w:rsid w:val="00492A60"/>
    <w:rsid w:val="0049310E"/>
    <w:rsid w:val="00563CD7"/>
    <w:rsid w:val="006459E5"/>
    <w:rsid w:val="007B19FB"/>
    <w:rsid w:val="007D4093"/>
    <w:rsid w:val="00895FEC"/>
    <w:rsid w:val="0090125F"/>
    <w:rsid w:val="009B7B9B"/>
    <w:rsid w:val="009C34DF"/>
    <w:rsid w:val="00A23463"/>
    <w:rsid w:val="00A6695F"/>
    <w:rsid w:val="00B712FC"/>
    <w:rsid w:val="00BE407C"/>
    <w:rsid w:val="00BF171F"/>
    <w:rsid w:val="00CF28CD"/>
    <w:rsid w:val="00D830E7"/>
    <w:rsid w:val="00E97D5B"/>
    <w:rsid w:val="00F1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DF"/>
  </w:style>
  <w:style w:type="paragraph" w:styleId="1">
    <w:name w:val="heading 1"/>
    <w:basedOn w:val="a"/>
    <w:link w:val="10"/>
    <w:uiPriority w:val="9"/>
    <w:qFormat/>
    <w:rsid w:val="00B71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28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1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65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040C-A1F7-4EB6-88DC-F3587056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15</cp:revision>
  <dcterms:created xsi:type="dcterms:W3CDTF">2019-03-06T01:26:00Z</dcterms:created>
  <dcterms:modified xsi:type="dcterms:W3CDTF">2019-03-06T03:01:00Z</dcterms:modified>
</cp:coreProperties>
</file>