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B1B" w:rsidRDefault="004C5AF9">
      <w:r>
        <w:t>Веллингтон</w:t>
      </w:r>
    </w:p>
    <w:p w:rsidR="00BB38A9" w:rsidRDefault="004C5AF9">
      <w:r w:rsidRPr="004C5AF9">
        <w:t>Столица Новой Зеландии, второй по численности населения город страны с учётом агломерации</w:t>
      </w:r>
      <w:r w:rsidR="00BD1D95">
        <w:t xml:space="preserve">, </w:t>
      </w:r>
      <w:r w:rsidR="00BD1D95" w:rsidRPr="00BD1D95">
        <w:t xml:space="preserve">крупнейшая столица среди стран Океании и самая южная столица в мире. Город расположен в регионе Веллингтон в южной части острова Северный. </w:t>
      </w:r>
      <w:proofErr w:type="spellStart"/>
      <w:r w:rsidR="00BD1D95" w:rsidRPr="00BD1D95">
        <w:t>Маорийское</w:t>
      </w:r>
      <w:proofErr w:type="spellEnd"/>
      <w:r w:rsidR="00BD1D95" w:rsidRPr="00BD1D95">
        <w:t xml:space="preserve"> название Веллингтона - Те </w:t>
      </w:r>
      <w:proofErr w:type="spellStart"/>
      <w:r w:rsidR="00BD1D95" w:rsidRPr="00BD1D95">
        <w:t>Фанауи</w:t>
      </w:r>
      <w:proofErr w:type="spellEnd"/>
      <w:r w:rsidR="00BD1D95" w:rsidRPr="00BD1D95">
        <w:t>-а-Тара.</w:t>
      </w:r>
    </w:p>
    <w:p w:rsidR="0010477A" w:rsidRPr="009A319A" w:rsidRDefault="0010477A">
      <w:r>
        <w:t xml:space="preserve">В городе расположено 102 </w:t>
      </w:r>
      <w:proofErr w:type="gramStart"/>
      <w:r>
        <w:t>национальных</w:t>
      </w:r>
      <w:proofErr w:type="gramEnd"/>
      <w:r>
        <w:t xml:space="preserve"> парка и заповедника</w:t>
      </w:r>
    </w:p>
    <w:p w:rsidR="00BB38A9" w:rsidRPr="00BB38A9" w:rsidRDefault="00BB38A9">
      <w:r w:rsidRPr="00BB38A9">
        <w:t>Веллингтон удостоился звания самого экологически чистого города, а это уже о многом говорит, такой город точно стоит посетить.</w:t>
      </w:r>
    </w:p>
    <w:p w:rsidR="004C5AF9" w:rsidRDefault="004C5AF9" w:rsidP="004C5AF9">
      <w:r>
        <w:t>Дата основания: 20 сентября 1839 г.</w:t>
      </w:r>
    </w:p>
    <w:p w:rsidR="004C5AF9" w:rsidRDefault="004C5AF9" w:rsidP="004C5AF9">
      <w:r>
        <w:t>Население: 215 100 чел. (30 июня 2020 г.)</w:t>
      </w:r>
    </w:p>
    <w:p w:rsidR="004C5AF9" w:rsidRPr="00144EB2" w:rsidRDefault="004C5AF9" w:rsidP="004C5AF9">
      <w:r>
        <w:t>Площадь: 119 км²</w:t>
      </w:r>
    </w:p>
    <w:p w:rsidR="00144EB2" w:rsidRDefault="00144EB2" w:rsidP="00144EB2">
      <w:r>
        <w:t>Административное деление Новой Зеландии</w:t>
      </w:r>
    </w:p>
    <w:p w:rsidR="00144EB2" w:rsidRPr="00BB38A9" w:rsidRDefault="00144EB2" w:rsidP="00144EB2">
      <w:r w:rsidRPr="00144EB2">
        <w:t xml:space="preserve">Основные единицы административного деления Новой Зеландии по-английски именуются </w:t>
      </w:r>
      <w:r w:rsidRPr="00144EB2">
        <w:rPr>
          <w:lang w:val="en-US"/>
        </w:rPr>
        <w:t>region</w:t>
      </w:r>
      <w:r w:rsidRPr="00144EB2">
        <w:t>.</w:t>
      </w:r>
    </w:p>
    <w:p w:rsidR="00144EB2" w:rsidRPr="009A319A" w:rsidRDefault="00144EB2" w:rsidP="00144EB2">
      <w:r w:rsidRPr="00144EB2">
        <w:t xml:space="preserve">Регион Веллингтон (англ. </w:t>
      </w:r>
      <w:r w:rsidRPr="00144EB2">
        <w:rPr>
          <w:lang w:val="en-US"/>
        </w:rPr>
        <w:t>Wellington</w:t>
      </w:r>
      <w:r w:rsidRPr="00144EB2">
        <w:t xml:space="preserve">) — один из регионов Новой Зеландии. </w:t>
      </w:r>
      <w:proofErr w:type="gramStart"/>
      <w:r w:rsidRPr="00144EB2">
        <w:t>Расположен</w:t>
      </w:r>
      <w:proofErr w:type="gramEnd"/>
      <w:r w:rsidRPr="00144EB2">
        <w:t xml:space="preserve"> на крайнем юге Северного острова. Это третий по численности населения регион страны. На его территории располагается столица Новой Зеландии — город Веллингтон. Регион состоит из 8 округов: Веллингтон, Хат, </w:t>
      </w:r>
      <w:proofErr w:type="spellStart"/>
      <w:r w:rsidRPr="00144EB2">
        <w:t>Аппер</w:t>
      </w:r>
      <w:proofErr w:type="spellEnd"/>
      <w:r w:rsidRPr="00144EB2">
        <w:t xml:space="preserve"> Хат, </w:t>
      </w:r>
      <w:proofErr w:type="spellStart"/>
      <w:r w:rsidRPr="00144EB2">
        <w:t>Порируа</w:t>
      </w:r>
      <w:proofErr w:type="spellEnd"/>
      <w:r w:rsidRPr="00144EB2">
        <w:t xml:space="preserve">, Округ </w:t>
      </w:r>
      <w:proofErr w:type="spellStart"/>
      <w:r w:rsidRPr="00144EB2">
        <w:t>Капити</w:t>
      </w:r>
      <w:proofErr w:type="spellEnd"/>
      <w:r w:rsidRPr="00144EB2">
        <w:t xml:space="preserve"> </w:t>
      </w:r>
      <w:proofErr w:type="spellStart"/>
      <w:r w:rsidRPr="00144EB2">
        <w:t>Кост</w:t>
      </w:r>
      <w:proofErr w:type="spellEnd"/>
      <w:r w:rsidRPr="00144EB2">
        <w:t xml:space="preserve">, Округ </w:t>
      </w:r>
      <w:proofErr w:type="spellStart"/>
      <w:r w:rsidRPr="00144EB2">
        <w:t>Мастертон</w:t>
      </w:r>
      <w:proofErr w:type="spellEnd"/>
      <w:r w:rsidRPr="00144EB2">
        <w:t xml:space="preserve">, Округ </w:t>
      </w:r>
      <w:proofErr w:type="spellStart"/>
      <w:r w:rsidRPr="00144EB2">
        <w:t>Кэртиртон</w:t>
      </w:r>
      <w:proofErr w:type="spellEnd"/>
      <w:r w:rsidRPr="00144EB2">
        <w:t xml:space="preserve"> и Округ </w:t>
      </w:r>
      <w:proofErr w:type="spellStart"/>
      <w:r w:rsidRPr="00144EB2">
        <w:t>Саус</w:t>
      </w:r>
      <w:proofErr w:type="spellEnd"/>
      <w:r w:rsidRPr="00144EB2">
        <w:t xml:space="preserve"> </w:t>
      </w:r>
      <w:proofErr w:type="spellStart"/>
      <w:r w:rsidRPr="00144EB2">
        <w:t>Ваирарапа</w:t>
      </w:r>
      <w:proofErr w:type="spellEnd"/>
      <w:r w:rsidRPr="00144EB2">
        <w:t>.</w:t>
      </w:r>
    </w:p>
    <w:p w:rsidR="00916B3C" w:rsidRDefault="00916B3C" w:rsidP="00916B3C">
      <w:pPr>
        <w:rPr>
          <w:lang w:val="en-US"/>
        </w:rPr>
      </w:pPr>
      <w:r w:rsidRPr="00916B3C">
        <w:t>В колониальные времена в Веллингтоне строили деревянные и двухэтажные дома, учитывая тот факт, что здесь часты землетрясения. Сегодня в городе строят многоэтажные сейсмостойкие здания. Вдоль береговой линии планировка сохранилась со старого времени: улицы сходятся под прямым углом. Чем дальше от центра, тем свободнее планировка, так как Веллингтон вобрал в себя многочисленные пригороды.</w:t>
      </w:r>
    </w:p>
    <w:p w:rsidR="008619C0" w:rsidRPr="008619C0" w:rsidRDefault="008619C0" w:rsidP="008619C0">
      <w:pPr>
        <w:rPr>
          <w:lang w:val="en-US"/>
        </w:rPr>
      </w:pPr>
      <w:proofErr w:type="spellStart"/>
      <w:r w:rsidRPr="008619C0">
        <w:rPr>
          <w:lang w:val="en-US"/>
        </w:rPr>
        <w:t>Инфраструктура</w:t>
      </w:r>
      <w:proofErr w:type="spellEnd"/>
    </w:p>
    <w:p w:rsidR="008619C0" w:rsidRPr="008619C0" w:rsidRDefault="008619C0" w:rsidP="008619C0">
      <w:pPr>
        <w:rPr>
          <w:lang w:val="en-US"/>
        </w:rPr>
      </w:pPr>
      <w:proofErr w:type="spellStart"/>
      <w:r w:rsidRPr="008619C0">
        <w:rPr>
          <w:lang w:val="en-US"/>
        </w:rPr>
        <w:t>Электроэнергия</w:t>
      </w:r>
      <w:proofErr w:type="spellEnd"/>
    </w:p>
    <w:p w:rsidR="008619C0" w:rsidRPr="008619C0" w:rsidRDefault="008619C0" w:rsidP="008619C0">
      <w:r w:rsidRPr="008619C0">
        <w:t xml:space="preserve">Первое общественное электроснабжение Веллингтона было установлено в 1904 году, одновременно с появлением электрических трамваев, и первоначально оно подавалось при напряжении 105 вольт 80 герц. Переход на теперь стандартные 230/400 вольт 50 герц начался в 1925 году, в том же году город был подключен к гидроэлектростанции </w:t>
      </w:r>
      <w:proofErr w:type="spellStart"/>
      <w:r w:rsidRPr="008619C0">
        <w:t>Мангахао</w:t>
      </w:r>
      <w:proofErr w:type="spellEnd"/>
      <w:proofErr w:type="gramStart"/>
      <w:r w:rsidRPr="008619C0">
        <w:t xml:space="preserve"> .</w:t>
      </w:r>
      <w:proofErr w:type="gramEnd"/>
      <w:r w:rsidRPr="008619C0">
        <w:t xml:space="preserve"> Между 1924 и 1968 годами городское снабжение пополнилось угольной электр</w:t>
      </w:r>
      <w:r w:rsidRPr="008619C0">
        <w:t>останцией в заливе Эванс. [134]</w:t>
      </w:r>
    </w:p>
    <w:p w:rsidR="008619C0" w:rsidRPr="008619C0" w:rsidRDefault="008619C0" w:rsidP="008619C0">
      <w:pPr>
        <w:rPr>
          <w:lang w:val="en-US"/>
        </w:rPr>
      </w:pPr>
      <w:r w:rsidRPr="008619C0">
        <w:t xml:space="preserve">Сегодня Веллингтон снабжается энергией от девяти подстанций </w:t>
      </w:r>
      <w:proofErr w:type="spellStart"/>
      <w:r w:rsidRPr="008619C0">
        <w:rPr>
          <w:lang w:val="en-US"/>
        </w:rPr>
        <w:t>Transpower</w:t>
      </w:r>
      <w:proofErr w:type="spellEnd"/>
      <w:r w:rsidRPr="008619C0">
        <w:t xml:space="preserve"> , однако конструкция системы передачи означает, что город в конечном итоге получает питание только от двух подстанций </w:t>
      </w:r>
      <w:proofErr w:type="spellStart"/>
      <w:r w:rsidRPr="008619C0">
        <w:rPr>
          <w:lang w:val="en-US"/>
        </w:rPr>
        <w:t>Transpower</w:t>
      </w:r>
      <w:proofErr w:type="spellEnd"/>
      <w:r w:rsidRPr="008619C0">
        <w:t xml:space="preserve">: </w:t>
      </w:r>
      <w:proofErr w:type="spellStart"/>
      <w:r w:rsidRPr="008619C0">
        <w:rPr>
          <w:lang w:val="en-US"/>
        </w:rPr>
        <w:t>Haywards</w:t>
      </w:r>
      <w:proofErr w:type="spellEnd"/>
      <w:r w:rsidRPr="008619C0">
        <w:t xml:space="preserve"> и </w:t>
      </w:r>
      <w:proofErr w:type="gramStart"/>
      <w:r w:rsidRPr="008619C0">
        <w:rPr>
          <w:lang w:val="en-US"/>
        </w:rPr>
        <w:t>Wilton</w:t>
      </w:r>
      <w:r w:rsidRPr="008619C0">
        <w:t xml:space="preserve"> .</w:t>
      </w:r>
      <w:proofErr w:type="gramEnd"/>
      <w:r w:rsidRPr="008619C0">
        <w:t xml:space="preserve"> </w:t>
      </w:r>
      <w:proofErr w:type="gramStart"/>
      <w:r w:rsidRPr="008619C0">
        <w:rPr>
          <w:lang w:val="en-US"/>
        </w:rPr>
        <w:t>Wellington</w:t>
      </w:r>
      <w:r w:rsidRPr="008619C0">
        <w:t xml:space="preserve"> </w:t>
      </w:r>
      <w:r w:rsidRPr="008619C0">
        <w:rPr>
          <w:lang w:val="en-US"/>
        </w:rPr>
        <w:t>Electricity</w:t>
      </w:r>
      <w:r w:rsidRPr="008619C0">
        <w:t xml:space="preserve"> владеет и управляет м</w:t>
      </w:r>
      <w:r>
        <w:t>естной распределительной сетью.</w:t>
      </w:r>
      <w:proofErr w:type="gramEnd"/>
    </w:p>
    <w:p w:rsidR="008619C0" w:rsidRPr="008619C0" w:rsidRDefault="008619C0" w:rsidP="008619C0">
      <w:r w:rsidRPr="008619C0">
        <w:t xml:space="preserve">В городе расположены две большие ветряные электростанции, </w:t>
      </w:r>
      <w:r w:rsidRPr="008619C0">
        <w:rPr>
          <w:lang w:val="en-US"/>
        </w:rPr>
        <w:t>West</w:t>
      </w:r>
      <w:r w:rsidRPr="008619C0">
        <w:t xml:space="preserve"> </w:t>
      </w:r>
      <w:r w:rsidRPr="008619C0">
        <w:rPr>
          <w:lang w:val="en-US"/>
        </w:rPr>
        <w:t>Wind</w:t>
      </w:r>
      <w:r w:rsidRPr="008619C0">
        <w:t xml:space="preserve"> и </w:t>
      </w:r>
      <w:r w:rsidRPr="008619C0">
        <w:rPr>
          <w:lang w:val="en-US"/>
        </w:rPr>
        <w:t>Mill</w:t>
      </w:r>
      <w:r w:rsidRPr="008619C0">
        <w:t xml:space="preserve"> </w:t>
      </w:r>
      <w:r w:rsidRPr="008619C0">
        <w:rPr>
          <w:lang w:val="en-US"/>
        </w:rPr>
        <w:t>Creek</w:t>
      </w:r>
      <w:r w:rsidRPr="008619C0">
        <w:t xml:space="preserve"> , которые в совокупности обеспечивают до 213 МВт электроэнергии в город и национальную сеть. Подстанция </w:t>
      </w:r>
      <w:proofErr w:type="spellStart"/>
      <w:r w:rsidRPr="008619C0">
        <w:t>Хейвардс</w:t>
      </w:r>
      <w:proofErr w:type="spellEnd"/>
      <w:r w:rsidRPr="008619C0">
        <w:t xml:space="preserve"> в </w:t>
      </w:r>
      <w:proofErr w:type="spellStart"/>
      <w:r w:rsidRPr="008619C0">
        <w:t>Лоуэр-Хатте</w:t>
      </w:r>
      <w:proofErr w:type="spellEnd"/>
      <w:r w:rsidRPr="008619C0">
        <w:t xml:space="preserve"> - это место преобразовательной подстанции </w:t>
      </w:r>
      <w:r w:rsidRPr="008619C0">
        <w:rPr>
          <w:lang w:val="en-US"/>
        </w:rPr>
        <w:t>HVDC</w:t>
      </w:r>
      <w:r w:rsidRPr="008619C0">
        <w:t xml:space="preserve"> </w:t>
      </w:r>
      <w:r w:rsidRPr="008619C0">
        <w:rPr>
          <w:lang w:val="en-US"/>
        </w:rPr>
        <w:t>Inter</w:t>
      </w:r>
      <w:r w:rsidRPr="008619C0">
        <w:t>-</w:t>
      </w:r>
      <w:r w:rsidRPr="008619C0">
        <w:rPr>
          <w:lang w:val="en-US"/>
        </w:rPr>
        <w:t>Island</w:t>
      </w:r>
      <w:r w:rsidRPr="008619C0">
        <w:t xml:space="preserve"> на </w:t>
      </w:r>
      <w:r w:rsidRPr="008619C0">
        <w:lastRenderedPageBreak/>
        <w:t xml:space="preserve">Северном острове; Линия </w:t>
      </w:r>
      <w:r w:rsidRPr="008619C0">
        <w:rPr>
          <w:lang w:val="en-US"/>
        </w:rPr>
        <w:t>HVDC</w:t>
      </w:r>
      <w:r w:rsidRPr="008619C0">
        <w:t xml:space="preserve"> соединяет сети Северного и Южного островов вместе и позволяет передавать излишки гидроэлектроэнергии Южного острова на</w:t>
      </w:r>
      <w:r w:rsidR="0010477A">
        <w:t xml:space="preserve"> потребности Северного острова.</w:t>
      </w:r>
      <w:bookmarkStart w:id="0" w:name="_GoBack"/>
      <w:bookmarkEnd w:id="0"/>
    </w:p>
    <w:p w:rsidR="008619C0" w:rsidRPr="008619C0" w:rsidRDefault="008619C0" w:rsidP="008619C0">
      <w:r w:rsidRPr="008619C0">
        <w:t xml:space="preserve">Хотя в Веллингтоне регулярно дуют сильные ветры, и только 63% сети </w:t>
      </w:r>
      <w:r w:rsidRPr="008619C0">
        <w:rPr>
          <w:lang w:val="en-US"/>
        </w:rPr>
        <w:t>Wellington</w:t>
      </w:r>
      <w:r w:rsidRPr="008619C0">
        <w:t xml:space="preserve"> </w:t>
      </w:r>
      <w:r w:rsidRPr="008619C0">
        <w:rPr>
          <w:lang w:val="en-US"/>
        </w:rPr>
        <w:t>Electricity</w:t>
      </w:r>
      <w:r w:rsidRPr="008619C0">
        <w:t xml:space="preserve"> находится под землей, в городе очень надежное электроснабжение. В течение года по март 2018 года </w:t>
      </w:r>
      <w:r w:rsidRPr="008619C0">
        <w:rPr>
          <w:lang w:val="en-US"/>
        </w:rPr>
        <w:t>Wellington</w:t>
      </w:r>
      <w:r w:rsidRPr="008619C0">
        <w:t xml:space="preserve"> </w:t>
      </w:r>
      <w:r w:rsidRPr="008619C0">
        <w:rPr>
          <w:lang w:val="en-US"/>
        </w:rPr>
        <w:t>Electricity</w:t>
      </w:r>
      <w:r w:rsidRPr="008619C0">
        <w:t xml:space="preserve"> сообщила, что средний потребитель провел без электричества всего 55 минут из-за незапланированных о</w:t>
      </w:r>
      <w:r>
        <w:t xml:space="preserve">тключений электроэнергии. </w:t>
      </w:r>
    </w:p>
    <w:p w:rsidR="008619C0" w:rsidRPr="008619C0" w:rsidRDefault="008619C0" w:rsidP="008619C0">
      <w:r w:rsidRPr="008619C0">
        <w:t>Натуральный газ</w:t>
      </w:r>
    </w:p>
    <w:p w:rsidR="008619C0" w:rsidRPr="008619C0" w:rsidRDefault="008619C0" w:rsidP="008619C0">
      <w:r w:rsidRPr="008619C0">
        <w:t xml:space="preserve">Веллингтон и долина </w:t>
      </w:r>
      <w:proofErr w:type="spellStart"/>
      <w:r w:rsidRPr="008619C0">
        <w:t>Хатт</w:t>
      </w:r>
      <w:proofErr w:type="spellEnd"/>
      <w:r w:rsidRPr="008619C0">
        <w:t xml:space="preserve"> были двумя из девяти первоначальных городов Новой Зеландии, которые должны были снабжаться природным газом, когда газовое месторождение </w:t>
      </w:r>
      <w:proofErr w:type="spellStart"/>
      <w:r w:rsidRPr="008619C0">
        <w:t>Капуни</w:t>
      </w:r>
      <w:proofErr w:type="spellEnd"/>
      <w:r w:rsidRPr="008619C0">
        <w:t xml:space="preserve"> было введено в эксплуатацию в 1970 году, и трубопровод высокого давления протяженностью 260 километров (160 миль) </w:t>
      </w:r>
      <w:proofErr w:type="gramStart"/>
      <w:r w:rsidRPr="008619C0">
        <w:t>от</w:t>
      </w:r>
      <w:proofErr w:type="gramEnd"/>
      <w:r w:rsidRPr="008619C0">
        <w:t xml:space="preserve"> месторождение в Таранаки до города завершено. Трубопроводы высокого давления, снабжающие Веллингтон, теперь принадлежат и управляются </w:t>
      </w:r>
      <w:r w:rsidRPr="008619C0">
        <w:rPr>
          <w:lang w:val="en-US"/>
        </w:rPr>
        <w:t>First</w:t>
      </w:r>
      <w:r w:rsidRPr="008619C0">
        <w:t xml:space="preserve"> </w:t>
      </w:r>
      <w:r w:rsidRPr="008619C0">
        <w:rPr>
          <w:lang w:val="en-US"/>
        </w:rPr>
        <w:t>Gas</w:t>
      </w:r>
      <w:r w:rsidRPr="008619C0">
        <w:t xml:space="preserve"> , а </w:t>
      </w:r>
      <w:proofErr w:type="spellStart"/>
      <w:r w:rsidRPr="008619C0">
        <w:rPr>
          <w:lang w:val="en-US"/>
        </w:rPr>
        <w:t>Powerco</w:t>
      </w:r>
      <w:proofErr w:type="spellEnd"/>
      <w:r w:rsidRPr="008619C0">
        <w:t xml:space="preserve"> владеет и эксплуатирует распределительные трубопроводы среднего и низкого давл</w:t>
      </w:r>
      <w:r>
        <w:t xml:space="preserve">ения в городских районах. </w:t>
      </w:r>
    </w:p>
    <w:p w:rsidR="008619C0" w:rsidRPr="008619C0" w:rsidRDefault="008619C0" w:rsidP="008619C0">
      <w:r w:rsidRPr="008619C0">
        <w:t>Три воды</w:t>
      </w:r>
    </w:p>
    <w:p w:rsidR="008619C0" w:rsidRPr="008619C0" w:rsidRDefault="008619C0" w:rsidP="008619C0">
      <w:r w:rsidRPr="008619C0">
        <w:t>«Три воды» - питьевая вода</w:t>
      </w:r>
      <w:proofErr w:type="gramStart"/>
      <w:r w:rsidRPr="008619C0">
        <w:t xml:space="preserve"> ,</w:t>
      </w:r>
      <w:proofErr w:type="gramEnd"/>
      <w:r w:rsidRPr="008619C0">
        <w:t xml:space="preserve"> ливневые стоки и сточные воды для Веллингтона предоставляются пятью советами: городскими советами Веллингтона, </w:t>
      </w:r>
      <w:proofErr w:type="spellStart"/>
      <w:r w:rsidRPr="008619C0">
        <w:t>Хатта</w:t>
      </w:r>
      <w:proofErr w:type="spellEnd"/>
      <w:r w:rsidRPr="008619C0">
        <w:t xml:space="preserve">, </w:t>
      </w:r>
      <w:proofErr w:type="spellStart"/>
      <w:r w:rsidRPr="008619C0">
        <w:t>Аппер-Хатта</w:t>
      </w:r>
      <w:proofErr w:type="spellEnd"/>
      <w:r w:rsidRPr="008619C0">
        <w:t xml:space="preserve"> и </w:t>
      </w:r>
      <w:proofErr w:type="spellStart"/>
      <w:r w:rsidRPr="008619C0">
        <w:t>Порируа</w:t>
      </w:r>
      <w:proofErr w:type="spellEnd"/>
      <w:r w:rsidRPr="008619C0">
        <w:t xml:space="preserve">, а также Региональным советом Большого Веллингтона . Тем не менее, водные активы этих советов управляются посредством управления активами инфраструктуры компании, </w:t>
      </w:r>
      <w:r w:rsidRPr="008619C0">
        <w:rPr>
          <w:lang w:val="en-US"/>
        </w:rPr>
        <w:t>Wellington</w:t>
      </w:r>
      <w:r>
        <w:t xml:space="preserve"> воды .</w:t>
      </w:r>
    </w:p>
    <w:p w:rsidR="008619C0" w:rsidRPr="008619C0" w:rsidRDefault="008619C0" w:rsidP="008619C0">
      <w:proofErr w:type="gramStart"/>
      <w:r w:rsidRPr="008619C0">
        <w:t xml:space="preserve">Первый водопровод Веллингтона поступил из источника в 1867 году. [137] Региональный совет Большого Веллингтона в настоящее время снабжает Нижний </w:t>
      </w:r>
      <w:proofErr w:type="spellStart"/>
      <w:r w:rsidRPr="008619C0">
        <w:t>Хатт</w:t>
      </w:r>
      <w:proofErr w:type="spellEnd"/>
      <w:r w:rsidRPr="008619C0">
        <w:t xml:space="preserve">, </w:t>
      </w:r>
      <w:proofErr w:type="spellStart"/>
      <w:r w:rsidRPr="008619C0">
        <w:t>Порируа</w:t>
      </w:r>
      <w:proofErr w:type="spellEnd"/>
      <w:r w:rsidRPr="008619C0">
        <w:t xml:space="preserve">, Верхний </w:t>
      </w:r>
      <w:proofErr w:type="spellStart"/>
      <w:r w:rsidRPr="008619C0">
        <w:t>Хатт</w:t>
      </w:r>
      <w:proofErr w:type="spellEnd"/>
      <w:r w:rsidRPr="008619C0">
        <w:t xml:space="preserve"> и Веллингтон до 220 миллионов литров в день. [138] Вода поступает из реки </w:t>
      </w:r>
      <w:proofErr w:type="spellStart"/>
      <w:r w:rsidRPr="008619C0">
        <w:t>Вайнуиома</w:t>
      </w:r>
      <w:proofErr w:type="spellEnd"/>
      <w:r w:rsidRPr="008619C0">
        <w:t xml:space="preserve"> (с 1884 г.), реки </w:t>
      </w:r>
      <w:proofErr w:type="spellStart"/>
      <w:r w:rsidRPr="008619C0">
        <w:t>Хатт</w:t>
      </w:r>
      <w:proofErr w:type="spellEnd"/>
      <w:r w:rsidRPr="008619C0">
        <w:t xml:space="preserve"> (1914 г.), реки </w:t>
      </w:r>
      <w:proofErr w:type="spellStart"/>
      <w:r w:rsidRPr="008619C0">
        <w:t>Оронгоронго</w:t>
      </w:r>
      <w:proofErr w:type="spellEnd"/>
      <w:r w:rsidRPr="008619C0">
        <w:t xml:space="preserve"> (1926 г.) и водоносно</w:t>
      </w:r>
      <w:r>
        <w:t xml:space="preserve">го горизонта Нижний </w:t>
      </w:r>
      <w:proofErr w:type="spellStart"/>
      <w:r>
        <w:t>Хатт</w:t>
      </w:r>
      <w:proofErr w:type="spellEnd"/>
      <w:r>
        <w:t xml:space="preserve">. </w:t>
      </w:r>
      <w:proofErr w:type="gramEnd"/>
    </w:p>
    <w:p w:rsidR="008619C0" w:rsidRPr="008619C0" w:rsidRDefault="008619C0" w:rsidP="008619C0">
      <w:r w:rsidRPr="008619C0">
        <w:t>Район обслуживают четыре станции очистки сточных вод, расположенные по</w:t>
      </w:r>
      <w:r>
        <w:t xml:space="preserve"> адресу: </w:t>
      </w:r>
    </w:p>
    <w:p w:rsidR="008619C0" w:rsidRPr="008619C0" w:rsidRDefault="008619C0" w:rsidP="008619C0">
      <w:proofErr w:type="spellStart"/>
      <w:r w:rsidRPr="008619C0">
        <w:t>Моа-Пойнт</w:t>
      </w:r>
      <w:proofErr w:type="spellEnd"/>
      <w:r w:rsidRPr="008619C0">
        <w:t xml:space="preserve"> (обслуживает город Веллингтон)</w:t>
      </w:r>
    </w:p>
    <w:p w:rsidR="008619C0" w:rsidRPr="008619C0" w:rsidRDefault="008619C0" w:rsidP="008619C0">
      <w:proofErr w:type="spellStart"/>
      <w:r w:rsidRPr="008619C0">
        <w:t>Сивью</w:t>
      </w:r>
      <w:proofErr w:type="spellEnd"/>
      <w:r w:rsidRPr="008619C0">
        <w:t xml:space="preserve"> (обслуживает Нижний </w:t>
      </w:r>
      <w:proofErr w:type="spellStart"/>
      <w:r w:rsidRPr="008619C0">
        <w:t>Хатт</w:t>
      </w:r>
      <w:proofErr w:type="spellEnd"/>
      <w:r w:rsidRPr="008619C0">
        <w:t xml:space="preserve"> и Верхний </w:t>
      </w:r>
      <w:proofErr w:type="spellStart"/>
      <w:r w:rsidRPr="008619C0">
        <w:t>Хатт</w:t>
      </w:r>
      <w:proofErr w:type="spellEnd"/>
      <w:r w:rsidRPr="008619C0">
        <w:t>)</w:t>
      </w:r>
    </w:p>
    <w:p w:rsidR="008619C0" w:rsidRPr="008619C0" w:rsidRDefault="008619C0" w:rsidP="008619C0">
      <w:proofErr w:type="spellStart"/>
      <w:r w:rsidRPr="008619C0">
        <w:t>Карори</w:t>
      </w:r>
      <w:proofErr w:type="spellEnd"/>
      <w:r w:rsidRPr="008619C0">
        <w:t xml:space="preserve"> (обслуживает пригород)</w:t>
      </w:r>
    </w:p>
    <w:p w:rsidR="008619C0" w:rsidRPr="008619C0" w:rsidRDefault="008619C0" w:rsidP="008619C0">
      <w:proofErr w:type="spellStart"/>
      <w:r w:rsidRPr="008619C0">
        <w:t>Порируа</w:t>
      </w:r>
      <w:proofErr w:type="spellEnd"/>
      <w:r w:rsidRPr="008619C0">
        <w:t xml:space="preserve"> (обслуживает северные пригороды Веллингтона, города </w:t>
      </w:r>
      <w:proofErr w:type="spellStart"/>
      <w:r w:rsidRPr="008619C0">
        <w:t>Тава</w:t>
      </w:r>
      <w:proofErr w:type="spellEnd"/>
      <w:r w:rsidRPr="008619C0">
        <w:t xml:space="preserve"> и </w:t>
      </w:r>
      <w:proofErr w:type="spellStart"/>
      <w:r w:rsidRPr="008619C0">
        <w:t>Порируа</w:t>
      </w:r>
      <w:proofErr w:type="spellEnd"/>
      <w:r w:rsidRPr="008619C0">
        <w:t>)</w:t>
      </w:r>
    </w:p>
    <w:p w:rsidR="008619C0" w:rsidRPr="008619C0" w:rsidRDefault="008619C0" w:rsidP="008619C0">
      <w:r w:rsidRPr="008619C0">
        <w:t>Город сталкивается с проблемами из-за устаревания инфраструктуры для трех водоемов, и произошли некоторые серьезные сбои, особенно в системах очистки сточных вод. Водоснабжение уязвимо к серьезным нарушениям во время сильного землетрясения, хотя планируется широкий спектр проектов для повышения устойчивости водоснабжения и обеспечения ограниченного водоснабжения после землетрясения</w:t>
      </w:r>
    </w:p>
    <w:p w:rsidR="00916B3C" w:rsidRPr="00916B3C" w:rsidRDefault="00916B3C" w:rsidP="00916B3C">
      <w:pPr>
        <w:rPr>
          <w:lang w:val="en-US"/>
        </w:rPr>
      </w:pPr>
      <w:proofErr w:type="spellStart"/>
      <w:r w:rsidRPr="00916B3C">
        <w:rPr>
          <w:lang w:val="en-US"/>
        </w:rPr>
        <w:t>Культурное</w:t>
      </w:r>
      <w:proofErr w:type="spellEnd"/>
      <w:r w:rsidRPr="00916B3C">
        <w:rPr>
          <w:lang w:val="en-US"/>
        </w:rPr>
        <w:t xml:space="preserve"> </w:t>
      </w:r>
      <w:proofErr w:type="spellStart"/>
      <w:r w:rsidRPr="00916B3C">
        <w:rPr>
          <w:lang w:val="en-US"/>
        </w:rPr>
        <w:t>значение</w:t>
      </w:r>
      <w:proofErr w:type="spellEnd"/>
    </w:p>
    <w:p w:rsidR="00916B3C" w:rsidRDefault="00916B3C" w:rsidP="00916B3C">
      <w:pPr>
        <w:rPr>
          <w:lang w:val="en-US"/>
        </w:rPr>
      </w:pPr>
      <w:r w:rsidRPr="00916B3C">
        <w:t xml:space="preserve">Веллингтон — необычайно красивый и уютный город, поражающий обилием мостов, виадуков, тоннелей, парков и скверов. </w:t>
      </w:r>
      <w:proofErr w:type="gramStart"/>
      <w:r w:rsidRPr="00916B3C">
        <w:t xml:space="preserve">Многообразен его архитектурный облик: электрические сооружения, относящееся к </w:t>
      </w:r>
      <w:r w:rsidRPr="00916B3C">
        <w:rPr>
          <w:lang w:val="en-US"/>
        </w:rPr>
        <w:t>XIX</w:t>
      </w:r>
      <w:r w:rsidRPr="00916B3C">
        <w:t xml:space="preserve"> — первой половине </w:t>
      </w:r>
      <w:r w:rsidRPr="00916B3C">
        <w:rPr>
          <w:lang w:val="en-US"/>
        </w:rPr>
        <w:t>XX</w:t>
      </w:r>
      <w:r w:rsidRPr="00916B3C">
        <w:t xml:space="preserve"> веков, на улицах города сочетаются со зданиями современного стиля и массовой деревянной застройкой.</w:t>
      </w:r>
      <w:proofErr w:type="gramEnd"/>
      <w:r w:rsidRPr="00916B3C">
        <w:t xml:space="preserve"> Одной из интереснейших построек </w:t>
      </w:r>
      <w:r w:rsidRPr="00916B3C">
        <w:lastRenderedPageBreak/>
        <w:t>столицы является круглое здание парламента, которое горожане называют ульем. Напротив парламента расположен бывший дворец правительства, являющейся второй в мире по величине постройкой из дерева. Также привлекает внимание собор Святого Павла. Впечатляет столичный ботанический сад, который расположился на склоне высокой горы.</w:t>
      </w:r>
    </w:p>
    <w:p w:rsidR="008619C0" w:rsidRPr="008619C0" w:rsidRDefault="008619C0" w:rsidP="00916B3C">
      <w:r w:rsidRPr="008619C0">
        <w:t xml:space="preserve">Веллингтон имеет много разных архитектурных стилей, таких как классические расписные дамы на горе Виктория (более простые версии на фото выше), </w:t>
      </w:r>
      <w:proofErr w:type="spellStart"/>
      <w:r w:rsidRPr="008619C0">
        <w:t>Ньютаун</w:t>
      </w:r>
      <w:proofErr w:type="spellEnd"/>
      <w:r w:rsidRPr="008619C0">
        <w:t xml:space="preserve"> и </w:t>
      </w:r>
      <w:proofErr w:type="spellStart"/>
      <w:r w:rsidRPr="008619C0">
        <w:t>Ориентал-Бэй</w:t>
      </w:r>
      <w:proofErr w:type="spellEnd"/>
      <w:proofErr w:type="gramStart"/>
      <w:r w:rsidRPr="008619C0">
        <w:t xml:space="preserve"> ,</w:t>
      </w:r>
      <w:proofErr w:type="gramEnd"/>
      <w:r w:rsidRPr="008619C0">
        <w:t xml:space="preserve"> деревянные дома в стиле ар-</w:t>
      </w:r>
      <w:proofErr w:type="spellStart"/>
      <w:r w:rsidRPr="008619C0">
        <w:t>деко</w:t>
      </w:r>
      <w:proofErr w:type="spellEnd"/>
      <w:r w:rsidRPr="008619C0">
        <w:t xml:space="preserve">, разбросанные повсюду (особенно севернее в долине </w:t>
      </w:r>
      <w:proofErr w:type="spellStart"/>
      <w:r w:rsidRPr="008619C0">
        <w:t>Хатт</w:t>
      </w:r>
      <w:proofErr w:type="spellEnd"/>
      <w:r w:rsidRPr="008619C0">
        <w:t xml:space="preserve"> ), классические каменные здания на Кубе. Улица, государственные дома, особенно в южных пригородах </w:t>
      </w:r>
      <w:proofErr w:type="spellStart"/>
      <w:r w:rsidRPr="008619C0">
        <w:t>Хатта</w:t>
      </w:r>
      <w:proofErr w:type="spellEnd"/>
      <w:r w:rsidRPr="008619C0">
        <w:t xml:space="preserve"> и Веллингтона, железнодорожные дома в </w:t>
      </w:r>
      <w:proofErr w:type="spellStart"/>
      <w:r w:rsidRPr="008619C0">
        <w:t>Нгаио</w:t>
      </w:r>
      <w:proofErr w:type="spellEnd"/>
      <w:r w:rsidRPr="008619C0">
        <w:t xml:space="preserve"> и других железнодорожных пригородах, большие современные здания в центре города (такие как характерный небоскреб под названием </w:t>
      </w:r>
      <w:proofErr w:type="spellStart"/>
      <w:r w:rsidRPr="008619C0">
        <w:t>Маджестик</w:t>
      </w:r>
      <w:proofErr w:type="spellEnd"/>
      <w:r w:rsidRPr="008619C0">
        <w:t>-центр</w:t>
      </w:r>
      <w:proofErr w:type="gramStart"/>
      <w:r w:rsidRPr="008619C0">
        <w:t xml:space="preserve"> )</w:t>
      </w:r>
      <w:proofErr w:type="gramEnd"/>
      <w:r w:rsidRPr="008619C0">
        <w:t xml:space="preserve"> и величественные викторианские здания, обычные во внутренних районах. </w:t>
      </w:r>
    </w:p>
    <w:p w:rsidR="005503DF" w:rsidRPr="008619C0" w:rsidRDefault="00BD1D95" w:rsidP="004C5AF9">
      <w:pPr>
        <w:rPr>
          <w:lang w:val="en-US"/>
        </w:rPr>
      </w:pPr>
      <w:r w:rsidRPr="00BD1D95">
        <w:t>Климат — субтропический морской</w:t>
      </w:r>
    </w:p>
    <w:p w:rsidR="00283681" w:rsidRDefault="00283681" w:rsidP="00283681">
      <w:r>
        <w:t xml:space="preserve">Город Веллингтон назван в честь Артура </w:t>
      </w:r>
      <w:proofErr w:type="spellStart"/>
      <w:r>
        <w:t>Уэлсли</w:t>
      </w:r>
      <w:proofErr w:type="spellEnd"/>
      <w:r>
        <w:t xml:space="preserve">, 1-го герцога Веллингтон, выдающегося британского полководца, победителя при Ватерлоо, премьер-министра Великобритании, с целью увековечивания «связей метрополии с будущим города», а также в качестве благодарности герцогу, который поддержал принципы колонизационного плана Уильяма </w:t>
      </w:r>
      <w:proofErr w:type="spellStart"/>
      <w:r>
        <w:t>Уэйкфилда</w:t>
      </w:r>
      <w:proofErr w:type="spellEnd"/>
      <w:r>
        <w:t>, основателя города.</w:t>
      </w:r>
    </w:p>
    <w:p w:rsidR="00283681" w:rsidRDefault="00283681" w:rsidP="00283681">
      <w:r>
        <w:t>Среди коренного населения Новой Зеландии, полинезийского народа маори, город известен под тремя названиями. Первое из них — Те Фанга-</w:t>
      </w:r>
      <w:proofErr w:type="spellStart"/>
      <w:r>
        <w:t>нуи</w:t>
      </w:r>
      <w:proofErr w:type="spellEnd"/>
      <w:r>
        <w:t xml:space="preserve">-а-Тара (маори </w:t>
      </w:r>
      <w:proofErr w:type="spellStart"/>
      <w:r>
        <w:t>Te</w:t>
      </w:r>
      <w:proofErr w:type="spellEnd"/>
      <w:r>
        <w:t xml:space="preserve"> </w:t>
      </w:r>
      <w:proofErr w:type="spellStart"/>
      <w:r>
        <w:t>Whanga</w:t>
      </w:r>
      <w:proofErr w:type="spellEnd"/>
      <w:r>
        <w:t>-</w:t>
      </w:r>
      <w:proofErr w:type="spellStart"/>
      <w:r>
        <w:t>nui</w:t>
      </w:r>
      <w:proofErr w:type="spellEnd"/>
      <w:r>
        <w:t>-a-</w:t>
      </w:r>
      <w:proofErr w:type="spellStart"/>
      <w:r>
        <w:t>Tara</w:t>
      </w:r>
      <w:proofErr w:type="spellEnd"/>
      <w:r>
        <w:t xml:space="preserve">, переводится как «великая бухта Тара»)[5]. Второе — </w:t>
      </w:r>
      <w:proofErr w:type="spellStart"/>
      <w:r>
        <w:t>Понеке</w:t>
      </w:r>
      <w:proofErr w:type="spellEnd"/>
      <w:r>
        <w:t xml:space="preserve"> (маори </w:t>
      </w:r>
      <w:proofErr w:type="spellStart"/>
      <w:r>
        <w:t>Pōneke</w:t>
      </w:r>
      <w:proofErr w:type="spellEnd"/>
      <w:r>
        <w:t xml:space="preserve">), третье — Те </w:t>
      </w:r>
      <w:proofErr w:type="spellStart"/>
      <w:r>
        <w:t>Упоко</w:t>
      </w:r>
      <w:proofErr w:type="spellEnd"/>
      <w:r>
        <w:t>-о-те-Ика-а-</w:t>
      </w:r>
      <w:proofErr w:type="spellStart"/>
      <w:r>
        <w:t>Мауи</w:t>
      </w:r>
      <w:proofErr w:type="spellEnd"/>
      <w:r>
        <w:t xml:space="preserve"> (маори </w:t>
      </w:r>
      <w:proofErr w:type="spellStart"/>
      <w:r>
        <w:t>Te</w:t>
      </w:r>
      <w:proofErr w:type="spellEnd"/>
      <w:r>
        <w:t xml:space="preserve"> </w:t>
      </w:r>
      <w:proofErr w:type="spellStart"/>
      <w:r>
        <w:t>Upoko</w:t>
      </w:r>
      <w:proofErr w:type="spellEnd"/>
      <w:r>
        <w:t>-o-</w:t>
      </w:r>
      <w:proofErr w:type="spellStart"/>
      <w:r>
        <w:t>te</w:t>
      </w:r>
      <w:proofErr w:type="spellEnd"/>
      <w:r>
        <w:t>-</w:t>
      </w:r>
      <w:proofErr w:type="spellStart"/>
      <w:r>
        <w:t>Ika</w:t>
      </w:r>
      <w:proofErr w:type="spellEnd"/>
      <w:r>
        <w:t>-a-</w:t>
      </w:r>
      <w:proofErr w:type="spellStart"/>
      <w:r>
        <w:t>Māui</w:t>
      </w:r>
      <w:proofErr w:type="spellEnd"/>
      <w:r>
        <w:t xml:space="preserve">, переводится как «голова рыбы </w:t>
      </w:r>
      <w:proofErr w:type="spellStart"/>
      <w:r>
        <w:t>Мауи</w:t>
      </w:r>
      <w:proofErr w:type="spellEnd"/>
      <w:r>
        <w:t>»).</w:t>
      </w:r>
    </w:p>
    <w:p w:rsidR="00283681" w:rsidRDefault="00283681" w:rsidP="00283681">
      <w:r>
        <w:t xml:space="preserve">Кроме того, у Веллингтона есть несколько прозвищ: Столица-бухта (англ. </w:t>
      </w:r>
      <w:r w:rsidRPr="00283681">
        <w:rPr>
          <w:lang w:val="en-US"/>
        </w:rPr>
        <w:t xml:space="preserve">The </w:t>
      </w:r>
      <w:proofErr w:type="spellStart"/>
      <w:r w:rsidRPr="00283681">
        <w:rPr>
          <w:lang w:val="en-US"/>
        </w:rPr>
        <w:t>Harbour</w:t>
      </w:r>
      <w:proofErr w:type="spellEnd"/>
      <w:r w:rsidRPr="00283681">
        <w:rPr>
          <w:lang w:val="en-US"/>
        </w:rPr>
        <w:t xml:space="preserve"> Capital), </w:t>
      </w:r>
      <w:proofErr w:type="spellStart"/>
      <w:r>
        <w:t>Велливуд</w:t>
      </w:r>
      <w:proofErr w:type="spellEnd"/>
      <w:r w:rsidRPr="00283681">
        <w:rPr>
          <w:lang w:val="en-US"/>
        </w:rPr>
        <w:t xml:space="preserve"> (</w:t>
      </w:r>
      <w:proofErr w:type="spellStart"/>
      <w:r>
        <w:t>англ</w:t>
      </w:r>
      <w:proofErr w:type="spellEnd"/>
      <w:r w:rsidRPr="00283681">
        <w:rPr>
          <w:lang w:val="en-US"/>
        </w:rPr>
        <w:t xml:space="preserve">. </w:t>
      </w:r>
      <w:proofErr w:type="spellStart"/>
      <w:r w:rsidRPr="00283681">
        <w:rPr>
          <w:lang w:val="en-US"/>
        </w:rPr>
        <w:t>Wellywood</w:t>
      </w:r>
      <w:proofErr w:type="spellEnd"/>
      <w:r w:rsidRPr="00283681">
        <w:rPr>
          <w:lang w:val="en-US"/>
        </w:rPr>
        <w:t xml:space="preserve"> = Wellington + Hollywood)[7] </w:t>
      </w:r>
      <w:r>
        <w:t>и</w:t>
      </w:r>
      <w:r w:rsidRPr="00283681">
        <w:rPr>
          <w:lang w:val="en-US"/>
        </w:rPr>
        <w:t xml:space="preserve"> </w:t>
      </w:r>
      <w:r>
        <w:t>Город</w:t>
      </w:r>
      <w:r w:rsidRPr="00283681">
        <w:rPr>
          <w:lang w:val="en-US"/>
        </w:rPr>
        <w:t xml:space="preserve"> </w:t>
      </w:r>
      <w:r>
        <w:t>ветров</w:t>
      </w:r>
      <w:r w:rsidRPr="00283681">
        <w:rPr>
          <w:lang w:val="en-US"/>
        </w:rPr>
        <w:t xml:space="preserve"> (</w:t>
      </w:r>
      <w:proofErr w:type="spellStart"/>
      <w:r>
        <w:t>англ</w:t>
      </w:r>
      <w:proofErr w:type="spellEnd"/>
      <w:r w:rsidRPr="00283681">
        <w:rPr>
          <w:lang w:val="en-US"/>
        </w:rPr>
        <w:t xml:space="preserve">. </w:t>
      </w:r>
      <w:proofErr w:type="spellStart"/>
      <w:r>
        <w:t>Windy</w:t>
      </w:r>
      <w:proofErr w:type="spellEnd"/>
      <w:r>
        <w:t xml:space="preserve"> </w:t>
      </w:r>
      <w:proofErr w:type="spellStart"/>
      <w:r>
        <w:t>City</w:t>
      </w:r>
      <w:proofErr w:type="spellEnd"/>
      <w:r>
        <w:t>).</w:t>
      </w:r>
    </w:p>
    <w:p w:rsidR="00283681" w:rsidRDefault="00283681" w:rsidP="00283681">
      <w:r>
        <w:t xml:space="preserve">На одну неделю в ноябре 2012 года Веллингтон был официально переименован в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Middle-earth</w:t>
      </w:r>
      <w:proofErr w:type="spellEnd"/>
      <w:r>
        <w:t xml:space="preserve"> (то есть «Середину </w:t>
      </w:r>
      <w:proofErr w:type="spellStart"/>
      <w:r>
        <w:t>Средиземья</w:t>
      </w:r>
      <w:proofErr w:type="spellEnd"/>
      <w:r>
        <w:t>»)</w:t>
      </w:r>
    </w:p>
    <w:p w:rsidR="00283681" w:rsidRDefault="00283681" w:rsidP="00283681">
      <w:r w:rsidRPr="00283681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myslide.ru/documents_7/64acf752f92f9f0984cf1e7125f0aff8/img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myslide.ru/documents_7/64acf752f92f9f0984cf1e7125f0aff8/img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dPYtehYDAAAa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AD26BA">
            <wp:extent cx="5514975" cy="452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01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27EA" w:rsidRPr="00BB38A9" w:rsidRDefault="00D927EA" w:rsidP="00D927EA">
      <w:r>
        <w:t>Городские кварталы расположились на склонах гор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кружающих побережье глубоководной тихоокеанской бухты Веллингтона, ранее называвшейся Порт-Николсон. В бухте Веллингтона находится внутренний залив </w:t>
      </w:r>
      <w:proofErr w:type="spellStart"/>
      <w:r>
        <w:t>Ламбтон</w:t>
      </w:r>
      <w:proofErr w:type="spellEnd"/>
      <w:r>
        <w:t>, чьи воды непосредственно омывают берег города. И бухта, и залив — вулканического происхождения. Они являются частью пролива Кука, разделяющего новозеландские острова Северный и Южный.</w:t>
      </w:r>
    </w:p>
    <w:p w:rsidR="00D927EA" w:rsidRPr="009A319A" w:rsidRDefault="00D927EA" w:rsidP="00D927EA">
      <w:r>
        <w:t xml:space="preserve">В бухте Веллингтона находятся три острова, являющиеся частью города. Один из них — </w:t>
      </w:r>
      <w:proofErr w:type="spellStart"/>
      <w:r>
        <w:t>Матиу-Сомс</w:t>
      </w:r>
      <w:proofErr w:type="spellEnd"/>
      <w:r>
        <w:t xml:space="preserve"> использовался как карантинная станция для мигрантов и животных, а также как лагерь для интернированных лиц во время Первой и Второй мировых войн. Сейчас здесь заповедник.</w:t>
      </w:r>
    </w:p>
    <w:p w:rsidR="00D927EA" w:rsidRPr="00BB38A9" w:rsidRDefault="00D927EA" w:rsidP="00D927EA">
      <w:r>
        <w:t xml:space="preserve">Естественной восточной границей города является возвышенность </w:t>
      </w:r>
      <w:proofErr w:type="spellStart"/>
      <w:r>
        <w:t>Римутака</w:t>
      </w:r>
      <w:proofErr w:type="spellEnd"/>
      <w:r>
        <w:t xml:space="preserve">. отделяющая город от широкой равнины </w:t>
      </w:r>
      <w:proofErr w:type="spellStart"/>
      <w:r>
        <w:t>Ваирарапа</w:t>
      </w:r>
      <w:proofErr w:type="spellEnd"/>
      <w:r>
        <w:t xml:space="preserve"> главного винодельческого района страны. Так как земли между морем и горами относительно немного, плотность населения здесь самая высокая в стране.</w:t>
      </w:r>
    </w:p>
    <w:p w:rsidR="00D927EA" w:rsidRPr="00BB38A9" w:rsidRDefault="00D927EA" w:rsidP="00D927EA">
      <w:r>
        <w:t>Климат Веллингтона очень переменчивый, так как город находится на широте «ревущих сороковых», в океанической зоне между 40°-50° ю. ш., где дуют сильные и устойчивые западные ветры со стороны пролива Кука, вызывающие частые штормы, за что город получил прозвище Ветреный Веллингтон, или просто Сквозняк.</w:t>
      </w:r>
    </w:p>
    <w:p w:rsidR="00D927EA" w:rsidRDefault="00D927EA" w:rsidP="00D927EA">
      <w:r>
        <w:t xml:space="preserve">Первые люди выходцы из восточной Полинезии, мигрировавшие по южной части Тихого океана, — поселились здесь в период 1250— 1300 </w:t>
      </w:r>
      <w:proofErr w:type="spellStart"/>
      <w:proofErr w:type="gramStart"/>
      <w:r>
        <w:t>гг</w:t>
      </w:r>
      <w:proofErr w:type="spellEnd"/>
      <w:proofErr w:type="gramEnd"/>
      <w:r>
        <w:t xml:space="preserve"> Постепенно сложилась культура народа маори, который и встретил первых белых путешественников. В 1642 г здесь высадился на берег голландский мореплаватель и торговец Абель Тасман с командой. Маори убили четверых </w:t>
      </w:r>
      <w:r>
        <w:lastRenderedPageBreak/>
        <w:t>матросов, голландцы ответили картечью. После этого европейцы вновь ступили на здешнюю землю спустя полтораста лет, и постепенно им удалось наладить торговлю с маори.</w:t>
      </w:r>
    </w:p>
    <w:p w:rsidR="00D927EA" w:rsidRDefault="00D927EA" w:rsidP="00D927EA">
      <w:r>
        <w:t xml:space="preserve">Первое европейское поселение на территории нынешнего Веллингтона появилось в 1839 г., когда сюда прибыл английский корабль «Тори», а за ним — «Аврора» в 1840 г Приезжие — их было всего около двухсот — построили дома в устье реки </w:t>
      </w:r>
      <w:proofErr w:type="spellStart"/>
      <w:r>
        <w:t>Хатт</w:t>
      </w:r>
      <w:proofErr w:type="spellEnd"/>
      <w:r>
        <w:t xml:space="preserve"> и назвали свое поселение Веллингтоном. Так они выразили свою благодарность прославленному английскому полководцу фельдмаршалу герцогу Артуру </w:t>
      </w:r>
      <w:proofErr w:type="spellStart"/>
      <w:r>
        <w:t>Уэлсли</w:t>
      </w:r>
      <w:proofErr w:type="spellEnd"/>
      <w:r>
        <w:t xml:space="preserve"> Веллингтону. Поселенцы были благодарны ему за то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 xml:space="preserve">то он поддержал в Лондоне честолюбивые планы полковника Уильяма </w:t>
      </w:r>
      <w:proofErr w:type="spellStart"/>
      <w:r>
        <w:t>Уэйкфилда</w:t>
      </w:r>
      <w:proofErr w:type="spellEnd"/>
      <w:r>
        <w:t>, которому принадлежала идея основать здесь новый город.</w:t>
      </w:r>
    </w:p>
    <w:p w:rsidR="00D927EA" w:rsidRDefault="00D927EA" w:rsidP="00D927EA">
      <w:r>
        <w:t xml:space="preserve">Поначалу городу не везло. В 1840 г мощное наводнение на реке </w:t>
      </w:r>
      <w:proofErr w:type="spellStart"/>
      <w:r>
        <w:t>Хатт</w:t>
      </w:r>
      <w:proofErr w:type="spellEnd"/>
      <w:r>
        <w:t xml:space="preserve"> вынудило жителей перенести Веллингтон южнее. В 1848 г сильное землетрясение разрушило почти весь город. Землетрясение 1854 г вызвало многочисленные жертвы среди горожан. Именно тогда начал вырабатываться известный всем новозеландцам «веллингтонский характер» жителей, упорно восстанавливавших город снова и снова.</w:t>
      </w:r>
    </w:p>
    <w:p w:rsidR="00D927EA" w:rsidRDefault="00D927EA" w:rsidP="00D927EA">
      <w:r>
        <w:t xml:space="preserve">В 1865 г произошло событие, в корне изменившее жизнь горожан: из провинциального городка Веллингтон стал столицей, куда она была перенесена из Окленда на Северном острове. Причины были очевидны: Южный остров переживал бурное развитие экономики, численность его населения резко возросла, поэтому ожидалось, что остров создаст отдельную колонию в составе Британской империи, что не устраивало правительство. При этом Веллингтон имел удобную бухту и </w:t>
      </w:r>
      <w:proofErr w:type="gramStart"/>
      <w:r>
        <w:t>крайне географическое</w:t>
      </w:r>
      <w:proofErr w:type="gramEnd"/>
      <w:r>
        <w:t xml:space="preserve"> положение, находясь у пролива, в центре страны.</w:t>
      </w:r>
    </w:p>
    <w:p w:rsidR="00D927EA" w:rsidRDefault="00D927EA" w:rsidP="00D927EA">
      <w:r>
        <w:t>В 1907 г Новая Зеландия стала настолько самостоятельной, что добилась статуса доминиона (самоуправляемой колонии Великобритании). Веллингтон остался столицей Новой Зеландии, пребывая в этом статусе и поныне.</w:t>
      </w:r>
    </w:p>
    <w:p w:rsidR="00EA5307" w:rsidRPr="009475EA" w:rsidRDefault="009475EA" w:rsidP="00EA5307">
      <w:r>
        <w:t>образование</w:t>
      </w:r>
    </w:p>
    <w:p w:rsidR="00EA5307" w:rsidRPr="00EA5307" w:rsidRDefault="00EA5307" w:rsidP="00EA5307">
      <w:r>
        <w:t xml:space="preserve">Регион Веллингтона - это регион, охватывающий южная оконечность Северного острова Новой Зеландии. В состав региона входят столица Веллингтон и города </w:t>
      </w:r>
      <w:proofErr w:type="spellStart"/>
      <w:r>
        <w:t>Порируа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Лоуэр-Хатт</w:t>
      </w:r>
      <w:proofErr w:type="spellEnd"/>
      <w:r>
        <w:t xml:space="preserve"> и </w:t>
      </w:r>
      <w:proofErr w:type="spellStart"/>
      <w:r>
        <w:t>Аппер-Хатт</w:t>
      </w:r>
      <w:proofErr w:type="spellEnd"/>
      <w:r>
        <w:t xml:space="preserve"> , которые вместе составляют метро Веллингтона. области, а также прилегающей сельской местности, Побережье </w:t>
      </w:r>
      <w:proofErr w:type="spellStart"/>
      <w:r>
        <w:t>Капити</w:t>
      </w:r>
      <w:proofErr w:type="spellEnd"/>
      <w:r>
        <w:t xml:space="preserve"> на севере и </w:t>
      </w:r>
      <w:proofErr w:type="spellStart"/>
      <w:r>
        <w:t>Вайрарапа</w:t>
      </w:r>
      <w:proofErr w:type="spellEnd"/>
      <w:r>
        <w:t xml:space="preserve"> на северо-востоке. В нем есть несколько небольших сельских начальных школ, несколько начальных и средних школ в небольших городах и большое количество городских школ.</w:t>
      </w:r>
    </w:p>
    <w:p w:rsidR="00EA5307" w:rsidRDefault="00EA5307" w:rsidP="00EA5307">
      <w:r>
        <w:t>В школах Новой Зеландии учащиеся начинают формальное образование в классе 1 в возрасте пяти лет. Год 13 является последним годом среднего образования. 14 и 15 классы относятся к учебным заведениям для взрослых.</w:t>
      </w:r>
    </w:p>
    <w:p w:rsidR="00CA7615" w:rsidRDefault="00EA5307" w:rsidP="00EA5307">
      <w:r>
        <w:t xml:space="preserve">Государственные школы - это школы, полностью финансируемые государством и в которых не может взиматься плата за обучение домашних учащихся (т.е. граждан Новой Зеландии и постоянных жителей, а также граждан Австралии), хотя пожертвование Обычно просят. Государственная интегрированная школа - бывшая частная школа с особым характером, основанная на религиозных или философских убеждениях, которая была интегрирована в государственную систему. Государственные интегрированные школы взимают «плату за посещаемость» для покрытия расходов на строительство и обслуживание школьных зданий, которые не принадлежат государству, но в остальном они, как и государственные школы, не могут взимать плату за обучение домашних учеников, но могут потребовать пожертвования. Частные </w:t>
      </w:r>
      <w:r>
        <w:lastRenderedPageBreak/>
        <w:t>школы взимают плату со своих студентов за обучение, так же как и государственные и государственные интегрированные школы за обучение иностранных студентов</w:t>
      </w:r>
      <w:r w:rsidR="009475EA">
        <w:t>.</w:t>
      </w:r>
    </w:p>
    <w:p w:rsidR="00AD239A" w:rsidRPr="00AD239A" w:rsidRDefault="00AD239A" w:rsidP="00AD239A">
      <w:pPr>
        <w:rPr>
          <w:lang w:val="en-US"/>
        </w:rPr>
      </w:pPr>
      <w:r w:rsidRPr="00AD239A">
        <w:rPr>
          <w:lang w:val="en-US"/>
        </w:rPr>
        <w:t>VICTORIA</w:t>
      </w:r>
      <w:r>
        <w:rPr>
          <w:lang w:val="en-US"/>
        </w:rPr>
        <w:t xml:space="preserve"> UNIVERSITY OF WELLINGTON (VUW)</w:t>
      </w:r>
    </w:p>
    <w:p w:rsidR="00AD239A" w:rsidRDefault="00AD239A" w:rsidP="00AD239A">
      <w:r>
        <w:t>ВЫСШЕЕ ОБРАЗОВАНИЕ</w:t>
      </w:r>
    </w:p>
    <w:p w:rsidR="00AD239A" w:rsidRDefault="00AD239A" w:rsidP="00AD239A">
      <w:r>
        <w:t>НОВАЯ ЗЕЛАНДИЯ</w:t>
      </w:r>
    </w:p>
    <w:p w:rsidR="00AD239A" w:rsidRDefault="00AD239A" w:rsidP="00AD239A">
      <w:r>
        <w:t xml:space="preserve">Единственный «столичный университет» Новой Зеландии </w:t>
      </w:r>
      <w:proofErr w:type="spellStart"/>
      <w:r>
        <w:t>Victoria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Wellington</w:t>
      </w:r>
      <w:proofErr w:type="spellEnd"/>
      <w:r>
        <w:t xml:space="preserve"> был основан в 1897 году – году, когда отмечался 60-летний юбилей правления королевы Виктории. Именно в честь этого события был открыт колледж, который позже получил статус университета. В 1904 году было заложено новое здание, известное теперь как </w:t>
      </w:r>
      <w:proofErr w:type="spellStart"/>
      <w:r>
        <w:t>Hunter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, названное так в память о профессоре философии Томасе Хантере, который много лет преподавал в университете. Сейчас это удивительно красивое старинное здание – один из главных корпусов университета. </w:t>
      </w:r>
    </w:p>
    <w:p w:rsidR="00AD239A" w:rsidRDefault="00AD239A" w:rsidP="00AD239A">
      <w:r>
        <w:t xml:space="preserve">Еще одним любопытным фактом можно назвать тот, что факультет права </w:t>
      </w:r>
      <w:proofErr w:type="spellStart"/>
      <w:r>
        <w:t>Victoria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Wellington</w:t>
      </w:r>
      <w:proofErr w:type="spellEnd"/>
      <w:r>
        <w:t xml:space="preserve"> расположился в бывшем здании Парламента страны – между прочим, самом большом из сохранившихся деревянных зданий мира.</w:t>
      </w:r>
    </w:p>
    <w:p w:rsidR="00AD239A" w:rsidRDefault="00AD239A" w:rsidP="00AD239A">
      <w:r>
        <w:t xml:space="preserve">На сегодняшний день </w:t>
      </w:r>
      <w:proofErr w:type="spellStart"/>
      <w:r>
        <w:t>Victoria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Wellington</w:t>
      </w:r>
      <w:proofErr w:type="spellEnd"/>
      <w:r>
        <w:t xml:space="preserve"> - один из самых старых и самых престижных университетов Новой Зеландии, наследник богатых традиций классического академического образования. Его столичное положение – в центре деловой и политической активности – обязывает университет придерживаться самых высоких стандартов подготовки специалистов. В университете обучается около 19 000 студентов, из которых 2580 – иностранцы из более 70 стран мира. Преподавательский состав строго следит за тем, чтобы количество иностранцев одной национальности не превышало 10% от общего числа иностранных студентов.</w:t>
      </w:r>
    </w:p>
    <w:p w:rsidR="00AD239A" w:rsidRDefault="00AD239A" w:rsidP="00AD239A">
      <w:r>
        <w:t xml:space="preserve">Очень широк перечень специальностей, изучаемых в университете. </w:t>
      </w:r>
      <w:proofErr w:type="gramStart"/>
      <w:r>
        <w:t xml:space="preserve">Это – архитектура, изобразительное искусство, строительное и инженерное дело, бизнес и администрирование, дизайн, педагогика, международные отношения, право, музыка, туризм и гостиничное дело, библиотечное дело, информационные технологии, биомедицина, </w:t>
      </w:r>
      <w:proofErr w:type="gramEnd"/>
    </w:p>
    <w:p w:rsidR="00AD239A" w:rsidRDefault="00AD239A" w:rsidP="00AD239A">
      <w:proofErr w:type="spellStart"/>
      <w:r>
        <w:t>Victoria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Wellington</w:t>
      </w:r>
      <w:proofErr w:type="spellEnd"/>
      <w:r>
        <w:t xml:space="preserve"> – ведущее учебное заведение Новой Зеландии в области международных отношений и международного права, а также всех программ по политологии и социологии. В процессе обучения студенты имеют возможность посещать правительственные учреждения, всевозможные общественные мероприятия, консульства и т.д., что позволяет студентам изнутри наблюдать и изучать работу общественно-политической системы Новой Зеландии. Зачастую в университете читают </w:t>
      </w:r>
      <w:proofErr w:type="gramStart"/>
      <w:r>
        <w:t>лекции</w:t>
      </w:r>
      <w:proofErr w:type="gramEnd"/>
      <w:r>
        <w:t xml:space="preserve"> ведущие новозеландские политические деятели, юристы и дипломатические лица. Столичная прописка университета сказалась на гуманитарно-</w:t>
      </w:r>
      <w:proofErr w:type="spellStart"/>
      <w:r>
        <w:t>политическо</w:t>
      </w:r>
      <w:proofErr w:type="spellEnd"/>
      <w:r>
        <w:t xml:space="preserve">-юридической направленности вуза. Кроме того, университет славится своими программами по туризму, бизнесу и праву. </w:t>
      </w:r>
    </w:p>
    <w:p w:rsidR="00AD239A" w:rsidRDefault="00AD239A" w:rsidP="00AD239A">
      <w:r>
        <w:t xml:space="preserve">Подводя итог, можно сказать, что </w:t>
      </w:r>
      <w:proofErr w:type="spellStart"/>
      <w:r>
        <w:t>Victoria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Wellington</w:t>
      </w:r>
      <w:proofErr w:type="spellEnd"/>
      <w:r>
        <w:t xml:space="preserve"> – это лучшее учебное заведение по гуманитарным и общественно-политическим наукам за меньшие, чем в Окленде деньги (особенно это касается проживания и питания) и с большей возможностью маневра временем (три набора в год). </w:t>
      </w:r>
    </w:p>
    <w:p w:rsidR="00AD239A" w:rsidRDefault="00AD239A" w:rsidP="00AD239A">
      <w:r>
        <w:t>Факультеты:</w:t>
      </w:r>
    </w:p>
    <w:p w:rsidR="00AD239A" w:rsidRDefault="00AD239A" w:rsidP="00AD239A">
      <w:r>
        <w:t>гуманитарных и социальных наук</w:t>
      </w:r>
    </w:p>
    <w:p w:rsidR="00AD239A" w:rsidRDefault="00AD239A" w:rsidP="00AD239A">
      <w:r>
        <w:lastRenderedPageBreak/>
        <w:t>прикладных дисциплин</w:t>
      </w:r>
    </w:p>
    <w:p w:rsidR="00AD239A" w:rsidRDefault="00AD239A" w:rsidP="00AD239A">
      <w:r>
        <w:t>бизнеса и администрирования</w:t>
      </w:r>
    </w:p>
    <w:p w:rsidR="00AD239A" w:rsidRDefault="00AD239A" w:rsidP="00AD239A">
      <w:r>
        <w:t>права</w:t>
      </w:r>
    </w:p>
    <w:p w:rsidR="00AD239A" w:rsidRDefault="00AD239A" w:rsidP="00AD239A">
      <w:r>
        <w:t>школы архитектуры.</w:t>
      </w:r>
    </w:p>
    <w:p w:rsidR="00AD239A" w:rsidRDefault="00AD239A" w:rsidP="00AD239A">
      <w:r>
        <w:t xml:space="preserve">Обучение в них дает возможность получения высшего (степень бакалавра) и </w:t>
      </w:r>
      <w:proofErr w:type="spellStart"/>
      <w:r>
        <w:t>поствысшего</w:t>
      </w:r>
      <w:proofErr w:type="spellEnd"/>
      <w:r>
        <w:t xml:space="preserve"> (степень магистра) образования. Также университету принадлежит собственный Институт английского языка, предлагающий программы от начинающего до самого продвинутого уровня и программа Подготовительного курса для поступления на первый курс университета.</w:t>
      </w:r>
    </w:p>
    <w:p w:rsidR="009475EA" w:rsidRDefault="009475EA" w:rsidP="00EA5307">
      <w:r>
        <w:t>Медицина</w:t>
      </w:r>
    </w:p>
    <w:p w:rsidR="009475EA" w:rsidRDefault="009475EA" w:rsidP="00EA5307">
      <w:r w:rsidRPr="009475EA">
        <w:t xml:space="preserve">Медицина в Новой Зеландии организована непривычно для многих – в аптеке без рецепта можно купить разве что </w:t>
      </w:r>
      <w:proofErr w:type="spellStart"/>
      <w:r w:rsidRPr="009475EA">
        <w:t>панадол</w:t>
      </w:r>
      <w:proofErr w:type="spellEnd"/>
      <w:r w:rsidRPr="009475EA">
        <w:t>. Если ты серьезно заболел, необходимо идти на прием к терапевту, а это стоит примерно 50 долларов. Затем терапевт либо выписывает рецепт на лекарства, либо отправляет на обследование к специалисту соответствующего профиля. Но по рецепту даже дорогое лекарство пациент может купить по символической цене, стоимость субсидирует государство. Также, сложные и дорогостоящие операции и лечение часто производятся за счет государственных субсидий.</w:t>
      </w:r>
    </w:p>
    <w:p w:rsidR="00AD239A" w:rsidRPr="009A319A" w:rsidRDefault="00AD239A" w:rsidP="00AD239A">
      <w:r>
        <w:t>Больница Веллингтона</w:t>
      </w:r>
      <w:proofErr w:type="gramStart"/>
      <w:r>
        <w:t xml:space="preserve"> ,</w:t>
      </w:r>
      <w:proofErr w:type="gramEnd"/>
      <w:r>
        <w:t xml:space="preserve"> также известная как Региональная больница Веллингтона , является главный госпиталь в Веллингтоне , Новая Зеландия, расположенный к югу от центра города в пригороде </w:t>
      </w:r>
      <w:proofErr w:type="spellStart"/>
      <w:r>
        <w:t>Ньютауна</w:t>
      </w:r>
      <w:proofErr w:type="spellEnd"/>
      <w:r>
        <w:t xml:space="preserve"> . Это главная больница, находящаяся в ведении Департамента здравоохранения столичного и прибрежного округа (C &amp; CDHB), которая обслуживает Веллингтон-Сити , </w:t>
      </w:r>
      <w:proofErr w:type="spellStart"/>
      <w:r>
        <w:t>Порируа</w:t>
      </w:r>
      <w:proofErr w:type="spellEnd"/>
      <w:r>
        <w:t xml:space="preserve"> и побережье </w:t>
      </w:r>
      <w:proofErr w:type="spellStart"/>
      <w:r>
        <w:t>Капити</w:t>
      </w:r>
      <w:proofErr w:type="spellEnd"/>
      <w:r>
        <w:t xml:space="preserve"> &lt;45.&gt;Район. (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Hutt</w:t>
      </w:r>
      <w:proofErr w:type="spellEnd"/>
      <w:r>
        <w:t xml:space="preserve"> и 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Hutt</w:t>
      </w:r>
      <w:proofErr w:type="spellEnd"/>
      <w:r>
        <w:t xml:space="preserve"> имеют отдельный окружной совет здравоохранения , DHB </w:t>
      </w:r>
      <w:proofErr w:type="spellStart"/>
      <w:r>
        <w:t>Hutt</w:t>
      </w:r>
      <w:proofErr w:type="spellEnd"/>
      <w:r>
        <w:t xml:space="preserve"> </w:t>
      </w:r>
      <w:proofErr w:type="spellStart"/>
      <w:r>
        <w:t>Valley</w:t>
      </w:r>
      <w:proofErr w:type="spellEnd"/>
      <w:r>
        <w:t xml:space="preserve"> и отдельную больницу в пригороде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Hutt</w:t>
      </w:r>
      <w:proofErr w:type="spellEnd"/>
      <w:r>
        <w:t xml:space="preserve"> в </w:t>
      </w:r>
      <w:proofErr w:type="spellStart"/>
      <w:r>
        <w:t>Булкотт</w:t>
      </w:r>
      <w:proofErr w:type="spellEnd"/>
      <w:proofErr w:type="gramStart"/>
      <w:r>
        <w:t xml:space="preserve"> .</w:t>
      </w:r>
      <w:proofErr w:type="gramEnd"/>
      <w:r>
        <w:t>)</w:t>
      </w:r>
    </w:p>
    <w:p w:rsidR="00AD239A" w:rsidRDefault="00AD239A" w:rsidP="00AD239A">
      <w:r>
        <w:t>Больница Веллингтона - это основная больница высокого уровня в регионе Веллингтона</w:t>
      </w:r>
      <w:proofErr w:type="gramStart"/>
      <w:r>
        <w:t xml:space="preserve"> ,</w:t>
      </w:r>
      <w:proofErr w:type="gramEnd"/>
      <w:r>
        <w:t xml:space="preserve"> предоставляющая такие услуги, как комплексные специализированные и неотложные (или «третичные») услуги, процедуры и лечение, такие как отделение интенсивной терапии, кардиохирургия, лечение рака, кардиологические процедуры, нейрохирургия и лечение почек. Больница является специализированным </w:t>
      </w:r>
      <w:proofErr w:type="spellStart"/>
      <w:proofErr w:type="gramStart"/>
      <w:r>
        <w:t>специализированным</w:t>
      </w:r>
      <w:proofErr w:type="spellEnd"/>
      <w:proofErr w:type="gramEnd"/>
      <w:r>
        <w:t xml:space="preserve"> центром для нижней половины Северного острова и верхней части Южного острова (в частности, </w:t>
      </w:r>
      <w:proofErr w:type="spellStart"/>
      <w:r>
        <w:t>Хокс</w:t>
      </w:r>
      <w:proofErr w:type="spellEnd"/>
      <w:r>
        <w:t xml:space="preserve">-Бей , </w:t>
      </w:r>
      <w:proofErr w:type="spellStart"/>
      <w:r>
        <w:t>Манавату</w:t>
      </w:r>
      <w:proofErr w:type="spellEnd"/>
      <w:r>
        <w:t xml:space="preserve"> -</w:t>
      </w:r>
      <w:proofErr w:type="spellStart"/>
      <w:r>
        <w:t>Вангануи</w:t>
      </w:r>
      <w:proofErr w:type="spellEnd"/>
      <w:r>
        <w:t xml:space="preserve"> , Веллингтон, Тасман , Нельсон и Мальборо регионы), а для островов </w:t>
      </w:r>
      <w:proofErr w:type="spellStart"/>
      <w:r>
        <w:t>Чатем</w:t>
      </w:r>
      <w:proofErr w:type="spellEnd"/>
      <w:r>
        <w:t xml:space="preserve"> .</w:t>
      </w:r>
    </w:p>
    <w:p w:rsidR="00AD239A" w:rsidRDefault="00AD239A" w:rsidP="00AD239A">
      <w:r>
        <w:t>Транспорт</w:t>
      </w:r>
    </w:p>
    <w:p w:rsidR="008619C0" w:rsidRPr="008619C0" w:rsidRDefault="008619C0" w:rsidP="008619C0">
      <w:r w:rsidRPr="008619C0">
        <w:t xml:space="preserve">Веллингтон обслуживается государственной автомагистралью 1 на западе и государственной автомагистралью 2 на востоке, встречающейся на развязке </w:t>
      </w:r>
      <w:proofErr w:type="spellStart"/>
      <w:r w:rsidRPr="008619C0">
        <w:t>Нгауранга</w:t>
      </w:r>
      <w:proofErr w:type="spellEnd"/>
      <w:r w:rsidRPr="008619C0">
        <w:t xml:space="preserve"> к северу от центра города, где </w:t>
      </w:r>
      <w:r w:rsidRPr="008619C0">
        <w:rPr>
          <w:lang w:val="en-US"/>
        </w:rPr>
        <w:t>SH</w:t>
      </w:r>
      <w:r w:rsidRPr="008619C0">
        <w:t xml:space="preserve"> 1 проходит через город в аэропорт. Доступ по дороге в столицу ограничен гористой местностью - между Веллингтоном и побережьем </w:t>
      </w:r>
      <w:proofErr w:type="spellStart"/>
      <w:r w:rsidRPr="008619C0">
        <w:t>Капити</w:t>
      </w:r>
      <w:proofErr w:type="spellEnd"/>
      <w:r w:rsidRPr="008619C0">
        <w:t xml:space="preserve">, </w:t>
      </w:r>
      <w:r w:rsidRPr="008619C0">
        <w:rPr>
          <w:lang w:val="en-US"/>
        </w:rPr>
        <w:t>SH</w:t>
      </w:r>
      <w:r w:rsidRPr="008619C0">
        <w:t xml:space="preserve"> 1 проходит по шоссе </w:t>
      </w:r>
      <w:r w:rsidRPr="008619C0">
        <w:rPr>
          <w:lang w:val="en-US"/>
        </w:rPr>
        <w:t>Centennial</w:t>
      </w:r>
      <w:r w:rsidRPr="008619C0">
        <w:t xml:space="preserve"> </w:t>
      </w:r>
      <w:r w:rsidRPr="008619C0">
        <w:rPr>
          <w:lang w:val="en-US"/>
        </w:rPr>
        <w:t>Highway</w:t>
      </w:r>
      <w:r w:rsidRPr="008619C0">
        <w:t xml:space="preserve">, узкому участку дороги, а между Веллингтоном и </w:t>
      </w:r>
      <w:proofErr w:type="spellStart"/>
      <w:r w:rsidRPr="008619C0">
        <w:t>Вайрарапа</w:t>
      </w:r>
      <w:proofErr w:type="spellEnd"/>
      <w:r w:rsidRPr="008619C0">
        <w:t xml:space="preserve"> </w:t>
      </w:r>
      <w:r w:rsidRPr="008619C0">
        <w:rPr>
          <w:lang w:val="en-US"/>
        </w:rPr>
        <w:t>SH</w:t>
      </w:r>
      <w:r w:rsidRPr="008619C0">
        <w:t xml:space="preserve"> 2 пересекает хребты </w:t>
      </w:r>
      <w:proofErr w:type="spellStart"/>
      <w:r w:rsidRPr="008619C0">
        <w:t>Римутака</w:t>
      </w:r>
      <w:proofErr w:type="spellEnd"/>
      <w:r w:rsidRPr="008619C0">
        <w:t xml:space="preserve"> по такой же узкой извилистой дороге.</w:t>
      </w:r>
      <w:proofErr w:type="gramStart"/>
      <w:r w:rsidRPr="008619C0">
        <w:t xml:space="preserve"> .</w:t>
      </w:r>
      <w:proofErr w:type="gramEnd"/>
      <w:r w:rsidRPr="008619C0">
        <w:t xml:space="preserve"> Веллингтон имеет две автомагистрали, обе являются частью </w:t>
      </w:r>
      <w:r w:rsidRPr="008619C0">
        <w:rPr>
          <w:lang w:val="en-US"/>
        </w:rPr>
        <w:t>SH</w:t>
      </w:r>
      <w:r w:rsidRPr="008619C0">
        <w:t xml:space="preserve"> 1: автомагистраль </w:t>
      </w:r>
      <w:proofErr w:type="spellStart"/>
      <w:r w:rsidRPr="008619C0">
        <w:t>Джонсонвилл</w:t>
      </w:r>
      <w:proofErr w:type="spellEnd"/>
      <w:r w:rsidRPr="008619C0">
        <w:t xml:space="preserve"> – </w:t>
      </w:r>
      <w:proofErr w:type="spellStart"/>
      <w:r w:rsidRPr="008619C0">
        <w:t>Порируа</w:t>
      </w:r>
      <w:proofErr w:type="spellEnd"/>
      <w:r w:rsidRPr="008619C0">
        <w:t xml:space="preserve"> и городская автомагистраль Веллингтона , которые в сочетании с небольшим участком без автомагистралей в ущелье </w:t>
      </w:r>
      <w:proofErr w:type="spellStart"/>
      <w:r w:rsidRPr="008619C0">
        <w:t>Нгауранга</w:t>
      </w:r>
      <w:proofErr w:type="spellEnd"/>
      <w:r w:rsidRPr="008619C0">
        <w:t xml:space="preserve"> соединяют </w:t>
      </w:r>
      <w:proofErr w:type="spellStart"/>
      <w:r w:rsidRPr="008619C0">
        <w:t>Порируа</w:t>
      </w:r>
      <w:proofErr w:type="spellEnd"/>
      <w:r w:rsidRPr="008619C0">
        <w:t xml:space="preserve"> </w:t>
      </w:r>
      <w:r>
        <w:t>с городом Веллингтон.</w:t>
      </w:r>
    </w:p>
    <w:p w:rsidR="008619C0" w:rsidRPr="008619C0" w:rsidRDefault="008619C0" w:rsidP="008619C0">
      <w:r w:rsidRPr="008619C0">
        <w:lastRenderedPageBreak/>
        <w:t xml:space="preserve">Автобусный транспорт в Веллингтоне осуществляется несколькими операторами под брендом </w:t>
      </w:r>
      <w:proofErr w:type="spellStart"/>
      <w:r w:rsidRPr="008619C0">
        <w:rPr>
          <w:lang w:val="en-US"/>
        </w:rPr>
        <w:t>Metlink</w:t>
      </w:r>
      <w:proofErr w:type="spellEnd"/>
      <w:r w:rsidRPr="008619C0">
        <w:t xml:space="preserve">. Автобусы обслуживают почти все районы Веллингтона, большинство из них курсирует по «Золотой миле» от железнодорожного вокзала Веллингтона до </w:t>
      </w:r>
      <w:proofErr w:type="spellStart"/>
      <w:r w:rsidRPr="008619C0">
        <w:t>Кортни-Плейс</w:t>
      </w:r>
      <w:proofErr w:type="spellEnd"/>
      <w:proofErr w:type="gramStart"/>
      <w:r w:rsidRPr="008619C0">
        <w:t xml:space="preserve"> .</w:t>
      </w:r>
      <w:proofErr w:type="gramEnd"/>
      <w:r w:rsidRPr="008619C0">
        <w:t xml:space="preserve"> До октября 2017 года было девять троллейбусных маршрутов, все остальные автобусы работали на дизеле . Сеть троллейбуса была последняя публичная система в своем роде в южном п</w:t>
      </w:r>
      <w:r>
        <w:t xml:space="preserve">олушарии. </w:t>
      </w:r>
      <w:r w:rsidRPr="008619C0">
        <w:t>Веллингтон находится на южном конце главной железнодорожной магистрали Северного острова (</w:t>
      </w:r>
      <w:r w:rsidRPr="008619C0">
        <w:rPr>
          <w:lang w:val="en-US"/>
        </w:rPr>
        <w:t>NIMT</w:t>
      </w:r>
      <w:r w:rsidRPr="008619C0">
        <w:t xml:space="preserve">) и линии </w:t>
      </w:r>
      <w:proofErr w:type="spellStart"/>
      <w:r w:rsidRPr="008619C0">
        <w:t>Вайрарапа</w:t>
      </w:r>
      <w:proofErr w:type="spellEnd"/>
      <w:proofErr w:type="gramStart"/>
      <w:r w:rsidRPr="008619C0">
        <w:t xml:space="preserve"> ,</w:t>
      </w:r>
      <w:proofErr w:type="gramEnd"/>
      <w:r w:rsidRPr="008619C0">
        <w:t xml:space="preserve"> сходящейся к железнодорожной станции Веллингтона в северной части центра Веллингтона. Из Веллингтона отправляются два междугородних сообщения: </w:t>
      </w:r>
      <w:r w:rsidRPr="008619C0">
        <w:rPr>
          <w:lang w:val="en-US"/>
        </w:rPr>
        <w:t>Capital</w:t>
      </w:r>
      <w:r w:rsidRPr="008619C0">
        <w:t xml:space="preserve"> </w:t>
      </w:r>
      <w:r w:rsidRPr="008619C0">
        <w:rPr>
          <w:lang w:val="en-US"/>
        </w:rPr>
        <w:t>Connection</w:t>
      </w:r>
      <w:r w:rsidRPr="008619C0">
        <w:t xml:space="preserve"> для пассажиров из </w:t>
      </w:r>
      <w:proofErr w:type="spellStart"/>
      <w:r w:rsidRPr="008619C0">
        <w:t>Пальмерстон-Норта</w:t>
      </w:r>
      <w:proofErr w:type="spellEnd"/>
      <w:r w:rsidRPr="008619C0">
        <w:t xml:space="preserve"> и </w:t>
      </w:r>
      <w:r w:rsidRPr="008619C0">
        <w:rPr>
          <w:lang w:val="en-US"/>
        </w:rPr>
        <w:t>Northern</w:t>
      </w:r>
      <w:r w:rsidRPr="008619C0">
        <w:t xml:space="preserve"> </w:t>
      </w:r>
      <w:r w:rsidRPr="008619C0">
        <w:rPr>
          <w:lang w:val="en-US"/>
        </w:rPr>
        <w:t>Explorer</w:t>
      </w:r>
      <w:r>
        <w:t xml:space="preserve"> в Окленд.</w:t>
      </w:r>
    </w:p>
    <w:p w:rsidR="008619C0" w:rsidRPr="008619C0" w:rsidRDefault="008619C0" w:rsidP="008619C0">
      <w:r w:rsidRPr="008619C0">
        <w:t xml:space="preserve">Четыре электрифицированных пригородных линии расходятся от железнодорожного вокзала Веллингтона до внешних пригородов к северу от Веллингтона - линия </w:t>
      </w:r>
      <w:proofErr w:type="spellStart"/>
      <w:r w:rsidRPr="008619C0">
        <w:t>Джонсонвилля</w:t>
      </w:r>
      <w:proofErr w:type="spellEnd"/>
      <w:r w:rsidRPr="008619C0">
        <w:t xml:space="preserve"> через пригороды на склоне холма к северу от центра Веллингтона; линия </w:t>
      </w:r>
      <w:proofErr w:type="spellStart"/>
      <w:r w:rsidRPr="008619C0">
        <w:t>Капити</w:t>
      </w:r>
      <w:proofErr w:type="spellEnd"/>
      <w:r w:rsidRPr="008619C0">
        <w:t xml:space="preserve"> вдоль НИМТ до </w:t>
      </w:r>
      <w:proofErr w:type="spellStart"/>
      <w:r w:rsidRPr="008619C0">
        <w:t>Вайканаэ</w:t>
      </w:r>
      <w:proofErr w:type="spellEnd"/>
      <w:r w:rsidRPr="008619C0">
        <w:t xml:space="preserve"> на побережье </w:t>
      </w:r>
      <w:proofErr w:type="spellStart"/>
      <w:r w:rsidRPr="008619C0">
        <w:t>Капити</w:t>
      </w:r>
      <w:proofErr w:type="spellEnd"/>
      <w:r w:rsidRPr="008619C0">
        <w:t xml:space="preserve"> через </w:t>
      </w:r>
      <w:proofErr w:type="spellStart"/>
      <w:r w:rsidRPr="008619C0">
        <w:t>Порируа</w:t>
      </w:r>
      <w:proofErr w:type="spellEnd"/>
      <w:r w:rsidRPr="008619C0">
        <w:t xml:space="preserve"> и </w:t>
      </w:r>
      <w:proofErr w:type="spellStart"/>
      <w:r w:rsidRPr="008619C0">
        <w:t>Парапарауму</w:t>
      </w:r>
      <w:proofErr w:type="spellEnd"/>
      <w:r w:rsidRPr="008619C0">
        <w:t xml:space="preserve">; </w:t>
      </w:r>
      <w:proofErr w:type="spellStart"/>
      <w:r w:rsidRPr="008619C0">
        <w:t>Меллинг</w:t>
      </w:r>
      <w:proofErr w:type="spellEnd"/>
      <w:r w:rsidRPr="008619C0">
        <w:t xml:space="preserve"> линия в </w:t>
      </w:r>
      <w:r w:rsidRPr="008619C0">
        <w:rPr>
          <w:lang w:val="en-US"/>
        </w:rPr>
        <w:t>Lower</w:t>
      </w:r>
      <w:r w:rsidRPr="008619C0">
        <w:t xml:space="preserve"> </w:t>
      </w:r>
      <w:r w:rsidRPr="008619C0">
        <w:rPr>
          <w:lang w:val="en-US"/>
        </w:rPr>
        <w:t>Hutt</w:t>
      </w:r>
      <w:r w:rsidRPr="008619C0">
        <w:t xml:space="preserve"> через </w:t>
      </w:r>
      <w:proofErr w:type="spellStart"/>
      <w:r w:rsidRPr="008619C0">
        <w:rPr>
          <w:lang w:val="en-US"/>
        </w:rPr>
        <w:t>Petone</w:t>
      </w:r>
      <w:proofErr w:type="spellEnd"/>
      <w:r w:rsidRPr="008619C0">
        <w:t xml:space="preserve">; и линия долины </w:t>
      </w:r>
      <w:proofErr w:type="spellStart"/>
      <w:r w:rsidRPr="008619C0">
        <w:t>хаттов</w:t>
      </w:r>
      <w:proofErr w:type="spellEnd"/>
      <w:r w:rsidRPr="008619C0">
        <w:t xml:space="preserve"> по линии </w:t>
      </w:r>
      <w:proofErr w:type="spellStart"/>
      <w:r w:rsidRPr="008619C0">
        <w:t>Вайрарапа</w:t>
      </w:r>
      <w:proofErr w:type="spellEnd"/>
      <w:r w:rsidRPr="008619C0">
        <w:t xml:space="preserve"> через Ватерлоо и </w:t>
      </w:r>
      <w:proofErr w:type="spellStart"/>
      <w:r w:rsidRPr="008619C0">
        <w:t>Тайта</w:t>
      </w:r>
      <w:proofErr w:type="spellEnd"/>
      <w:r w:rsidRPr="008619C0">
        <w:t xml:space="preserve"> до </w:t>
      </w:r>
      <w:proofErr w:type="spellStart"/>
      <w:r w:rsidRPr="008619C0">
        <w:t>Аппер-Хатта</w:t>
      </w:r>
      <w:proofErr w:type="spellEnd"/>
      <w:r w:rsidRPr="008619C0">
        <w:t xml:space="preserve">. Дизельный перевозчик </w:t>
      </w:r>
      <w:proofErr w:type="spellStart"/>
      <w:r w:rsidRPr="008619C0">
        <w:rPr>
          <w:lang w:val="en-US"/>
        </w:rPr>
        <w:t>Wairarapa</w:t>
      </w:r>
      <w:proofErr w:type="spellEnd"/>
      <w:r w:rsidRPr="008619C0">
        <w:t xml:space="preserve"> </w:t>
      </w:r>
      <w:r w:rsidRPr="008619C0">
        <w:rPr>
          <w:lang w:val="en-US"/>
        </w:rPr>
        <w:t>Connection</w:t>
      </w:r>
      <w:r w:rsidRPr="008619C0">
        <w:t xml:space="preserve"> несколько раз в день соединяется с </w:t>
      </w:r>
      <w:proofErr w:type="spellStart"/>
      <w:r w:rsidRPr="008619C0">
        <w:t>Мастертоном</w:t>
      </w:r>
      <w:proofErr w:type="spellEnd"/>
      <w:r w:rsidRPr="008619C0">
        <w:t xml:space="preserve"> в </w:t>
      </w:r>
      <w:proofErr w:type="spellStart"/>
      <w:r w:rsidRPr="008619C0">
        <w:t>Вайрарапе</w:t>
      </w:r>
      <w:proofErr w:type="spellEnd"/>
      <w:r w:rsidRPr="008619C0">
        <w:t xml:space="preserve"> через 8,8-километровый (5,5 миль) туннель </w:t>
      </w:r>
      <w:proofErr w:type="spellStart"/>
      <w:r w:rsidRPr="008619C0">
        <w:t>Римутака</w:t>
      </w:r>
      <w:proofErr w:type="spellEnd"/>
      <w:proofErr w:type="gramStart"/>
      <w:r w:rsidRPr="008619C0">
        <w:t xml:space="preserve"> .</w:t>
      </w:r>
      <w:proofErr w:type="gramEnd"/>
      <w:r w:rsidRPr="008619C0">
        <w:t xml:space="preserve"> В совокупности эти пять служб перевозят 11,64 миллиона пассажиров в год.</w:t>
      </w:r>
    </w:p>
    <w:p w:rsidR="009570B9" w:rsidRPr="009570B9" w:rsidRDefault="009570B9" w:rsidP="009570B9">
      <w:r w:rsidRPr="009570B9">
        <w:t>Канатная дорога Веллингтона</w:t>
      </w:r>
    </w:p>
    <w:p w:rsidR="009570B9" w:rsidRPr="009570B9" w:rsidRDefault="009570B9" w:rsidP="009570B9">
      <w:r w:rsidRPr="009570B9">
        <w:t xml:space="preserve">Дата основания – 1902 год. Соединяет набережную столицы с центральным пригородом </w:t>
      </w:r>
      <w:proofErr w:type="spellStart"/>
      <w:r w:rsidRPr="009570B9">
        <w:t>Келберн</w:t>
      </w:r>
      <w:proofErr w:type="spellEnd"/>
      <w:r w:rsidRPr="009570B9">
        <w:t>, расположенным на холме. Протяженность маршрута – 612 метров. Максимальная высота – 120 метров. Время в пути – около 5 минут. В 70-х годах заменили старинные кабинки. В настоящее время функционируют два красных вагончика с большими окнами и деревянными сидениями. Максимальная вместимость каждого – 100 человек. На верхней остановке открыт музей истории канатной дороги.</w:t>
      </w:r>
    </w:p>
    <w:p w:rsidR="009570B9" w:rsidRDefault="009570B9" w:rsidP="009570B9">
      <w:r>
        <w:t>Паром «</w:t>
      </w:r>
      <w:proofErr w:type="spellStart"/>
      <w:r>
        <w:t>Interislander</w:t>
      </w:r>
      <w:proofErr w:type="spellEnd"/>
      <w:r>
        <w:t>»</w:t>
      </w:r>
    </w:p>
    <w:p w:rsidR="009570B9" w:rsidRDefault="009570B9" w:rsidP="009570B9">
      <w:r>
        <w:t>Пароходная компания «</w:t>
      </w:r>
      <w:proofErr w:type="spellStart"/>
      <w:r>
        <w:t>Interislander</w:t>
      </w:r>
      <w:proofErr w:type="spellEnd"/>
      <w:r>
        <w:t xml:space="preserve">» занимается перевозками пассажиров и транспортных средств через пролив Кука между Северным и Южным островами. Протяженность маршрута из Веллингтона в порт </w:t>
      </w:r>
      <w:proofErr w:type="spellStart"/>
      <w:r>
        <w:t>Пиктон</w:t>
      </w:r>
      <w:proofErr w:type="spellEnd"/>
      <w:r>
        <w:t xml:space="preserve"> — 92 км, поездка на пароме занимает 3,5 часа. Это время можно провести в баре, за просмотром фильмов или чтением прессы. А можно просто любоваться пейзажами пролива. Из-за сильных ветров, течений и скал он считается одним из самых опасных в мире, но в то же время и одним из самых живописных.</w:t>
      </w:r>
    </w:p>
    <w:p w:rsidR="009570B9" w:rsidRDefault="000279DF" w:rsidP="009570B9">
      <w:r>
        <w:t xml:space="preserve">Достопримечательности: </w:t>
      </w:r>
    </w:p>
    <w:p w:rsidR="00C113C6" w:rsidRDefault="00C113C6" w:rsidP="00C113C6">
      <w:r>
        <w:t>Веллингтонский ботанический сад</w:t>
      </w:r>
    </w:p>
    <w:p w:rsidR="00C113C6" w:rsidRDefault="00C113C6" w:rsidP="00C113C6">
      <w:proofErr w:type="gramStart"/>
      <w:r>
        <w:t>Расположен</w:t>
      </w:r>
      <w:proofErr w:type="gramEnd"/>
      <w:r>
        <w:t xml:space="preserve"> на вершине холма, куда из центра города ведет канатная дорога. Был создан в 1868 году. Территория в 25 га включает в себя розарий, Дом тропических растений с самой большой в мире кувшинкой и коллекцией орхидей, Дом бегоний, сад камней, роскошную оранжерею в викторианском стиле, Чайный домик. Дополнительным украшением служат несколько десятков интересных скульптур. Имеется небольшой искусственный пруд с утками. Для детей оборудована игровая зона с качелями.</w:t>
      </w:r>
    </w:p>
    <w:p w:rsidR="00C113C6" w:rsidRDefault="00C113C6" w:rsidP="00C113C6"/>
    <w:p w:rsidR="00C113C6" w:rsidRDefault="00C113C6" w:rsidP="00C113C6"/>
    <w:p w:rsidR="00C113C6" w:rsidRDefault="00C113C6" w:rsidP="00C113C6">
      <w:r>
        <w:t>Обсерватория Картера</w:t>
      </w:r>
    </w:p>
    <w:p w:rsidR="00C113C6" w:rsidRDefault="00C113C6" w:rsidP="00C113C6">
      <w:proofErr w:type="gramStart"/>
      <w:r>
        <w:t>Расположена</w:t>
      </w:r>
      <w:proofErr w:type="gramEnd"/>
      <w:r>
        <w:t xml:space="preserve"> на территории ботанического сада. Открытие состоялось в 1941 году. В 2010 году была модернизирована. Имеет небольшие размеры, но </w:t>
      </w:r>
      <w:proofErr w:type="gramStart"/>
      <w:r>
        <w:t>оборудована</w:t>
      </w:r>
      <w:proofErr w:type="gramEnd"/>
      <w:r>
        <w:t xml:space="preserve"> самой современной техникой. О планетах, звездах, галактиках и вкладе Новой Зеландии в развитие космической науки рассказывают интерактивные галереи, мультимедийные выставки, гигантский телескоп Томаса Кука, </w:t>
      </w:r>
      <w:proofErr w:type="spellStart"/>
      <w:r>
        <w:t>полнокупольный</w:t>
      </w:r>
      <w:proofErr w:type="spellEnd"/>
      <w:r>
        <w:t xml:space="preserve"> цифровой планетарий. Разработаны специальные учебные программы для школьников.</w:t>
      </w:r>
    </w:p>
    <w:p w:rsidR="00C113C6" w:rsidRDefault="00C113C6" w:rsidP="00C113C6">
      <w:r>
        <w:t>Улей</w:t>
      </w:r>
    </w:p>
    <w:p w:rsidR="00C113C6" w:rsidRDefault="00C113C6" w:rsidP="00C113C6">
      <w:r>
        <w:t>Оригинальная форма сооружения в стиле модернизма действительно напоминает английский соломенный пчелиный улей. В здании 4 подземных и 10 надземных этажей, высота – 72 метра. Официальное открытие состоялось в 1977 году. В настоящее время «Улей» входит в парламентский комплекс зданий, в нем размещены министерства страны, кабинет премьер-министра. Считается одним из самых знаковых сооружений в столице, его изображение можно увидеть на новозеландской 20-долларовой банкноте.</w:t>
      </w:r>
    </w:p>
    <w:p w:rsidR="00C113C6" w:rsidRDefault="00C113C6" w:rsidP="00C113C6">
      <w:r>
        <w:t xml:space="preserve">Театр </w:t>
      </w:r>
      <w:proofErr w:type="spellStart"/>
      <w:r>
        <w:t>Сент</w:t>
      </w:r>
      <w:proofErr w:type="spellEnd"/>
      <w:r>
        <w:t>-Джеймс</w:t>
      </w:r>
    </w:p>
    <w:p w:rsidR="00C113C6" w:rsidRDefault="00C113C6" w:rsidP="00C113C6">
      <w:r>
        <w:t>Здание театра представляет историческую ценность. Возводилось в 1912 году прославленным архитектором своего времени Г. Уайтом. «</w:t>
      </w:r>
      <w:proofErr w:type="spellStart"/>
      <w:proofErr w:type="gramStart"/>
      <w:r>
        <w:t>Сент</w:t>
      </w:r>
      <w:proofErr w:type="spellEnd"/>
      <w:proofErr w:type="gramEnd"/>
      <w:r>
        <w:t xml:space="preserve"> Джеймс» стал первым театром, построенным из железобетона на стальном каркасе. Внутренняя отделка поражала роскошью – мраморная крошка, цветные витражи, полы из кипариса и эвкалипта, херувимы на потолке. В 90-х годах была проведена масштабная реконструкция здания. Сегодня здесь проходят концерты, выставки, спектакли, торжественные мероприятия.</w:t>
      </w:r>
    </w:p>
    <w:p w:rsidR="00C113C6" w:rsidRDefault="00C113C6" w:rsidP="00C113C6">
      <w:r>
        <w:t>Старый собор Святого Павла</w:t>
      </w:r>
    </w:p>
    <w:p w:rsidR="00C113C6" w:rsidRDefault="00C113C6" w:rsidP="00C113C6">
      <w:r>
        <w:t xml:space="preserve">Один из главных исторических объектов Новой Зеландии, наглядный пример неоготической архитектуры. Возводился из дерева, без использования гвоздей, в 1866 году. </w:t>
      </w:r>
      <w:proofErr w:type="gramStart"/>
      <w:r>
        <w:t>Выкрашен снаружи в белый цвет.</w:t>
      </w:r>
      <w:proofErr w:type="gramEnd"/>
      <w:r>
        <w:t xml:space="preserve"> Внутреннее убранство отличается торжественностью и интересной игрой света благодаря витражам на окнах. Бывшая резиденция епископа церковного округа Веллингтона. С 1964 года епархия переехала в новый собор, а старый был выкуплен правительством, отреставрирован и превращен в музей.</w:t>
      </w:r>
    </w:p>
    <w:p w:rsidR="00C113C6" w:rsidRDefault="00C113C6" w:rsidP="00C113C6">
      <w:r w:rsidRPr="00C113C6">
        <w:t>Колониальный коттедж-музей</w:t>
      </w:r>
    </w:p>
    <w:p w:rsidR="00C113C6" w:rsidRDefault="00C113C6" w:rsidP="00C113C6">
      <w:r w:rsidRPr="00C113C6">
        <w:t>Среди многочисленных достопримечательностей столицы Новой Зеландии города Веллингтон отдельного внимания, несомненно, заслуживает Колониальный коттедж-музей (официальное название – «</w:t>
      </w:r>
      <w:proofErr w:type="spellStart"/>
      <w:r w:rsidRPr="00C113C6">
        <w:t>Nairn</w:t>
      </w:r>
      <w:proofErr w:type="spellEnd"/>
      <w:r w:rsidRPr="00C113C6">
        <w:t xml:space="preserve"> </w:t>
      </w:r>
      <w:proofErr w:type="spellStart"/>
      <w:r w:rsidRPr="00C113C6">
        <w:t>Street</w:t>
      </w:r>
      <w:proofErr w:type="spellEnd"/>
      <w:r w:rsidRPr="00C113C6">
        <w:t xml:space="preserve"> </w:t>
      </w:r>
      <w:proofErr w:type="spellStart"/>
      <w:r w:rsidRPr="00C113C6">
        <w:t>Cottage</w:t>
      </w:r>
      <w:proofErr w:type="spellEnd"/>
      <w:r w:rsidRPr="00C113C6">
        <w:t xml:space="preserve">»), расположенный на </w:t>
      </w:r>
      <w:proofErr w:type="spellStart"/>
      <w:r w:rsidRPr="00C113C6">
        <w:t>Нерн</w:t>
      </w:r>
      <w:proofErr w:type="spellEnd"/>
      <w:r w:rsidRPr="00C113C6">
        <w:t xml:space="preserve">-стрит в предместье Веллингтона </w:t>
      </w:r>
      <w:proofErr w:type="spellStart"/>
      <w:r w:rsidRPr="00C113C6">
        <w:t>Маунт</w:t>
      </w:r>
      <w:proofErr w:type="spellEnd"/>
      <w:r w:rsidRPr="00C113C6">
        <w:t xml:space="preserve"> Кук. Это одно из старейших зданий Веллингтона и прекрасный образец колониальной архитектуры, прекрасно сохранившийся до наших дней. В середине 19-го века в поисках лучшей жизни в Новую Зеландию, которая к тому времени уже имела статус британской колонии, хлынул огромный поток эмигрантов, среди них были Уильям и Кэтрин </w:t>
      </w:r>
      <w:proofErr w:type="spellStart"/>
      <w:r w:rsidRPr="00C113C6">
        <w:t>Уоллисы</w:t>
      </w:r>
      <w:proofErr w:type="spellEnd"/>
      <w:r w:rsidRPr="00C113C6">
        <w:t xml:space="preserve">, прибывшие на остров Северный в сентябре 1857 года. Молодая семья, ожидавшая к тому времени уже своего первенца, приняла решение остаться в Веллингтоне и приобрела участок на </w:t>
      </w:r>
      <w:proofErr w:type="spellStart"/>
      <w:r w:rsidRPr="00C113C6">
        <w:t>Нэрн</w:t>
      </w:r>
      <w:proofErr w:type="spellEnd"/>
      <w:r w:rsidRPr="00C113C6">
        <w:t xml:space="preserve">-стрит. Будучи талантливым плотником и имея колоссальный опыт, а также весь необходимый инструмент, Уильям </w:t>
      </w:r>
      <w:proofErr w:type="spellStart"/>
      <w:r w:rsidRPr="00C113C6">
        <w:t>Уоллис</w:t>
      </w:r>
      <w:proofErr w:type="spellEnd"/>
      <w:r w:rsidRPr="00C113C6">
        <w:t xml:space="preserve"> </w:t>
      </w:r>
      <w:r w:rsidRPr="00C113C6">
        <w:lastRenderedPageBreak/>
        <w:t xml:space="preserve">собственными руками из местной древесины построил здесь дом для своей семьи – симпатичный одноэтажный коттедж в георгианском стиле, и именно он сегодня и известен как Колониальный коттедж-музей. В 70-х годах 19-го века семейство переехало в более просторный дом, построенный Уильямом по соседству (к сожалению, не сохранился до наших дней), но коттедж по-прежнему оставался в собственности </w:t>
      </w:r>
      <w:proofErr w:type="spellStart"/>
      <w:r w:rsidRPr="00C113C6">
        <w:t>Уоллисов</w:t>
      </w:r>
      <w:proofErr w:type="spellEnd"/>
      <w:r w:rsidRPr="00C113C6">
        <w:t xml:space="preserve">, и позднее в нем обосновались их потомки. В 1974 году городские власти приняли решение о сносе дома, но все же, во многом благодаря усилиям последнего владельца дома внучки Уильяма и Кэтрин Уоллес, его историческая ценность была признана, и коттедж был сохранен. В 1980 году он был открыт для общественности как музей. Сегодня старый дом семьи </w:t>
      </w:r>
      <w:proofErr w:type="spellStart"/>
      <w:r w:rsidRPr="00C113C6">
        <w:t>Уоллис</w:t>
      </w:r>
      <w:proofErr w:type="spellEnd"/>
      <w:r w:rsidRPr="00C113C6">
        <w:t xml:space="preserve"> является одной из самых популярных и интересных достопримечательностей Веллингтона и входит в список объектов культурного и исторического наследия Новой Зеландии.</w:t>
      </w:r>
    </w:p>
    <w:p w:rsidR="00C113C6" w:rsidRDefault="00C113C6" w:rsidP="00C113C6">
      <w:r>
        <w:t>Зоопарк Веллингтона</w:t>
      </w:r>
    </w:p>
    <w:p w:rsidR="00C113C6" w:rsidRDefault="00C113C6" w:rsidP="00C113C6">
      <w:r>
        <w:t>Был основан в 1906 году. Занимает небольшую площадь – 13 га, но все животные содержатся в идеальных условиях, приближенных к дикой природе. Гордость зоопарка – представители исчезающих видов, которые прекрасно себя чувствуют в неволе и приносят потомство. Среди них – красная панда, азиатская выдра, малайский медведь. В выставочных павильонах можно полюбоваться страусами, жирафами, львами, тиграми, обезьянами, рептилиями, новозеландской птичкой киви.</w:t>
      </w:r>
    </w:p>
    <w:p w:rsidR="00C113C6" w:rsidRDefault="001E7CDF" w:rsidP="00C113C6">
      <w:r w:rsidRPr="001E7CDF">
        <w:t xml:space="preserve">Устройства беспроводной передачи энергии </w:t>
      </w:r>
      <w:proofErr w:type="spellStart"/>
      <w:r w:rsidRPr="001E7CDF">
        <w:t>Emrod</w:t>
      </w:r>
      <w:proofErr w:type="spellEnd"/>
      <w:r w:rsidRPr="001E7CDF">
        <w:t xml:space="preserve"> могут передавать большие объемы электроэнергии между двумя точками, но, </w:t>
      </w:r>
      <w:proofErr w:type="gramStart"/>
      <w:r w:rsidRPr="001E7CDF">
        <w:t>увы</w:t>
      </w:r>
      <w:proofErr w:type="gramEnd"/>
      <w:r w:rsidRPr="001E7CDF">
        <w:t>, дальность работы технологии ограничена зоной прямой видимости.</w:t>
      </w:r>
    </w:p>
    <w:p w:rsidR="001E7CDF" w:rsidRDefault="001E7CDF" w:rsidP="00C113C6">
      <w:r w:rsidRPr="001E7CDF">
        <w:t xml:space="preserve">В системе используется передающая антенна, реле и </w:t>
      </w:r>
      <w:proofErr w:type="spellStart"/>
      <w:r w:rsidRPr="001E7CDF">
        <w:t>ректенна</w:t>
      </w:r>
      <w:proofErr w:type="spellEnd"/>
      <w:r w:rsidRPr="001E7CDF">
        <w:t xml:space="preserve">*. Электромагнитные волны используют безопасные неионизирующие радиочастоты, как </w:t>
      </w:r>
      <w:proofErr w:type="spellStart"/>
      <w:r w:rsidRPr="001E7CDF">
        <w:t>Wi-Fi</w:t>
      </w:r>
      <w:proofErr w:type="spellEnd"/>
      <w:r w:rsidRPr="001E7CDF">
        <w:t xml:space="preserve">, </w:t>
      </w:r>
      <w:proofErr w:type="spellStart"/>
      <w:r w:rsidRPr="001E7CDF">
        <w:t>Bluetooth</w:t>
      </w:r>
      <w:proofErr w:type="spellEnd"/>
      <w:r w:rsidRPr="001E7CDF">
        <w:t xml:space="preserve"> и </w:t>
      </w:r>
      <w:proofErr w:type="spellStart"/>
      <w:r w:rsidRPr="001E7CDF">
        <w:t>RfID</w:t>
      </w:r>
      <w:proofErr w:type="spellEnd"/>
      <w:r w:rsidRPr="001E7CDF">
        <w:t>*. Также энергия передаётся напрямую между двумя точками, что гарантирует повышенную безопасность.</w:t>
      </w:r>
    </w:p>
    <w:p w:rsidR="001E7CDF" w:rsidRDefault="001E7CDF" w:rsidP="00C113C6">
      <w:r w:rsidRPr="001E7CDF">
        <w:t xml:space="preserve">Технология совсем не подвергается влиянию каких-либо атмосферных и погодных явлений. В добавок предусмотрено появление птиц, вертолетов, </w:t>
      </w:r>
      <w:proofErr w:type="spellStart"/>
      <w:r w:rsidRPr="001E7CDF">
        <w:t>дронов</w:t>
      </w:r>
      <w:proofErr w:type="spellEnd"/>
      <w:r w:rsidRPr="001E7CDF">
        <w:t xml:space="preserve"> и </w:t>
      </w:r>
      <w:proofErr w:type="spellStart"/>
      <w:r w:rsidRPr="001E7CDF">
        <w:t>т</w:t>
      </w:r>
      <w:proofErr w:type="gramStart"/>
      <w:r w:rsidRPr="001E7CDF">
        <w:t>.п</w:t>
      </w:r>
      <w:proofErr w:type="spellEnd"/>
      <w:proofErr w:type="gramEnd"/>
      <w:r w:rsidRPr="001E7CDF">
        <w:t xml:space="preserve"> во время работы — передача энергии остановится, если датчики лазерного пересечения засекут что-либо </w:t>
      </w:r>
      <w:proofErr w:type="spellStart"/>
      <w:r w:rsidRPr="001E7CDF">
        <w:t>посторонее</w:t>
      </w:r>
      <w:proofErr w:type="spellEnd"/>
      <w:r w:rsidRPr="001E7CDF">
        <w:t>. Ожидаемое КПД при старте — 70%, но его планируют свести к 100% (что вызывает большие сомнения).</w:t>
      </w:r>
    </w:p>
    <w:p w:rsidR="001E7CDF" w:rsidRPr="000279DF" w:rsidRDefault="001E7CDF" w:rsidP="00C113C6">
      <w:r w:rsidRPr="001E7CDF">
        <w:t>Сначала планируется передавать до 2 кВт энергии. Затем объёмы передаваемой энергии будут многократно увеличены.</w:t>
      </w:r>
    </w:p>
    <w:sectPr w:rsidR="001E7CDF" w:rsidRPr="00027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F9"/>
    <w:rsid w:val="000279DF"/>
    <w:rsid w:val="0010477A"/>
    <w:rsid w:val="00144EB2"/>
    <w:rsid w:val="001E7CDF"/>
    <w:rsid w:val="00283681"/>
    <w:rsid w:val="004C5AF9"/>
    <w:rsid w:val="005503DF"/>
    <w:rsid w:val="007D379D"/>
    <w:rsid w:val="008619C0"/>
    <w:rsid w:val="00916B3C"/>
    <w:rsid w:val="009475EA"/>
    <w:rsid w:val="009570B9"/>
    <w:rsid w:val="00980B1B"/>
    <w:rsid w:val="009A319A"/>
    <w:rsid w:val="009E07AA"/>
    <w:rsid w:val="00AD239A"/>
    <w:rsid w:val="00BB38A9"/>
    <w:rsid w:val="00BD1D95"/>
    <w:rsid w:val="00C113C6"/>
    <w:rsid w:val="00CA7615"/>
    <w:rsid w:val="00D927EA"/>
    <w:rsid w:val="00EA5307"/>
    <w:rsid w:val="00FE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1</Pages>
  <Words>3911</Words>
  <Characters>22295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6</cp:revision>
  <cp:lastPrinted>2021-10-19T15:03:00Z</cp:lastPrinted>
  <dcterms:created xsi:type="dcterms:W3CDTF">2021-10-13T16:52:00Z</dcterms:created>
  <dcterms:modified xsi:type="dcterms:W3CDTF">2021-10-19T20:32:00Z</dcterms:modified>
</cp:coreProperties>
</file>