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93" w:rsidRDefault="00D26820">
      <w:pPr>
        <w:rPr>
          <w:lang w:val="en-US"/>
        </w:rPr>
      </w:pPr>
      <w:r>
        <w:rPr>
          <w:lang w:val="en-US"/>
        </w:rPr>
        <w:t xml:space="preserve">                                                                                                                                                                                                                                                                                                                                                                                                                                                                                                                                                                          </w:t>
      </w:r>
    </w:p>
    <w:p w:rsidR="003C2873" w:rsidRPr="003C2873" w:rsidRDefault="003C2873" w:rsidP="003C2873">
      <w:r w:rsidRPr="003C2873">
        <w:rPr>
          <w:b/>
          <w:bCs/>
        </w:rPr>
        <w:t>Внешняя политика</w:t>
      </w:r>
      <w:r w:rsidRPr="003C2873">
        <w:t>: В начале правления выбор был сделан в пользу южного направления (выход к Черному и далее Средиземному морю). В результате двух Азовских походов (1695, 1696) русские войска взяли турецкую крепость Азов.</w:t>
      </w:r>
    </w:p>
    <w:p w:rsidR="003C2873" w:rsidRPr="003C2873" w:rsidRDefault="003C2873" w:rsidP="003C2873">
      <w:proofErr w:type="gramStart"/>
      <w:r w:rsidRPr="003C2873">
        <w:t>С целью создания антитурецкой коалиции за границу было направлено Великое посольство (найти союзников против </w:t>
      </w:r>
      <w:hyperlink r:id="rId5" w:history="1">
        <w:r w:rsidRPr="003C2873">
          <w:rPr>
            <w:rStyle w:val="a3"/>
          </w:rPr>
          <w:t>крымского ханства</w:t>
        </w:r>
      </w:hyperlink>
      <w:r w:rsidRPr="003C2873">
        <w:t> и Турции.</w:t>
      </w:r>
      <w:proofErr w:type="gramEnd"/>
      <w:r w:rsidRPr="003C2873">
        <w:t xml:space="preserve"> Руководители - генерал Лефорт, Головин- </w:t>
      </w:r>
      <w:r>
        <w:t xml:space="preserve">посольский приказ) </w:t>
      </w:r>
      <w:r w:rsidRPr="003C2873">
        <w:t>. Найти союзников против турок не удалось, но возник Северный союз (Россия, Польша, Саксония, Дания), направленный против Швеции (контролировала все западное побережье Балтики, шведское озеро). </w:t>
      </w:r>
      <w:r w:rsidRPr="003C2873">
        <w:rPr>
          <w:b/>
          <w:bCs/>
        </w:rPr>
        <w:t>Главной целью внешней политики</w:t>
      </w:r>
      <w:r w:rsidRPr="003C2873">
        <w:t> становится овладение побережьем Балтики. Эта задача была решена в ходе Северной войны (1700–1721). Для Росс</w:t>
      </w:r>
      <w:proofErr w:type="gramStart"/>
      <w:r w:rsidRPr="003C2873">
        <w:t>ии и ее</w:t>
      </w:r>
      <w:proofErr w:type="gramEnd"/>
      <w:r w:rsidRPr="003C2873">
        <w:t xml:space="preserve"> союзников война началась неудачно.</w:t>
      </w:r>
    </w:p>
    <w:p w:rsidR="003C2873" w:rsidRPr="003C2873" w:rsidRDefault="003C2873" w:rsidP="003C2873">
      <w:r w:rsidRPr="003C2873">
        <w:t>Шведский король </w:t>
      </w:r>
      <w:hyperlink r:id="rId6" w:history="1">
        <w:r w:rsidRPr="003C2873">
          <w:rPr>
            <w:rStyle w:val="a3"/>
          </w:rPr>
          <w:t>Карл 12</w:t>
        </w:r>
      </w:hyperlink>
      <w:r w:rsidRPr="003C2873">
        <w:t> с помощью англо-голландского войска сумел нанести поражение Дании, и она вышла из войны. Петр заключил мир с Турцией и направил войска к шведской крепости Нарве. В ноябре 1700 г. под Нарвой шведский король Карл XII разгромил русскую армию, что заставило Петра I взяться за модернизацию армии и страны.</w:t>
      </w:r>
    </w:p>
    <w:p w:rsidR="003C2873" w:rsidRPr="003C2873" w:rsidRDefault="003C2873" w:rsidP="003C2873">
      <w:r w:rsidRPr="003C2873">
        <w:rPr>
          <w:b/>
          <w:bCs/>
        </w:rPr>
        <w:t xml:space="preserve">Вскоре в ходе войны </w:t>
      </w:r>
      <w:proofErr w:type="gramStart"/>
      <w:r w:rsidRPr="003C2873">
        <w:rPr>
          <w:b/>
          <w:bCs/>
        </w:rPr>
        <w:t>произошел перелом русские войска разгромили</w:t>
      </w:r>
      <w:proofErr w:type="gramEnd"/>
      <w:r w:rsidRPr="003C2873">
        <w:rPr>
          <w:b/>
          <w:bCs/>
        </w:rPr>
        <w:t>:</w:t>
      </w:r>
    </w:p>
    <w:p w:rsidR="003C2873" w:rsidRPr="003C2873" w:rsidRDefault="003C2873" w:rsidP="003C2873">
      <w:r w:rsidRPr="003C2873">
        <w:t xml:space="preserve">- 1702 г. пала шведская крепость </w:t>
      </w:r>
      <w:proofErr w:type="spellStart"/>
      <w:r w:rsidRPr="003C2873">
        <w:t>Нотебург</w:t>
      </w:r>
      <w:proofErr w:type="spellEnd"/>
      <w:r w:rsidRPr="003C2873">
        <w:t xml:space="preserve"> у истока Невы (Орешек) (Петр переименовал ее в Шлиссельбург - город-ключ, выход на Балтику так как);</w:t>
      </w:r>
    </w:p>
    <w:p w:rsidR="003C2873" w:rsidRPr="003C2873" w:rsidRDefault="003C2873" w:rsidP="003C2873">
      <w:r w:rsidRPr="003C2873">
        <w:t xml:space="preserve">- 1703 г. русские взяли крепость </w:t>
      </w:r>
      <w:proofErr w:type="spellStart"/>
      <w:r w:rsidRPr="003C2873">
        <w:t>Ниеншанц</w:t>
      </w:r>
      <w:proofErr w:type="spellEnd"/>
      <w:r w:rsidRPr="003C2873">
        <w:t xml:space="preserve"> при впадении </w:t>
      </w:r>
      <w:proofErr w:type="spellStart"/>
      <w:r w:rsidRPr="003C2873">
        <w:t>Охты</w:t>
      </w:r>
      <w:proofErr w:type="spellEnd"/>
      <w:r w:rsidRPr="003C2873">
        <w:t xml:space="preserve"> в Неву;</w:t>
      </w:r>
    </w:p>
    <w:p w:rsidR="003C2873" w:rsidRPr="003C2873" w:rsidRDefault="003C2873" w:rsidP="003C2873">
      <w:r w:rsidRPr="003C2873">
        <w:t>- 27 мая 1703 г. на Заячьем острове на Неве был основан Санкт-Петербург;</w:t>
      </w:r>
    </w:p>
    <w:p w:rsidR="003C2873" w:rsidRPr="003C2873" w:rsidRDefault="003C2873" w:rsidP="003C2873">
      <w:r w:rsidRPr="003C2873">
        <w:t>- 1704 г. русские войска овладели важными шведскими крепостями Дерптом и Нарвой;</w:t>
      </w:r>
    </w:p>
    <w:p w:rsidR="003C2873" w:rsidRPr="003C2873" w:rsidRDefault="003C2873" w:rsidP="003C2873">
      <w:r w:rsidRPr="003C2873">
        <w:t>- летом 1708 г. шведская армия вторглась в Россию.</w:t>
      </w:r>
    </w:p>
    <w:p w:rsidR="003C2873" w:rsidRPr="003C2873" w:rsidRDefault="003C2873" w:rsidP="003C2873">
      <w:r w:rsidRPr="003C2873">
        <w:t xml:space="preserve">К этому времени все союзники России были разгромлены и вышли из войны. </w:t>
      </w:r>
      <w:proofErr w:type="gramStart"/>
      <w:r w:rsidRPr="003C2873">
        <w:t>Карл XII двинул войска на Украину, где надеялся соединиться с казачьими войсками гетмана </w:t>
      </w:r>
      <w:hyperlink r:id="rId7" w:history="1">
        <w:r w:rsidRPr="003C2873">
          <w:rPr>
            <w:rStyle w:val="a3"/>
          </w:rPr>
          <w:t>Мазепы</w:t>
        </w:r>
      </w:hyperlink>
      <w:r w:rsidRPr="003C2873">
        <w:t>, изменившего Петру I; в сентябре 1708 г. русские войска одержали важную победу у деревни Лесной (Петр назвал «матерью полтавской баталии); 27 июня 1709 г. сражение под крепостью Полтава закончилось полной победой русской армии и стало коренным переломом в ходе войны;</w:t>
      </w:r>
      <w:proofErr w:type="gramEnd"/>
      <w:r w:rsidRPr="003C2873">
        <w:t xml:space="preserve"> в 1710 г. русские войска захватили города Выборг, Ригу, </w:t>
      </w:r>
      <w:proofErr w:type="spellStart"/>
      <w:r w:rsidRPr="003C2873">
        <w:t>Ревель</w:t>
      </w:r>
      <w:proofErr w:type="spellEnd"/>
      <w:r w:rsidRPr="003C2873">
        <w:t xml:space="preserve"> (Таллинн).</w:t>
      </w:r>
    </w:p>
    <w:p w:rsidR="003C2873" w:rsidRPr="003C2873" w:rsidRDefault="003C2873" w:rsidP="003C2873">
      <w:proofErr w:type="gramStart"/>
      <w:r w:rsidRPr="003C2873">
        <w:t xml:space="preserve">В 1711 - Турция объявила России войну (борьба на 2 фронта, по перемирию Россия возвращала Турции Азов др.; 1714 г. победа в морском сражении у мыса Гангут; 1720 г. поражение шведского флота у о-ва </w:t>
      </w:r>
      <w:proofErr w:type="spellStart"/>
      <w:r w:rsidRPr="003C2873">
        <w:t>Гренгам</w:t>
      </w:r>
      <w:proofErr w:type="spellEnd"/>
      <w:r w:rsidRPr="003C2873">
        <w:t xml:space="preserve"> (самый южный из Аландских островов).</w:t>
      </w:r>
      <w:proofErr w:type="gramEnd"/>
      <w:r w:rsidRPr="003C2873">
        <w:t xml:space="preserve"> В 1721 г. был подписан </w:t>
      </w:r>
      <w:proofErr w:type="spellStart"/>
      <w:r w:rsidRPr="003C2873">
        <w:t>Ништадтский</w:t>
      </w:r>
      <w:proofErr w:type="spellEnd"/>
      <w:r w:rsidRPr="003C2873">
        <w:t xml:space="preserve"> мир между Россией и Швецией. Россия возвращала Швеции Финляндию, кроме Выборга, но получив </w:t>
      </w:r>
      <w:proofErr w:type="spellStart"/>
      <w:r w:rsidRPr="003C2873">
        <w:t>Ингрию</w:t>
      </w:r>
      <w:proofErr w:type="spellEnd"/>
      <w:r w:rsidRPr="003C2873">
        <w:t xml:space="preserve">, </w:t>
      </w:r>
      <w:proofErr w:type="spellStart"/>
      <w:r w:rsidRPr="003C2873">
        <w:t>Эстляндию</w:t>
      </w:r>
      <w:proofErr w:type="spellEnd"/>
      <w:r w:rsidRPr="003C2873">
        <w:t>, Лифляндию, Карелию и южную часть Финляндии с г. Выборгом, Россия приобрела надежный выход к Балтийскому морю. Петр прорубил окно в Европу.</w:t>
      </w:r>
    </w:p>
    <w:p w:rsidR="003C2873" w:rsidRPr="003C2873" w:rsidRDefault="003C2873" w:rsidP="003C2873">
      <w:r>
        <w:t>В</w:t>
      </w:r>
      <w:r w:rsidRPr="003C2873">
        <w:t xml:space="preserve">ажным внешнеполитическим мероприятием последних лет правления Петра Великого стал поход 1722 – 1723 годов в Закавказье. Воспользовавшись внутриполитическим кризисом в Иране, Россия активизировала свои действия в этом регионе. В результате похода 1722 года на Кавказ и Иран Россия получила западный берег Каспийского моря с Баку, </w:t>
      </w:r>
      <w:proofErr w:type="spellStart"/>
      <w:r w:rsidRPr="003C2873">
        <w:t>Рештом</w:t>
      </w:r>
      <w:proofErr w:type="spellEnd"/>
      <w:r w:rsidRPr="003C2873">
        <w:t xml:space="preserve">, </w:t>
      </w:r>
      <w:proofErr w:type="spellStart"/>
      <w:r w:rsidRPr="003C2873">
        <w:t>Астрабадом</w:t>
      </w:r>
      <w:proofErr w:type="spellEnd"/>
      <w:r w:rsidRPr="003C2873">
        <w:t xml:space="preserve">. В 1724 году </w:t>
      </w:r>
      <w:r w:rsidRPr="003C2873">
        <w:lastRenderedPageBreak/>
        <w:t>султан заключил мир с Россией, признав территориальные приобретения в ходе Каспийского похода. Россия со своей стороны признала права Турции на западное Закавказье.</w:t>
      </w:r>
    </w:p>
    <w:p w:rsidR="003C2873" w:rsidRPr="003C2873" w:rsidRDefault="003C2873" w:rsidP="003C2873">
      <w:r w:rsidRPr="003C2873">
        <w:rPr>
          <w:b/>
          <w:bCs/>
        </w:rPr>
        <w:t>Внутренняя Политика:</w:t>
      </w:r>
    </w:p>
    <w:p w:rsidR="003C2873" w:rsidRPr="003C2873" w:rsidRDefault="00D26820" w:rsidP="003C2873">
      <w:hyperlink r:id="rId8" w:history="1">
        <w:r w:rsidR="003C2873" w:rsidRPr="003C2873">
          <w:rPr>
            <w:rStyle w:val="a3"/>
          </w:rPr>
          <w:t>Петр I</w:t>
        </w:r>
      </w:hyperlink>
      <w:r w:rsidR="003C2873" w:rsidRPr="003C2873">
        <w:t xml:space="preserve"> (1682 – 1725) вступил на престол в 1682. В </w:t>
      </w:r>
      <w:proofErr w:type="spellStart"/>
      <w:r w:rsidR="003C2873" w:rsidRPr="003C2873">
        <w:t>нач</w:t>
      </w:r>
      <w:proofErr w:type="spellEnd"/>
      <w:r w:rsidR="003C2873" w:rsidRPr="003C2873">
        <w:t xml:space="preserve"> 17 века большой скачок совершила промышленность. В конце 17 века было около 39 мануфактур, при Петре стало около 150, главные отрасли промышленности - металлургия, </w:t>
      </w:r>
      <w:proofErr w:type="spellStart"/>
      <w:r w:rsidR="003C2873" w:rsidRPr="003C2873">
        <w:t>мателообработка</w:t>
      </w:r>
      <w:proofErr w:type="spellEnd"/>
      <w:r w:rsidR="003C2873" w:rsidRPr="003C2873">
        <w:t xml:space="preserve">, судостроение, стал возможен экспорт железа. В 1724 был издан таможенный устав, в соответствии с кот устанавливались высокие пошлины на ввозимые из-за границы товары. Получение выхода к балтийскому морю способствовало росту внешней торговли. Началось строительство каналов </w:t>
      </w:r>
      <w:proofErr w:type="gramStart"/>
      <w:r w:rsidR="003C2873" w:rsidRPr="003C2873">
        <w:t>-</w:t>
      </w:r>
      <w:proofErr w:type="spellStart"/>
      <w:r w:rsidR="003C2873" w:rsidRPr="003C2873">
        <w:t>в</w:t>
      </w:r>
      <w:proofErr w:type="gramEnd"/>
      <w:r w:rsidR="003C2873" w:rsidRPr="003C2873">
        <w:t>ышневолоцкой</w:t>
      </w:r>
      <w:proofErr w:type="spellEnd"/>
      <w:r w:rsidR="003C2873" w:rsidRPr="003C2873">
        <w:t>(</w:t>
      </w:r>
      <w:proofErr w:type="spellStart"/>
      <w:r w:rsidR="003C2873" w:rsidRPr="003C2873">
        <w:t>тверца</w:t>
      </w:r>
      <w:proofErr w:type="spellEnd"/>
      <w:r w:rsidR="003C2873" w:rsidRPr="003C2873">
        <w:t xml:space="preserve">), </w:t>
      </w:r>
      <w:proofErr w:type="spellStart"/>
      <w:r w:rsidR="003C2873" w:rsidRPr="003C2873">
        <w:t>волхов</w:t>
      </w:r>
      <w:proofErr w:type="spellEnd"/>
      <w:r w:rsidR="003C2873" w:rsidRPr="003C2873">
        <w:t>, обводный, ладожский.</w:t>
      </w:r>
    </w:p>
    <w:p w:rsidR="003C2873" w:rsidRPr="003C2873" w:rsidRDefault="003C2873" w:rsidP="003C2873">
      <w:r w:rsidRPr="003C2873">
        <w:t>В 1714 издан указ о единонаследии - дворянское поместье уравнивалось в правах с боярской вотчиной. Теперь феодалы стали называться дворянами. Указ давал право передавать вотчины и поместья от отца к сыну. В 1722 была издана табель о рангах - обязательность службы дворян (14 чинов). В 1718-началась перепись податного населения мужского пола - все, кто попадал в список, должны были платить по 70 коп подушной подати в год. В 1724 Петр издал указ, который запрещал крестьянам уходить от помещиков на заработки без их письменного согласия.</w:t>
      </w:r>
    </w:p>
    <w:p w:rsidR="003C2873" w:rsidRPr="003C2873" w:rsidRDefault="003C2873" w:rsidP="003C2873">
      <w:r w:rsidRPr="003C2873">
        <w:t>Так началась паспортная система в России. В 1711 - боярскую думу сменил правительствующий сенат (</w:t>
      </w:r>
      <w:proofErr w:type="spellStart"/>
      <w:r w:rsidRPr="003C2873">
        <w:t>зак</w:t>
      </w:r>
      <w:proofErr w:type="spellEnd"/>
      <w:r w:rsidRPr="003C2873">
        <w:t xml:space="preserve"> административная и судебная власть) в сенат входило 9 человек, должность генерал </w:t>
      </w:r>
      <w:proofErr w:type="gramStart"/>
      <w:r w:rsidRPr="003C2873">
        <w:t>-п</w:t>
      </w:r>
      <w:proofErr w:type="gramEnd"/>
      <w:r w:rsidRPr="003C2873">
        <w:t>рокурор. В 1717 вместо приказов введены коллегии. Страна была разделена на 8 губерний во главе с губернаторами. Затем губернии поделили на 50 провинций. В 1721 - в управлении церковными делами бы создан святейший синод во главе с обер-прокурором. С 1705 введена рекрутская повинность (20 дворов крестьян выставляли на пожизненную службу) была создана регулярная армия. С 1701 стали открываться светские школы. Были основаны новые типы типографии. Петр 1 создал </w:t>
      </w:r>
      <w:hyperlink r:id="rId9" w:history="1">
        <w:r w:rsidRPr="003C2873">
          <w:rPr>
            <w:rStyle w:val="a3"/>
          </w:rPr>
          <w:t>кунсткамеру</w:t>
        </w:r>
      </w:hyperlink>
      <w:r w:rsidRPr="003C2873">
        <w:t>.</w:t>
      </w:r>
    </w:p>
    <w:p w:rsidR="00057330" w:rsidRPr="00057330" w:rsidRDefault="00057330" w:rsidP="00057330">
      <w:r w:rsidRPr="00057330">
        <w:t>«Эпохой дворцовых переворотов» (формулировка В.О. Ключевского) принято называть этап отечественной истории, начавшийся после смерти Петра I и завершившийся приходом к власти Екатерины II.</w:t>
      </w:r>
    </w:p>
    <w:p w:rsidR="00057330" w:rsidRPr="00057330" w:rsidRDefault="00057330" w:rsidP="00057330">
      <w:pPr>
        <w:rPr>
          <w:b/>
          <w:bCs/>
        </w:rPr>
      </w:pPr>
      <w:r w:rsidRPr="00057330">
        <w:rPr>
          <w:b/>
          <w:bCs/>
          <w:i/>
          <w:iCs/>
        </w:rPr>
        <w:t>Предпосылки эпохи дворцовых переворотов</w:t>
      </w:r>
    </w:p>
    <w:p w:rsidR="00057330" w:rsidRPr="00057330" w:rsidRDefault="00057330" w:rsidP="00057330">
      <w:r w:rsidRPr="00057330">
        <w:rPr>
          <w:b/>
          <w:bCs/>
        </w:rPr>
        <w:t>1. Указ о престолонаследии 1722 г</w:t>
      </w:r>
      <w:r w:rsidRPr="00057330">
        <w:t>., отменив старый порядок наследования, позволил императору самому назначать своего наследника. Это, с одной стороны, стало проявлением </w:t>
      </w:r>
      <w:hyperlink r:id="rId10" w:history="1">
        <w:r w:rsidRPr="00057330">
          <w:rPr>
            <w:rStyle w:val="a3"/>
            <w:b/>
            <w:bCs/>
          </w:rPr>
          <w:t>абсолютизма</w:t>
        </w:r>
      </w:hyperlink>
      <w:r w:rsidRPr="00057330">
        <w:t>, а с другой, позволяло игнорировать закономерность передачи престола.</w:t>
      </w:r>
    </w:p>
    <w:p w:rsidR="00057330" w:rsidRPr="00057330" w:rsidRDefault="00057330" w:rsidP="00057330">
      <w:r w:rsidRPr="00057330">
        <w:rPr>
          <w:b/>
          <w:bCs/>
        </w:rPr>
        <w:t>2. Раскол при Петре</w:t>
      </w:r>
      <w:r w:rsidRPr="00057330">
        <w:t> правящей элиты на родовитую </w:t>
      </w:r>
      <w:hyperlink r:id="rId11" w:history="1">
        <w:r w:rsidRPr="00057330">
          <w:rPr>
            <w:rStyle w:val="a3"/>
            <w:b/>
            <w:bCs/>
          </w:rPr>
          <w:t>аристократию</w:t>
        </w:r>
      </w:hyperlink>
      <w:r w:rsidRPr="00057330">
        <w:rPr>
          <w:b/>
          <w:bCs/>
        </w:rPr>
        <w:t> </w:t>
      </w:r>
      <w:r w:rsidRPr="00057330">
        <w:t>и «новое дворянство». Их противостояние стало благоприятной почвой для внутриполитической борьбы. У каждой из группировок – свой кандидат на престол.</w:t>
      </w:r>
    </w:p>
    <w:p w:rsidR="00057330" w:rsidRPr="00057330" w:rsidRDefault="00057330" w:rsidP="00057330">
      <w:r w:rsidRPr="00057330">
        <w:rPr>
          <w:b/>
          <w:bCs/>
        </w:rPr>
        <w:t>3. Перенапряжение сил</w:t>
      </w:r>
      <w:r w:rsidRPr="00057330">
        <w:t> в годы петровских преобразований (разрушение традиций, насильственные методы реформирования) – условие для политической нестабильности.</w:t>
      </w:r>
    </w:p>
    <w:p w:rsidR="00057330" w:rsidRPr="00057330" w:rsidRDefault="00057330" w:rsidP="00057330">
      <w:r w:rsidRPr="00057330">
        <w:rPr>
          <w:b/>
          <w:bCs/>
        </w:rPr>
        <w:t>4. Отчужденность широких слоев</w:t>
      </w:r>
      <w:r w:rsidRPr="00057330">
        <w:t> населения от политики, их пассивность – благоприятная почва для дворцовых интриг и переворотов.</w:t>
      </w:r>
    </w:p>
    <w:p w:rsidR="00057330" w:rsidRPr="00057330" w:rsidRDefault="00D26820" w:rsidP="00057330">
      <w:pPr>
        <w:rPr>
          <w:b/>
          <w:bCs/>
        </w:rPr>
      </w:pPr>
      <w:hyperlink r:id="rId12" w:history="1">
        <w:r w:rsidR="00057330" w:rsidRPr="00057330">
          <w:rPr>
            <w:rStyle w:val="a3"/>
            <w:b/>
            <w:bCs/>
            <w:i/>
            <w:iCs/>
          </w:rPr>
          <w:t>Екатерина I</w:t>
        </w:r>
      </w:hyperlink>
      <w:r w:rsidR="00057330" w:rsidRPr="00057330">
        <w:rPr>
          <w:b/>
          <w:bCs/>
          <w:i/>
          <w:iCs/>
        </w:rPr>
        <w:t> (1725–1727 гг.)</w:t>
      </w:r>
    </w:p>
    <w:p w:rsidR="00057330" w:rsidRPr="00057330" w:rsidRDefault="00057330" w:rsidP="00057330">
      <w:r w:rsidRPr="00057330">
        <w:lastRenderedPageBreak/>
        <w:t>В течение эпохи дворцовых переворотов сменилось 6 монархов, 2 из них смещены силой и впоследствии убиты.</w:t>
      </w:r>
    </w:p>
    <w:p w:rsidR="00057330" w:rsidRPr="00057330" w:rsidRDefault="00D26820" w:rsidP="00057330">
      <w:hyperlink r:id="rId13" w:history="1">
        <w:r w:rsidR="00057330" w:rsidRPr="00057330">
          <w:rPr>
            <w:rStyle w:val="a3"/>
            <w:b/>
            <w:bCs/>
          </w:rPr>
          <w:t>Петр I</w:t>
        </w:r>
      </w:hyperlink>
      <w:r w:rsidR="00057330" w:rsidRPr="00057330">
        <w:rPr>
          <w:b/>
          <w:bCs/>
        </w:rPr>
        <w:t> умер 28 января 1725 г</w:t>
      </w:r>
      <w:r w:rsidR="00057330" w:rsidRPr="00057330">
        <w:t>., не оставив распоряжения о преемнике. Ситуация осложнялась тем, что у Петра не осталось очевидного наследника (сын Алексей погиб), поэтому претендентами на престол выступили вдова императора, Екатерина</w:t>
      </w:r>
      <w:r w:rsidR="00057330" w:rsidRPr="00057330">
        <w:rPr>
          <w:b/>
          <w:bCs/>
        </w:rPr>
        <w:t>,</w:t>
      </w:r>
      <w:r w:rsidR="00057330" w:rsidRPr="00057330">
        <w:t> и его внук, Петр Алексеевич. Есть основание считать, что сам Петр стремился передать престол Екатерине – незадолго до смерти Петра, в мае 1724 г., она была коронована.</w:t>
      </w:r>
    </w:p>
    <w:p w:rsidR="00057330" w:rsidRPr="00057330" w:rsidRDefault="00057330" w:rsidP="00057330">
      <w:pPr>
        <w:rPr>
          <w:b/>
          <w:bCs/>
        </w:rPr>
      </w:pPr>
      <w:r w:rsidRPr="00057330">
        <w:rPr>
          <w:b/>
          <w:bCs/>
        </w:rPr>
        <w:t>При дворе определились две группировки знати:</w:t>
      </w:r>
    </w:p>
    <w:p w:rsidR="00057330" w:rsidRPr="00057330" w:rsidRDefault="00057330" w:rsidP="00057330">
      <w:r w:rsidRPr="00057330">
        <w:t>· сановники, выдвинувшиеся при Петре: А.Д. Меншиков, П.А. Толстой, И.И. Бутурлин. Их кандидат – Екатерина;</w:t>
      </w:r>
    </w:p>
    <w:p w:rsidR="00057330" w:rsidRPr="00057330" w:rsidRDefault="00057330" w:rsidP="00057330">
      <w:r w:rsidRPr="00057330">
        <w:t>· родовая аристократия: Долгоруковы, Голицыны. Их кандидат – Петр.</w:t>
      </w:r>
    </w:p>
    <w:p w:rsidR="00057330" w:rsidRPr="00057330" w:rsidRDefault="00057330" w:rsidP="00057330">
      <w:r w:rsidRPr="00057330">
        <w:rPr>
          <w:b/>
          <w:bCs/>
        </w:rPr>
        <w:t>Решение об определении</w:t>
      </w:r>
      <w:r w:rsidRPr="00057330">
        <w:t> наследника должен был принять Сенат. Между тем, Преображенский и Семеновский гвардейские полки открыто поддержали Екатерину, что и предопределило решение Сената (</w:t>
      </w:r>
      <w:hyperlink r:id="rId14" w:history="1">
        <w:r w:rsidRPr="00057330">
          <w:rPr>
            <w:rStyle w:val="a3"/>
            <w:b/>
            <w:bCs/>
          </w:rPr>
          <w:t>Меншиков</w:t>
        </w:r>
      </w:hyperlink>
      <w:r w:rsidRPr="00057330">
        <w:rPr>
          <w:b/>
          <w:bCs/>
        </w:rPr>
        <w:t> </w:t>
      </w:r>
      <w:r w:rsidRPr="00057330">
        <w:t>вывез казну, привел войска к Сенату, оказывая на него давление).</w:t>
      </w:r>
    </w:p>
    <w:p w:rsidR="00057330" w:rsidRPr="00057330" w:rsidRDefault="00057330" w:rsidP="00057330">
      <w:r w:rsidRPr="00057330">
        <w:t>Императрицей была объявлена Екатерина I. Фактическим правителем стал Меншиков.</w:t>
      </w:r>
    </w:p>
    <w:p w:rsidR="00057330" w:rsidRPr="00057330" w:rsidRDefault="00057330" w:rsidP="00057330">
      <w:r w:rsidRPr="00057330">
        <w:rPr>
          <w:b/>
          <w:bCs/>
        </w:rPr>
        <w:t>Верховный тайный совет</w:t>
      </w:r>
      <w:r w:rsidRPr="00057330">
        <w:t> - высшее государственное учреждение России в 1726-1730 гг. (7-8 членов). Создан указом Императрицы </w:t>
      </w:r>
      <w:hyperlink r:id="rId15" w:history="1">
        <w:r w:rsidRPr="00057330">
          <w:rPr>
            <w:rStyle w:val="a3"/>
            <w:b/>
            <w:bCs/>
          </w:rPr>
          <w:t>Екатерины I</w:t>
        </w:r>
      </w:hyperlink>
      <w:r w:rsidRPr="00057330">
        <w:t xml:space="preserve"> от 8 февраля 1726 г. Формально был совещательным органом, фактически решал важнейшие государственные вопросы. Пытался ограничить самодержавие в свою пользу. </w:t>
      </w:r>
      <w:proofErr w:type="gramStart"/>
      <w:r w:rsidRPr="00057330">
        <w:t>Распущен</w:t>
      </w:r>
      <w:proofErr w:type="gramEnd"/>
      <w:r w:rsidRPr="00057330">
        <w:t xml:space="preserve"> Анной Иоанновной.</w:t>
      </w:r>
    </w:p>
    <w:p w:rsidR="00057330" w:rsidRPr="00057330" w:rsidRDefault="00057330" w:rsidP="00057330">
      <w:r w:rsidRPr="00057330">
        <w:rPr>
          <w:b/>
          <w:bCs/>
        </w:rPr>
        <w:t>Для управления государством в 1726 г</w:t>
      </w:r>
      <w:r w:rsidRPr="00057330">
        <w:t>. был создан Верховный тайный совет (ВТС). Он должен был оказывать Екатерине I помощь в деле управления. В состав этого органа вошли ближайшие советники Петра I – А.Д. Меншиков, П.А. Толстой, Ф.М. Апраксин, Г.И. Головкин, А.И. Остерман и др.; от аристократии – только Д.М. Голицын. По положению ВТС подчинялись три «первейших» коллегии и Сенат (ВТС рассматривал жалобы на действия Сената).</w:t>
      </w:r>
    </w:p>
    <w:p w:rsidR="00057330" w:rsidRPr="00057330" w:rsidRDefault="00057330" w:rsidP="00057330">
      <w:r w:rsidRPr="00057330">
        <w:rPr>
          <w:b/>
          <w:bCs/>
        </w:rPr>
        <w:t>Незадолго до смерти Екатерина I</w:t>
      </w:r>
      <w:r w:rsidRPr="00057330">
        <w:t> подписала завещание («</w:t>
      </w:r>
      <w:proofErr w:type="spellStart"/>
      <w:r w:rsidRPr="00057330">
        <w:t>тестамент</w:t>
      </w:r>
      <w:proofErr w:type="spellEnd"/>
      <w:r w:rsidRPr="00057330">
        <w:t>»), определявшее порядок наследование престола. Ближайшим наследником объявлен Петр Алексеевич; за ним, в случае его бездетной смерти, следовали дочери Петра I – Анна с наследниками и Елизавета с наследниками.</w:t>
      </w:r>
    </w:p>
    <w:p w:rsidR="00057330" w:rsidRPr="00057330" w:rsidRDefault="00D26820" w:rsidP="00057330">
      <w:pPr>
        <w:rPr>
          <w:b/>
          <w:bCs/>
        </w:rPr>
      </w:pPr>
      <w:hyperlink r:id="rId16" w:history="1">
        <w:r w:rsidR="00057330" w:rsidRPr="00057330">
          <w:rPr>
            <w:rStyle w:val="a3"/>
            <w:b/>
            <w:bCs/>
            <w:i/>
            <w:iCs/>
          </w:rPr>
          <w:t>Петр II</w:t>
        </w:r>
      </w:hyperlink>
      <w:r w:rsidR="00057330" w:rsidRPr="00057330">
        <w:rPr>
          <w:b/>
          <w:bCs/>
          <w:i/>
          <w:iCs/>
        </w:rPr>
        <w:t> (1727–1730 гг.)</w:t>
      </w:r>
    </w:p>
    <w:p w:rsidR="00057330" w:rsidRPr="00057330" w:rsidRDefault="00057330" w:rsidP="00057330">
      <w:r w:rsidRPr="00057330">
        <w:rPr>
          <w:b/>
          <w:bCs/>
        </w:rPr>
        <w:t>Завещание ("</w:t>
      </w:r>
      <w:proofErr w:type="spellStart"/>
      <w:r w:rsidRPr="00057330">
        <w:rPr>
          <w:b/>
          <w:bCs/>
        </w:rPr>
        <w:t>тестамент</w:t>
      </w:r>
      <w:proofErr w:type="spellEnd"/>
      <w:r w:rsidRPr="00057330">
        <w:rPr>
          <w:b/>
          <w:bCs/>
        </w:rPr>
        <w:t>")</w:t>
      </w:r>
      <w:r w:rsidRPr="00057330">
        <w:t> - завещание </w:t>
      </w:r>
      <w:hyperlink r:id="rId17" w:history="1">
        <w:r w:rsidRPr="00057330">
          <w:rPr>
            <w:rStyle w:val="a3"/>
            <w:b/>
            <w:bCs/>
          </w:rPr>
          <w:t>Екатерины I</w:t>
        </w:r>
      </w:hyperlink>
      <w:r w:rsidRPr="00057330">
        <w:t>, определявшее порядок наследования престола после ее смерти. Ближайшим наследником императрицы в "</w:t>
      </w:r>
      <w:proofErr w:type="spellStart"/>
      <w:r w:rsidRPr="00057330">
        <w:t>тестаменте</w:t>
      </w:r>
      <w:proofErr w:type="spellEnd"/>
      <w:r w:rsidRPr="00057330">
        <w:t>" был объявлен Петр Алексеевич; за ним, в случае его бездетной смерти, следовали дочери </w:t>
      </w:r>
      <w:hyperlink r:id="rId18" w:history="1">
        <w:r w:rsidRPr="00057330">
          <w:rPr>
            <w:rStyle w:val="a3"/>
            <w:b/>
            <w:bCs/>
          </w:rPr>
          <w:t>Петра I</w:t>
        </w:r>
      </w:hyperlink>
      <w:r w:rsidRPr="00057330">
        <w:t> - Анна с наследниками и Елизавета с наследниками.</w:t>
      </w:r>
    </w:p>
    <w:p w:rsidR="00057330" w:rsidRPr="00057330" w:rsidRDefault="00057330" w:rsidP="00057330">
      <w:r w:rsidRPr="00057330">
        <w:rPr>
          <w:b/>
          <w:bCs/>
        </w:rPr>
        <w:t>Завещание</w:t>
      </w:r>
      <w:r w:rsidRPr="00057330">
        <w:t>, составленное Екатериной, казалось уступкой родовой знати. Однако фактический правитель страны, А. Меншиков, не возражал против перспективы передачи престола внуку Петра I, так как собирался женить нового императора на своей дочери Марии.</w:t>
      </w:r>
    </w:p>
    <w:p w:rsidR="00057330" w:rsidRPr="00057330" w:rsidRDefault="00057330" w:rsidP="00057330">
      <w:r w:rsidRPr="00057330">
        <w:rPr>
          <w:b/>
          <w:bCs/>
        </w:rPr>
        <w:lastRenderedPageBreak/>
        <w:t>Петр II</w:t>
      </w:r>
      <w:r w:rsidRPr="00057330">
        <w:t> вступил на престол в мае 1727 г. в 12-летнем возрасте при регентстве ВТС. Мария Меншикова была объявлена «государевой невестой». Казалось, ничего не изменилось в расстановке политических сил.</w:t>
      </w:r>
    </w:p>
    <w:p w:rsidR="00057330" w:rsidRPr="00057330" w:rsidRDefault="00057330" w:rsidP="00057330">
      <w:r w:rsidRPr="00057330">
        <w:rPr>
          <w:b/>
          <w:bCs/>
        </w:rPr>
        <w:t>Однако</w:t>
      </w:r>
      <w:r w:rsidRPr="00057330">
        <w:t>, несмотря на беспримерное могущество, </w:t>
      </w:r>
      <w:hyperlink r:id="rId19" w:history="1">
        <w:r w:rsidRPr="00057330">
          <w:rPr>
            <w:rStyle w:val="a3"/>
            <w:b/>
            <w:bCs/>
          </w:rPr>
          <w:t>Меншиков</w:t>
        </w:r>
      </w:hyperlink>
      <w:r w:rsidRPr="00057330">
        <w:rPr>
          <w:b/>
          <w:bCs/>
        </w:rPr>
        <w:t> </w:t>
      </w:r>
      <w:r w:rsidRPr="00057330">
        <w:t>совершил ряд ошибок, приведших к потере им власти. Укрепляя свое положение, он оттолкнул от себя старых союзников. С другой стороны, желая закрепить свое положение в среде наследственной аристократии, Меншиков приблизил ко двору Долгоруковых. Товарищем Петра II стал сверстник императора, Иван Долгоруков.</w:t>
      </w:r>
    </w:p>
    <w:p w:rsidR="00057330" w:rsidRPr="00057330" w:rsidRDefault="00057330" w:rsidP="00057330">
      <w:r w:rsidRPr="00057330">
        <w:rPr>
          <w:b/>
          <w:bCs/>
        </w:rPr>
        <w:t>Долгоруковы</w:t>
      </w:r>
      <w:r w:rsidRPr="00057330">
        <w:t> сумели воспользоваться болезнью Меншикова и в сентябре 1727 г. организовали его арест. Меншиков был лишен имущества и сослан в сибирский город Березов.</w:t>
      </w:r>
    </w:p>
    <w:p w:rsidR="00057330" w:rsidRPr="00057330" w:rsidRDefault="00057330" w:rsidP="00057330">
      <w:r w:rsidRPr="00057330">
        <w:rPr>
          <w:b/>
          <w:bCs/>
        </w:rPr>
        <w:t>Таким образом</w:t>
      </w:r>
      <w:r w:rsidRPr="00057330">
        <w:t>, уже осенью 1727 г. произошли серьезные изменения в раскладе политических сил в стране. Господствующее положение в ВТС стала занимать родовая аристократия. В связи с укреплением позиций аристократии столичные функции Российской империи вновь стала исполнять Москва (1728–1732 гг.).</w:t>
      </w:r>
    </w:p>
    <w:p w:rsidR="00057330" w:rsidRPr="00057330" w:rsidRDefault="00057330" w:rsidP="00057330">
      <w:r w:rsidRPr="00057330">
        <w:rPr>
          <w:b/>
          <w:bCs/>
        </w:rPr>
        <w:t>«Государевой невестой» стала</w:t>
      </w:r>
      <w:r w:rsidRPr="00057330">
        <w:t> </w:t>
      </w:r>
      <w:hyperlink r:id="rId20" w:history="1">
        <w:r w:rsidRPr="00057330">
          <w:rPr>
            <w:rStyle w:val="a3"/>
            <w:b/>
            <w:bCs/>
          </w:rPr>
          <w:t>Екатерина Долгорукова</w:t>
        </w:r>
      </w:hyperlink>
      <w:r w:rsidRPr="00057330">
        <w:t>. Однако свадьбе не суждено было состояться. В 1730 г. Петр II простудился и умер от черной оспы. Со смертью Петра II династия Романовых по мужской линии прервалась.</w:t>
      </w:r>
    </w:p>
    <w:p w:rsidR="00057330" w:rsidRPr="00057330" w:rsidRDefault="00057330" w:rsidP="00057330">
      <w:pPr>
        <w:rPr>
          <w:b/>
          <w:bCs/>
        </w:rPr>
      </w:pPr>
      <w:r w:rsidRPr="00057330">
        <w:rPr>
          <w:b/>
          <w:bCs/>
          <w:i/>
          <w:iCs/>
        </w:rPr>
        <w:t>Анн</w:t>
      </w:r>
      <w:proofErr w:type="gramStart"/>
      <w:r w:rsidRPr="00057330">
        <w:rPr>
          <w:b/>
          <w:bCs/>
          <w:i/>
          <w:iCs/>
        </w:rPr>
        <w:t>а Иоа</w:t>
      </w:r>
      <w:proofErr w:type="gramEnd"/>
      <w:r w:rsidRPr="00057330">
        <w:rPr>
          <w:b/>
          <w:bCs/>
          <w:i/>
          <w:iCs/>
        </w:rPr>
        <w:t>нновна (1730–1740 гг.)</w:t>
      </w:r>
    </w:p>
    <w:p w:rsidR="00057330" w:rsidRPr="00057330" w:rsidRDefault="00057330" w:rsidP="00057330">
      <w:r w:rsidRPr="00057330">
        <w:rPr>
          <w:b/>
          <w:bCs/>
        </w:rPr>
        <w:t>Вопрос о наследнике должны</w:t>
      </w:r>
      <w:r w:rsidRPr="00057330">
        <w:t> были решить члены ВТС. Завещание Екатерины I было проигнорировано: дочери Петра были отвергнуты как рожденные до брака родителей, а потому незаконнорожденные. С другой стороны, было высказано мнение, что Екатерина в «</w:t>
      </w:r>
      <w:proofErr w:type="spellStart"/>
      <w:r w:rsidRPr="00057330">
        <w:t>тестаменте</w:t>
      </w:r>
      <w:proofErr w:type="spellEnd"/>
      <w:r w:rsidRPr="00057330">
        <w:t>» нарушила права Петра II, так как имела право назначить лишь своего непосредственного наследника, а не определять судьбу престола не несколько поколений вперед.</w:t>
      </w:r>
    </w:p>
    <w:p w:rsidR="00057330" w:rsidRPr="00057330" w:rsidRDefault="00057330" w:rsidP="00057330">
      <w:r w:rsidRPr="00057330">
        <w:t>По инициативе Д.М. Голицына российский престол был предложен дочери брата Петра I, Ивана V, Анне Иоанновне.</w:t>
      </w:r>
    </w:p>
    <w:p w:rsidR="00057330" w:rsidRPr="00057330" w:rsidRDefault="00057330" w:rsidP="00057330">
      <w:r w:rsidRPr="00057330">
        <w:t>Приглашая Анн</w:t>
      </w:r>
      <w:proofErr w:type="gramStart"/>
      <w:r w:rsidRPr="00057330">
        <w:t>у Иоа</w:t>
      </w:r>
      <w:proofErr w:type="gramEnd"/>
      <w:r w:rsidRPr="00057330">
        <w:t>нновну на престол, члены ВТС исходили из интересов правящей аристократии: Анн</w:t>
      </w:r>
      <w:proofErr w:type="gramStart"/>
      <w:r w:rsidRPr="00057330">
        <w:t>а Иоа</w:t>
      </w:r>
      <w:proofErr w:type="gramEnd"/>
      <w:r w:rsidRPr="00057330">
        <w:t>нновна не имеет политических амбиций и не будет ограничивать Верховный тайный совет.</w:t>
      </w:r>
    </w:p>
    <w:p w:rsidR="00057330" w:rsidRPr="00057330" w:rsidRDefault="00D26820" w:rsidP="00057330">
      <w:hyperlink r:id="rId21" w:history="1">
        <w:r w:rsidR="00057330" w:rsidRPr="00057330">
          <w:rPr>
            <w:rStyle w:val="a3"/>
            <w:b/>
            <w:bCs/>
          </w:rPr>
          <w:t>Анне Иоанновне</w:t>
        </w:r>
      </w:hyperlink>
      <w:r w:rsidR="00057330" w:rsidRPr="00057330">
        <w:t> были предложены кондиции – условия вступления на престол</w:t>
      </w:r>
    </w:p>
    <w:p w:rsidR="00057330" w:rsidRPr="00057330" w:rsidRDefault="00057330" w:rsidP="00057330">
      <w:r w:rsidRPr="00057330">
        <w:rPr>
          <w:b/>
          <w:bCs/>
        </w:rPr>
        <w:t>Кондиции</w:t>
      </w:r>
      <w:r w:rsidRPr="00057330">
        <w:t> - условия вступления на престол Анн</w:t>
      </w:r>
      <w:proofErr w:type="gramStart"/>
      <w:r w:rsidRPr="00057330">
        <w:t>ы Иоа</w:t>
      </w:r>
      <w:proofErr w:type="gramEnd"/>
      <w:r w:rsidRPr="00057330">
        <w:t>нновны, составленные в 1730 г. членами Верховного тайного совета с целью ограничения монархии в пользу аристократии. Кондиции включали в себя следующие пункты:</w:t>
      </w:r>
    </w:p>
    <w:p w:rsidR="00057330" w:rsidRPr="00057330" w:rsidRDefault="00057330" w:rsidP="00057330">
      <w:r w:rsidRPr="00057330">
        <w:t>- не назначать наследника,</w:t>
      </w:r>
    </w:p>
    <w:p w:rsidR="00057330" w:rsidRPr="00057330" w:rsidRDefault="00057330" w:rsidP="00057330">
      <w:r w:rsidRPr="00057330">
        <w:t>- не выходить замуж без разрешения Верховного тайного совета,</w:t>
      </w:r>
    </w:p>
    <w:p w:rsidR="00057330" w:rsidRPr="00057330" w:rsidRDefault="00057330" w:rsidP="00057330">
      <w:r w:rsidRPr="00057330">
        <w:t>- издавать законы, вводить налоги, жаловать или отнимать имения, присваивать генеральские чины только с позволения Верховного тайного совета.</w:t>
      </w:r>
    </w:p>
    <w:p w:rsidR="00057330" w:rsidRPr="00057330" w:rsidRDefault="00057330" w:rsidP="00057330">
      <w:r w:rsidRPr="00057330">
        <w:rPr>
          <w:b/>
          <w:bCs/>
        </w:rPr>
        <w:t>Относительно кондиций в исторической литературе нет единого мнения:</w:t>
      </w:r>
    </w:p>
    <w:p w:rsidR="00057330" w:rsidRPr="00057330" w:rsidRDefault="00057330" w:rsidP="00057330">
      <w:r w:rsidRPr="00057330">
        <w:lastRenderedPageBreak/>
        <w:t>- Кондиции – первый конституционный проект, шаг к ограниченной монархии.</w:t>
      </w:r>
    </w:p>
    <w:p w:rsidR="00057330" w:rsidRPr="00057330" w:rsidRDefault="00057330" w:rsidP="00057330">
      <w:r w:rsidRPr="00057330">
        <w:t>- Кондиции – шаг назад к боярскому своеволию, мероприятие в интересах узкого круга аристократии, входившей в состав ВТС.</w:t>
      </w:r>
    </w:p>
    <w:p w:rsidR="00057330" w:rsidRPr="00057330" w:rsidRDefault="00057330" w:rsidP="00057330">
      <w:r w:rsidRPr="00057330">
        <w:rPr>
          <w:b/>
          <w:bCs/>
        </w:rPr>
        <w:t>Более вероятно второе.</w:t>
      </w:r>
    </w:p>
    <w:p w:rsidR="00057330" w:rsidRPr="00057330" w:rsidRDefault="00057330" w:rsidP="00057330">
      <w:r w:rsidRPr="00057330">
        <w:t>Анн</w:t>
      </w:r>
      <w:proofErr w:type="gramStart"/>
      <w:r w:rsidRPr="00057330">
        <w:t>а Иоа</w:t>
      </w:r>
      <w:proofErr w:type="gramEnd"/>
      <w:r w:rsidRPr="00057330">
        <w:t>нновна подписала кондиции, однако, прибыв в Москву, поняла, что «</w:t>
      </w:r>
      <w:proofErr w:type="spellStart"/>
      <w:r w:rsidRPr="00057330">
        <w:t>верховники</w:t>
      </w:r>
      <w:proofErr w:type="spellEnd"/>
      <w:r w:rsidRPr="00057330">
        <w:t>» не имеют никакой поддержки в дворянской среде (получила более 20 дворянских проектов с призывами править самовластно). Действительно, широкие слои дворянства были более заинтересованы в правлении абсолютного монарха, который будет опираться на их службу, а не во власти узкого круга московской родовой аристократии.</w:t>
      </w:r>
    </w:p>
    <w:p w:rsidR="00057330" w:rsidRPr="00057330" w:rsidRDefault="00057330" w:rsidP="00057330">
      <w:r w:rsidRPr="00057330">
        <w:rPr>
          <w:b/>
          <w:bCs/>
        </w:rPr>
        <w:t>В этих условиях императрица разорвала кондиции.</w:t>
      </w:r>
    </w:p>
    <w:p w:rsidR="00057330" w:rsidRPr="00057330" w:rsidRDefault="00057330" w:rsidP="00057330">
      <w:r w:rsidRPr="00057330">
        <w:t>В 1731 г. ВТС был уничтожен. Вместо него создан Кабинет министров (возглавил А.И. Остерман). Долгоруковы и Голицыны сосланы.</w:t>
      </w:r>
    </w:p>
    <w:p w:rsidR="00057330" w:rsidRPr="00057330" w:rsidRDefault="00057330" w:rsidP="00057330">
      <w:r w:rsidRPr="00057330">
        <w:t>Став формально самодержавной правительницей, Анн</w:t>
      </w:r>
      <w:proofErr w:type="gramStart"/>
      <w:r w:rsidRPr="00057330">
        <w:t>а Иоа</w:t>
      </w:r>
      <w:proofErr w:type="gramEnd"/>
      <w:r w:rsidRPr="00057330">
        <w:t>нновна не стремилась серьезно заниматься управлением страной.</w:t>
      </w:r>
    </w:p>
    <w:p w:rsidR="00057330" w:rsidRPr="00057330" w:rsidRDefault="00057330" w:rsidP="00057330">
      <w:r w:rsidRPr="00057330">
        <w:t>1730-е гг. вошли в историю под названием </w:t>
      </w:r>
      <w:r w:rsidRPr="00057330">
        <w:rPr>
          <w:b/>
          <w:bCs/>
        </w:rPr>
        <w:t>«</w:t>
      </w:r>
      <w:proofErr w:type="gramStart"/>
      <w:r w:rsidRPr="00057330">
        <w:t>бироновщина</w:t>
      </w:r>
      <w:proofErr w:type="gramEnd"/>
      <w:r w:rsidRPr="00057330">
        <w:rPr>
          <w:b/>
          <w:bCs/>
        </w:rPr>
        <w:t>»</w:t>
      </w:r>
      <w:r w:rsidRPr="00057330">
        <w:t>. Полновластным правителем при императрице стал </w:t>
      </w:r>
      <w:hyperlink r:id="rId22" w:history="1">
        <w:r w:rsidRPr="00057330">
          <w:rPr>
            <w:rStyle w:val="a3"/>
            <w:b/>
            <w:bCs/>
          </w:rPr>
          <w:t>Эрнст Бирон</w:t>
        </w:r>
      </w:hyperlink>
      <w:r w:rsidRPr="00057330">
        <w:t>.</w:t>
      </w:r>
    </w:p>
    <w:p w:rsidR="00057330" w:rsidRPr="00057330" w:rsidRDefault="00057330" w:rsidP="00057330">
      <w:r w:rsidRPr="00057330">
        <w:rPr>
          <w:b/>
          <w:bCs/>
        </w:rPr>
        <w:t>Под "</w:t>
      </w:r>
      <w:proofErr w:type="gramStart"/>
      <w:r w:rsidRPr="00057330">
        <w:rPr>
          <w:b/>
          <w:bCs/>
        </w:rPr>
        <w:t>бироновщиной</w:t>
      </w:r>
      <w:proofErr w:type="gramEnd"/>
      <w:r w:rsidRPr="00057330">
        <w:rPr>
          <w:b/>
          <w:bCs/>
        </w:rPr>
        <w:t>"</w:t>
      </w:r>
      <w:r w:rsidRPr="00057330">
        <w:t> обычно понимают засилье иноземцев в управлении страной. Впрочем, вопрос об особом засилье иноземцев в 1730-е гг. спорный, так как в основном это были люди, выслужившиеся еще при Петре I.</w:t>
      </w:r>
    </w:p>
    <w:p w:rsidR="00057330" w:rsidRPr="00057330" w:rsidRDefault="00057330" w:rsidP="00057330">
      <w:r w:rsidRPr="00057330">
        <w:rPr>
          <w:b/>
          <w:bCs/>
        </w:rPr>
        <w:t>При Анне Иоанновне начался процесс расширения дворянских привилегий:</w:t>
      </w:r>
    </w:p>
    <w:p w:rsidR="00057330" w:rsidRPr="00057330" w:rsidRDefault="00057330" w:rsidP="00057330">
      <w:r w:rsidRPr="00057330">
        <w:t>- возобновилась раздача земель;</w:t>
      </w:r>
    </w:p>
    <w:p w:rsidR="00057330" w:rsidRPr="00057330" w:rsidRDefault="00057330" w:rsidP="00057330">
      <w:r w:rsidRPr="00057330">
        <w:t>- в 1731 г. отменен петровский указ о единонаследии</w:t>
      </w:r>
    </w:p>
    <w:p w:rsidR="00057330" w:rsidRPr="00057330" w:rsidRDefault="00057330" w:rsidP="00057330">
      <w:r w:rsidRPr="00057330">
        <w:rPr>
          <w:b/>
          <w:bCs/>
        </w:rPr>
        <w:t>Указ о единонаследии</w:t>
      </w:r>
      <w:r w:rsidRPr="00057330">
        <w:t> - указ Петра I от 23 марта 1714 г. По этому указу поместья приравнивались к вотчинам и образовывали имение. Недвижимое имущество мог наследовать только один из сыновей, а при их отсутствии - дочь. Был отменен императрицей Анной Иоанновной.</w:t>
      </w:r>
    </w:p>
    <w:p w:rsidR="00057330" w:rsidRPr="00057330" w:rsidRDefault="00057330" w:rsidP="00057330">
      <w:r w:rsidRPr="00057330">
        <w:t>- срок дворянской службы ограничен 25 годами;</w:t>
      </w:r>
    </w:p>
    <w:p w:rsidR="00057330" w:rsidRPr="00057330" w:rsidRDefault="00057330" w:rsidP="00057330">
      <w:r w:rsidRPr="00057330">
        <w:t>- облегчено получение офицерского чина: создан кадетский корпус, по окончании которого давался офицерский чин; разрешено записывать на службу дворянских детей, что позволяло при взрослении получить чин «за выслугу».</w:t>
      </w:r>
    </w:p>
    <w:p w:rsidR="00057330" w:rsidRPr="00057330" w:rsidRDefault="00057330" w:rsidP="00057330">
      <w:r w:rsidRPr="00057330">
        <w:rPr>
          <w:b/>
          <w:bCs/>
        </w:rPr>
        <w:t>Своим наследником </w:t>
      </w:r>
      <w:hyperlink r:id="rId23" w:history="1">
        <w:r w:rsidRPr="00057330">
          <w:rPr>
            <w:rStyle w:val="a3"/>
            <w:b/>
            <w:bCs/>
          </w:rPr>
          <w:t>Анн</w:t>
        </w:r>
        <w:proofErr w:type="gramStart"/>
        <w:r w:rsidRPr="00057330">
          <w:rPr>
            <w:rStyle w:val="a3"/>
            <w:b/>
            <w:bCs/>
          </w:rPr>
          <w:t>а Иоа</w:t>
        </w:r>
        <w:proofErr w:type="gramEnd"/>
        <w:r w:rsidRPr="00057330">
          <w:rPr>
            <w:rStyle w:val="a3"/>
            <w:b/>
            <w:bCs/>
          </w:rPr>
          <w:t>нновна</w:t>
        </w:r>
      </w:hyperlink>
      <w:r w:rsidRPr="00057330">
        <w:t xml:space="preserve"> назначила своего внучатого племянника (сына племянницы – Анны Леопольдовны и Антона </w:t>
      </w:r>
      <w:proofErr w:type="spellStart"/>
      <w:r w:rsidRPr="00057330">
        <w:t>Брауншвейгского</w:t>
      </w:r>
      <w:proofErr w:type="spellEnd"/>
      <w:r w:rsidRPr="00057330">
        <w:t>) Ивана Антоновича.</w:t>
      </w:r>
    </w:p>
    <w:p w:rsidR="00057330" w:rsidRPr="00057330" w:rsidRDefault="00D26820" w:rsidP="00057330">
      <w:pPr>
        <w:rPr>
          <w:b/>
          <w:bCs/>
        </w:rPr>
      </w:pPr>
      <w:hyperlink r:id="rId24" w:history="1">
        <w:r w:rsidR="00057330" w:rsidRPr="00057330">
          <w:rPr>
            <w:rStyle w:val="a3"/>
            <w:b/>
            <w:bCs/>
            <w:i/>
            <w:iCs/>
          </w:rPr>
          <w:t>Иван VI</w:t>
        </w:r>
      </w:hyperlink>
      <w:r w:rsidR="00057330" w:rsidRPr="00057330">
        <w:rPr>
          <w:b/>
          <w:bCs/>
          <w:i/>
          <w:iCs/>
        </w:rPr>
        <w:t> (1740–1741 гг.)</w:t>
      </w:r>
    </w:p>
    <w:p w:rsidR="00057330" w:rsidRPr="00057330" w:rsidRDefault="00057330" w:rsidP="00057330">
      <w:r w:rsidRPr="00057330">
        <w:t xml:space="preserve">Иван Антонович был объявлен императором в 2-месячном возрасте при регентстве Бирона. Однако последний </w:t>
      </w:r>
      <w:r>
        <w:t xml:space="preserve">удержать власть в своих руках </w:t>
      </w:r>
      <w:r w:rsidRPr="00057330">
        <w:t xml:space="preserve"> не смог.</w:t>
      </w:r>
    </w:p>
    <w:p w:rsidR="00057330" w:rsidRPr="00057330" w:rsidRDefault="00057330" w:rsidP="00057330">
      <w:r w:rsidRPr="00057330">
        <w:lastRenderedPageBreak/>
        <w:t>Через месяц был совершен переворот под руководством фельдмаршала </w:t>
      </w:r>
      <w:hyperlink r:id="rId25" w:history="1">
        <w:r w:rsidRPr="00057330">
          <w:rPr>
            <w:rStyle w:val="a3"/>
            <w:b/>
            <w:bCs/>
          </w:rPr>
          <w:t>Миниха</w:t>
        </w:r>
      </w:hyperlink>
      <w:r w:rsidRPr="00057330">
        <w:t>. Бирон арестован и сослан. Регентом при Иване Антоновиче стала его мать Анна Леопольдовна, а ведущие позиции в политике занял Остерман.</w:t>
      </w:r>
    </w:p>
    <w:p w:rsidR="00057330" w:rsidRPr="00057330" w:rsidRDefault="00057330" w:rsidP="00057330">
      <w:r w:rsidRPr="00057330">
        <w:t>События, происходившие в 1740–1741 гг., отчетливо продемонстрировали засилье иностранцев в управлении страной, что противоречило интересам русского дворянства и государства.</w:t>
      </w:r>
    </w:p>
    <w:p w:rsidR="00057330" w:rsidRPr="00057330" w:rsidRDefault="00D26820" w:rsidP="00057330">
      <w:pPr>
        <w:rPr>
          <w:b/>
          <w:bCs/>
        </w:rPr>
      </w:pPr>
      <w:hyperlink r:id="rId26" w:history="1">
        <w:r w:rsidR="00057330" w:rsidRPr="00057330">
          <w:rPr>
            <w:rStyle w:val="a3"/>
            <w:b/>
            <w:bCs/>
            <w:i/>
            <w:iCs/>
          </w:rPr>
          <w:t>Елизавета I</w:t>
        </w:r>
      </w:hyperlink>
      <w:r w:rsidR="00057330" w:rsidRPr="00057330">
        <w:rPr>
          <w:b/>
          <w:bCs/>
          <w:i/>
          <w:iCs/>
        </w:rPr>
        <w:t> (1741–1761 гг.)</w:t>
      </w:r>
    </w:p>
    <w:p w:rsidR="00057330" w:rsidRPr="00057330" w:rsidRDefault="00057330" w:rsidP="00057330">
      <w:r w:rsidRPr="00057330">
        <w:rPr>
          <w:b/>
          <w:bCs/>
        </w:rPr>
        <w:t>25 ноября 1741 г</w:t>
      </w:r>
      <w:r w:rsidRPr="00057330">
        <w:t>. при помощи гвардии (Преображенский полк) произошел очередной переворот. Иван VI с родителями был арестован, на престол взошла дочь Петра I Елизавета I.</w:t>
      </w:r>
    </w:p>
    <w:p w:rsidR="00057330" w:rsidRPr="00057330" w:rsidRDefault="00057330" w:rsidP="00057330">
      <w:r w:rsidRPr="00057330">
        <w:t>Как государственный деятель Елизавета I не отличалась от своих предшественников. Основное время она посвящала развлечениям. Управление государством было перепоручено новым фаворитам – Разумовским, Шуваловым, Воронцовым.</w:t>
      </w:r>
    </w:p>
    <w:p w:rsidR="00057330" w:rsidRPr="00057330" w:rsidRDefault="00057330" w:rsidP="00057330">
      <w:r w:rsidRPr="00057330">
        <w:t>Елизавета провозгласила целью своего правления возвращение к порядкам отца. Был упразднен Кабинет министров, восстановлен в правах Сенат.</w:t>
      </w:r>
    </w:p>
    <w:p w:rsidR="00057330" w:rsidRPr="00057330" w:rsidRDefault="00057330" w:rsidP="00057330">
      <w:r w:rsidRPr="00057330">
        <w:rPr>
          <w:b/>
          <w:bCs/>
        </w:rPr>
        <w:t>Кроме того, к важным событиям правления Елизаветы относятся:</w:t>
      </w:r>
    </w:p>
    <w:p w:rsidR="00057330" w:rsidRPr="00057330" w:rsidRDefault="00057330" w:rsidP="00057330">
      <w:r w:rsidRPr="00057330">
        <w:t>1753 г. – отмена внутренних таможен;</w:t>
      </w:r>
    </w:p>
    <w:p w:rsidR="00057330" w:rsidRPr="00057330" w:rsidRDefault="00057330" w:rsidP="00057330">
      <w:r w:rsidRPr="00057330">
        <w:t>1755 г. – открытие Московского университета.</w:t>
      </w:r>
    </w:p>
    <w:p w:rsidR="00057330" w:rsidRPr="00057330" w:rsidRDefault="00057330" w:rsidP="00057330">
      <w:r w:rsidRPr="00057330">
        <w:rPr>
          <w:u w:val="single"/>
        </w:rPr>
        <w:t>В годы правления Елизаветы практически не применялась смертная казнь.</w:t>
      </w:r>
    </w:p>
    <w:p w:rsidR="00057330" w:rsidRPr="00057330" w:rsidRDefault="00057330" w:rsidP="00057330">
      <w:r w:rsidRPr="00057330">
        <w:rPr>
          <w:b/>
          <w:bCs/>
        </w:rPr>
        <w:t>Сохранилась прежняя сословная политика: расширение прав и привилегий дворянства:</w:t>
      </w:r>
    </w:p>
    <w:p w:rsidR="00057330" w:rsidRPr="00057330" w:rsidRDefault="00057330" w:rsidP="00057330">
      <w:r w:rsidRPr="00057330">
        <w:t>- в 1746 г. право владения крепостными закрепляется только за дворянами;</w:t>
      </w:r>
    </w:p>
    <w:p w:rsidR="00057330" w:rsidRPr="00057330" w:rsidRDefault="00057330" w:rsidP="00057330">
      <w:r w:rsidRPr="00057330">
        <w:t>- в 1754 г. винокурение объявлено дворянской монополией;</w:t>
      </w:r>
    </w:p>
    <w:p w:rsidR="00057330" w:rsidRPr="00057330" w:rsidRDefault="00057330" w:rsidP="00057330">
      <w:r w:rsidRPr="00057330">
        <w:t>- в 1760 г. помещики получили право ссылать крестьян в Сибирь на каторгу.</w:t>
      </w:r>
    </w:p>
    <w:p w:rsidR="00057330" w:rsidRPr="00057330" w:rsidRDefault="00057330" w:rsidP="00057330">
      <w:r w:rsidRPr="00057330">
        <w:rPr>
          <w:b/>
          <w:bCs/>
        </w:rPr>
        <w:t>После смерти Елизаветы I</w:t>
      </w:r>
      <w:r w:rsidRPr="00057330">
        <w:t> (декабрь 1761 г.) престол занял ее племянник (сын дочери Петра I Анны) Карл Петр Ульрих, получивший после перехода в православие имя Петра Федоровича.</w:t>
      </w:r>
    </w:p>
    <w:p w:rsidR="00057330" w:rsidRPr="00057330" w:rsidRDefault="00057330" w:rsidP="00057330">
      <w:pPr>
        <w:rPr>
          <w:b/>
          <w:bCs/>
        </w:rPr>
      </w:pPr>
      <w:r w:rsidRPr="00057330">
        <w:rPr>
          <w:b/>
          <w:bCs/>
          <w:i/>
          <w:iCs/>
        </w:rPr>
        <w:t>Петр III (1761–1762 гг.)</w:t>
      </w:r>
    </w:p>
    <w:p w:rsidR="00057330" w:rsidRPr="00057330" w:rsidRDefault="00D26820" w:rsidP="00057330">
      <w:hyperlink r:id="rId27" w:history="1">
        <w:r w:rsidR="00057330" w:rsidRPr="00057330">
          <w:rPr>
            <w:rStyle w:val="a3"/>
            <w:b/>
            <w:bCs/>
          </w:rPr>
          <w:t>Петр III</w:t>
        </w:r>
      </w:hyperlink>
      <w:r w:rsidR="00057330" w:rsidRPr="00057330">
        <w:t xml:space="preserve"> родился и вырос в германских землях (его отец – герцог </w:t>
      </w:r>
      <w:proofErr w:type="spellStart"/>
      <w:r w:rsidR="00057330" w:rsidRPr="00057330">
        <w:t>Голштинский</w:t>
      </w:r>
      <w:proofErr w:type="spellEnd"/>
      <w:r w:rsidR="00057330" w:rsidRPr="00057330">
        <w:t>).</w:t>
      </w:r>
    </w:p>
    <w:p w:rsidR="00057330" w:rsidRPr="00057330" w:rsidRDefault="00057330" w:rsidP="00057330">
      <w:r w:rsidRPr="00057330">
        <w:rPr>
          <w:b/>
          <w:bCs/>
        </w:rPr>
        <w:t>Его недолгое правление</w:t>
      </w:r>
      <w:r w:rsidRPr="00057330">
        <w:t> поражало обилием указов (192 за полгода). Наиболее важный из них – «Манифест о даровании свободы и вольности российскому дворянству» (разрабатывался при Елизавете): дворяне освобождались от обязательной службы, им разрешалось выезжать за границу, поступать на иноземную службу.</w:t>
      </w:r>
    </w:p>
    <w:p w:rsidR="00057330" w:rsidRPr="00057330" w:rsidRDefault="00057330" w:rsidP="00057330">
      <w:r w:rsidRPr="00057330">
        <w:rPr>
          <w:b/>
          <w:bCs/>
        </w:rPr>
        <w:t>При Петре III был принят указ</w:t>
      </w:r>
      <w:r w:rsidRPr="00057330">
        <w:t> о секуляризации церковных земель, прекращено преследование старообрядцев, готовился указ об уравнении всех религий. Эти мероприятия, кажущиеся прогрессивными сегодня, в середине XVIII в. воспринимались как оскорбление православия.</w:t>
      </w:r>
    </w:p>
    <w:p w:rsidR="00057330" w:rsidRPr="00057330" w:rsidRDefault="00057330" w:rsidP="00057330">
      <w:r w:rsidRPr="00057330">
        <w:t>Вместе с тем Петр вел себя неуважительно по отношению к русской гвардии и армии (позорное завершение Семилетней войны).</w:t>
      </w:r>
    </w:p>
    <w:p w:rsidR="00057330" w:rsidRPr="00057330" w:rsidRDefault="00057330" w:rsidP="00057330">
      <w:proofErr w:type="gramStart"/>
      <w:r w:rsidRPr="00057330">
        <w:rPr>
          <w:b/>
          <w:bCs/>
        </w:rPr>
        <w:lastRenderedPageBreak/>
        <w:t>Семилетняя война</w:t>
      </w:r>
      <w:r w:rsidRPr="00057330">
        <w:t> - война 1756-1763 гг. между Австрией, Францией, Россией, Испанией, Саксонией, Швецией, с одной стороны, и Пруссией, Великобританией (в унии с Ганновером) и Португалией - с другой.</w:t>
      </w:r>
      <w:proofErr w:type="gramEnd"/>
      <w:r w:rsidRPr="00057330">
        <w:t xml:space="preserve"> </w:t>
      </w:r>
      <w:proofErr w:type="gramStart"/>
      <w:r w:rsidRPr="00057330">
        <w:t>Вызвана</w:t>
      </w:r>
      <w:proofErr w:type="gramEnd"/>
      <w:r w:rsidRPr="00057330">
        <w:t xml:space="preserve"> обострением англо-французской борьбы за колонии и столкновением политики Пруссии с интересами Австрии, Франции и России. В 1761 г. Пруссия была на грани катастрофы, но новый русский царь Петр III заключил с ней в 1762 г. союз. По </w:t>
      </w:r>
      <w:proofErr w:type="spellStart"/>
      <w:r w:rsidRPr="00057330">
        <w:t>Губертусбургскому</w:t>
      </w:r>
      <w:proofErr w:type="spellEnd"/>
      <w:r w:rsidRPr="00057330">
        <w:t xml:space="preserve"> миру 1763 г. с Австрией и Саксонией Пруссия закрепила за собой Силезию. По Парижскому мирному договору 1763 г. перешли к Великобритании от Франции Канада, Вост. Луизиана, большая часть французских владений в Индии. Главный итог Семилетней войны - победа Великобритании над Францией в борьбе за колониальное и торговое первенство.</w:t>
      </w:r>
    </w:p>
    <w:p w:rsidR="00057330" w:rsidRPr="00057330" w:rsidRDefault="00057330" w:rsidP="00057330">
      <w:r w:rsidRPr="00057330">
        <w:rPr>
          <w:b/>
          <w:bCs/>
        </w:rPr>
        <w:t>К лету 1762 г.</w:t>
      </w:r>
      <w:r w:rsidRPr="00057330">
        <w:t> против Петра III в гвардейской среде сложился заговор (во главе Григорий и Алексей Орловы). 28 июня, когда Петра III не было в столице, его супруга Екатерина была провозглашена императрицей.</w:t>
      </w:r>
    </w:p>
    <w:p w:rsidR="00057330" w:rsidRPr="00057330" w:rsidRDefault="00057330" w:rsidP="00057330">
      <w:r w:rsidRPr="00057330">
        <w:rPr>
          <w:b/>
          <w:bCs/>
          <w:i/>
          <w:iCs/>
        </w:rPr>
        <w:t>Особенности эпохи дворцовых переворотов:</w:t>
      </w:r>
    </w:p>
    <w:p w:rsidR="00057330" w:rsidRPr="00057330" w:rsidRDefault="00057330" w:rsidP="00057330">
      <w:r w:rsidRPr="00057330">
        <w:t>1. Слабые неинициативные монархи («женщины и дети»).</w:t>
      </w:r>
    </w:p>
    <w:p w:rsidR="00057330" w:rsidRPr="00057330" w:rsidRDefault="00057330" w:rsidP="00057330">
      <w:r w:rsidRPr="00057330">
        <w:t>2. </w:t>
      </w:r>
      <w:r w:rsidRPr="00057330">
        <w:rPr>
          <w:b/>
          <w:bCs/>
        </w:rPr>
        <w:t>Фаворитизм</w:t>
      </w:r>
      <w:r w:rsidRPr="00057330">
        <w:t> (Меншиков, Бирон, Шувалов).</w:t>
      </w:r>
    </w:p>
    <w:p w:rsidR="00057330" w:rsidRPr="00057330" w:rsidRDefault="00057330" w:rsidP="00057330">
      <w:r w:rsidRPr="00057330">
        <w:rPr>
          <w:b/>
          <w:bCs/>
        </w:rPr>
        <w:t>Фаворитизм</w:t>
      </w:r>
      <w:r w:rsidRPr="00057330">
        <w:t xml:space="preserve"> (от лат. </w:t>
      </w:r>
      <w:proofErr w:type="spellStart"/>
      <w:r w:rsidRPr="00057330">
        <w:t>favor</w:t>
      </w:r>
      <w:proofErr w:type="spellEnd"/>
      <w:r w:rsidRPr="00057330">
        <w:t xml:space="preserve"> - благосклонность) - явление, связанное с наличием лиц, пользующихся благосклонностью правителя, влиятельного лица, получающих от него различные привилегии и, в свою очередь, оказывающих на него влияние.</w:t>
      </w:r>
    </w:p>
    <w:p w:rsidR="00057330" w:rsidRPr="00057330" w:rsidRDefault="00057330" w:rsidP="00057330">
      <w:r w:rsidRPr="00057330">
        <w:t>3. Отсутствие каких-либо глубоких государственных преобразований, реорганизация органов центральной власти «под» конкретного монарха.</w:t>
      </w:r>
    </w:p>
    <w:p w:rsidR="00057330" w:rsidRPr="00057330" w:rsidRDefault="00057330" w:rsidP="00057330">
      <w:r w:rsidRPr="00057330">
        <w:t>4. Увеличение влияния иностранцев на политику.</w:t>
      </w:r>
    </w:p>
    <w:p w:rsidR="00057330" w:rsidRPr="00057330" w:rsidRDefault="00057330" w:rsidP="00057330">
      <w:r w:rsidRPr="00057330">
        <w:t>5. Активная роль гвардии.</w:t>
      </w:r>
    </w:p>
    <w:p w:rsidR="00057330" w:rsidRPr="00057330" w:rsidRDefault="00057330" w:rsidP="00057330">
      <w:r w:rsidRPr="00057330">
        <w:rPr>
          <w:b/>
          <w:bCs/>
        </w:rPr>
        <w:t>3. «Просвещенный абсолютизм» Екатерины II (1762–1796 гг.).</w:t>
      </w:r>
    </w:p>
    <w:p w:rsidR="00057330" w:rsidRPr="00057330" w:rsidRDefault="00057330" w:rsidP="00057330">
      <w:pPr>
        <w:rPr>
          <w:b/>
          <w:bCs/>
        </w:rPr>
      </w:pPr>
      <w:r w:rsidRPr="00057330">
        <w:rPr>
          <w:b/>
          <w:bCs/>
          <w:i/>
          <w:iCs/>
        </w:rPr>
        <w:t>Сущность политики просвещенного абсолютизма</w:t>
      </w:r>
    </w:p>
    <w:p w:rsidR="00057330" w:rsidRPr="00057330" w:rsidRDefault="00057330" w:rsidP="00057330">
      <w:r w:rsidRPr="00057330">
        <w:rPr>
          <w:b/>
          <w:bCs/>
        </w:rPr>
        <w:t>Просвещение</w:t>
      </w:r>
      <w:r w:rsidRPr="00057330">
        <w:t> – идейное течение XVII – середины XIX вв. Оно возникло в Англии, наибольшее распространение получило во Франции (</w:t>
      </w:r>
      <w:r w:rsidRPr="00057330">
        <w:rPr>
          <w:b/>
          <w:bCs/>
        </w:rPr>
        <w:t>Д. Дидро</w:t>
      </w:r>
      <w:r w:rsidRPr="00057330">
        <w:t>, </w:t>
      </w:r>
      <w:r w:rsidRPr="00057330">
        <w:rPr>
          <w:b/>
          <w:bCs/>
        </w:rPr>
        <w:t>Ш. Монтескье</w:t>
      </w:r>
      <w:r w:rsidRPr="00057330">
        <w:t>, </w:t>
      </w:r>
      <w:r w:rsidRPr="00057330">
        <w:rPr>
          <w:b/>
          <w:bCs/>
        </w:rPr>
        <w:t>Ж.-Ж. Руссо</w:t>
      </w:r>
      <w:r w:rsidRPr="00057330">
        <w:t>).</w:t>
      </w:r>
    </w:p>
    <w:p w:rsidR="00057330" w:rsidRPr="00057330" w:rsidRDefault="00057330" w:rsidP="00057330">
      <w:r w:rsidRPr="00057330">
        <w:t>Философы-просветители сформулировали </w:t>
      </w:r>
      <w:r w:rsidRPr="00057330">
        <w:rPr>
          <w:b/>
          <w:bCs/>
        </w:rPr>
        <w:t>теорию «естественных прав»</w:t>
      </w:r>
      <w:r w:rsidRPr="00057330">
        <w:t>.</w:t>
      </w:r>
    </w:p>
    <w:p w:rsidR="00057330" w:rsidRPr="00057330" w:rsidRDefault="00057330" w:rsidP="00057330">
      <w:r w:rsidRPr="00057330">
        <w:rPr>
          <w:b/>
          <w:bCs/>
        </w:rPr>
        <w:t>Теория "естественных прав"</w:t>
      </w:r>
      <w:r w:rsidRPr="00057330">
        <w:t>. Философы-просветители полагали, что все люди от природы были свободны и имели равные права. Однако человечество в своем развитии нарушило естественные законы жизни, что привело к угнетению и несправедливости. Вернуться к справедливости можно лишь путем просвещения народа, а просвещенное общество вновь установит справедливые законы (один из путей - деятельность просвещенных монархов).</w:t>
      </w:r>
    </w:p>
    <w:p w:rsidR="00057330" w:rsidRPr="00057330" w:rsidRDefault="00057330" w:rsidP="00057330">
      <w:r w:rsidRPr="00057330">
        <w:t>Идеи просвещения получили широкое распространение в Европе и оказали непосредственное влияние на государственную политику многих стран.</w:t>
      </w:r>
    </w:p>
    <w:p w:rsidR="00057330" w:rsidRPr="00057330" w:rsidRDefault="00057330" w:rsidP="00057330">
      <w:r w:rsidRPr="00057330">
        <w:rPr>
          <w:b/>
          <w:bCs/>
        </w:rPr>
        <w:t>В ряде стран Европы в XVIII в</w:t>
      </w:r>
      <w:r w:rsidRPr="00057330">
        <w:t>. с позиций просвещения (естественные права, свобода, гражданское равенство) велась критика абсолютной монархии. Во Франции критика переросла в революцию.</w:t>
      </w:r>
    </w:p>
    <w:p w:rsidR="00057330" w:rsidRPr="00057330" w:rsidRDefault="00057330" w:rsidP="00057330">
      <w:r w:rsidRPr="00057330">
        <w:rPr>
          <w:b/>
          <w:bCs/>
        </w:rPr>
        <w:lastRenderedPageBreak/>
        <w:t>В других странах (Россия, Австрия)</w:t>
      </w:r>
      <w:r w:rsidRPr="00057330">
        <w:t> дальновидные монархи, стремясь укрепить основы абсолютной монархии, сами ликвидировали наиболее устаревшие основы государственного строя, опираясь при этом на некоторые идеи просвещения.</w:t>
      </w:r>
    </w:p>
    <w:p w:rsidR="00057330" w:rsidRPr="00057330" w:rsidRDefault="00057330" w:rsidP="00057330">
      <w:r w:rsidRPr="00057330">
        <w:rPr>
          <w:b/>
          <w:bCs/>
        </w:rPr>
        <w:t>Задачи политики просвещенного абсолютизма в России:</w:t>
      </w:r>
    </w:p>
    <w:p w:rsidR="00057330" w:rsidRPr="00057330" w:rsidRDefault="00057330" w:rsidP="00057330">
      <w:r w:rsidRPr="00057330">
        <w:t>1) укрепление самодержавия за счет модернизации, совершенствования системы управления государством;</w:t>
      </w:r>
    </w:p>
    <w:p w:rsidR="00057330" w:rsidRPr="00057330" w:rsidRDefault="00057330" w:rsidP="00057330">
      <w:r w:rsidRPr="00057330">
        <w:t>2) смягчение социальной напряженности;</w:t>
      </w:r>
    </w:p>
    <w:p w:rsidR="00057330" w:rsidRPr="00057330" w:rsidRDefault="00057330" w:rsidP="00057330">
      <w:r w:rsidRPr="00057330">
        <w:t>3) распространение знаний, европейских форм культуры и образования;</w:t>
      </w:r>
    </w:p>
    <w:p w:rsidR="00057330" w:rsidRPr="00057330" w:rsidRDefault="00057330" w:rsidP="00057330">
      <w:r w:rsidRPr="00057330">
        <w:t>4) повышение авторитета России на международной арене.</w:t>
      </w:r>
    </w:p>
    <w:p w:rsidR="00057330" w:rsidRPr="00057330" w:rsidRDefault="00057330" w:rsidP="00057330">
      <w:r w:rsidRPr="00057330">
        <w:rPr>
          <w:b/>
          <w:bCs/>
        </w:rPr>
        <w:t>Таким образом</w:t>
      </w:r>
      <w:r w:rsidRPr="00057330">
        <w:t>, </w:t>
      </w:r>
      <w:r w:rsidRPr="00057330">
        <w:rPr>
          <w:i/>
          <w:iCs/>
        </w:rPr>
        <w:t>суть политики просвещенного абсолютизма в том, чтобы, не меняя по существу государственных форм абсолютной монархии, сверху проводить реформы в экономической, политической, культурной областях и таким образом устранить наиболее устаревшие явления феодального порядка.</w:t>
      </w:r>
    </w:p>
    <w:p w:rsidR="00057330" w:rsidRPr="00057330" w:rsidRDefault="00057330" w:rsidP="00057330">
      <w:r w:rsidRPr="00057330">
        <w:t>Главной же особенностью российского просвещения следует признать то, что, если в Европе оно будет способствовать ликвидации абсолютизма, то в России, наоборот – способствовать укреплению власти монарха.</w:t>
      </w:r>
    </w:p>
    <w:p w:rsidR="00057330" w:rsidRPr="00057330" w:rsidRDefault="00057330" w:rsidP="00057330">
      <w:r w:rsidRPr="00057330">
        <w:rPr>
          <w:b/>
          <w:bCs/>
        </w:rPr>
        <w:t>34-летнее правление Екатерины II</w:t>
      </w:r>
      <w:r w:rsidRPr="00057330">
        <w:t> принято делить на два этапа: до и после пугачевского восстания.</w:t>
      </w:r>
    </w:p>
    <w:p w:rsidR="00057330" w:rsidRPr="00057330" w:rsidRDefault="00057330" w:rsidP="00057330">
      <w:pPr>
        <w:rPr>
          <w:b/>
          <w:bCs/>
        </w:rPr>
      </w:pPr>
      <w:r w:rsidRPr="00057330">
        <w:rPr>
          <w:b/>
          <w:bCs/>
          <w:i/>
          <w:iCs/>
        </w:rPr>
        <w:t>Политика </w:t>
      </w:r>
      <w:hyperlink r:id="rId28" w:history="1">
        <w:r w:rsidRPr="00057330">
          <w:rPr>
            <w:rStyle w:val="a3"/>
            <w:b/>
            <w:bCs/>
            <w:i/>
            <w:iCs/>
          </w:rPr>
          <w:t>Екатерины II</w:t>
        </w:r>
      </w:hyperlink>
      <w:r w:rsidRPr="00057330">
        <w:rPr>
          <w:b/>
          <w:bCs/>
          <w:i/>
          <w:iCs/>
        </w:rPr>
        <w:t> в 1762–1773 гг.</w:t>
      </w:r>
    </w:p>
    <w:p w:rsidR="00057330" w:rsidRPr="00057330" w:rsidRDefault="00057330" w:rsidP="00057330">
      <w:r w:rsidRPr="00057330">
        <w:t>На первом этапе своего правления Екатерина II была особенно увлечена идеями просвещения.</w:t>
      </w:r>
    </w:p>
    <w:p w:rsidR="00057330" w:rsidRPr="00057330" w:rsidRDefault="00057330" w:rsidP="00057330">
      <w:r w:rsidRPr="00057330">
        <w:rPr>
          <w:b/>
          <w:bCs/>
        </w:rPr>
        <w:t>В начале царствования</w:t>
      </w:r>
      <w:r w:rsidRPr="00057330">
        <w:t xml:space="preserve"> императрица не чувствовала себя полновластной правительницей. Этому способствовали обстоятельства прихода на престол (переворот, </w:t>
      </w:r>
      <w:proofErr w:type="spellStart"/>
      <w:r w:rsidRPr="00057330">
        <w:t>нелегитимность</w:t>
      </w:r>
      <w:proofErr w:type="spellEnd"/>
      <w:r w:rsidRPr="00057330">
        <w:t>); потенциальная конкуренция со стороны сына Павла и Ивана Антоновича. Признаком несамостоятельности Екатерины в первые годы царствования стало создание императорского совета – центрального законосовещательного учреждения России в 1762–1769 гг.</w:t>
      </w:r>
    </w:p>
    <w:p w:rsidR="00057330" w:rsidRPr="00057330" w:rsidRDefault="00057330" w:rsidP="00057330">
      <w:r w:rsidRPr="00057330">
        <w:rPr>
          <w:b/>
          <w:bCs/>
        </w:rPr>
        <w:t>Тем не менее</w:t>
      </w:r>
      <w:r w:rsidRPr="00057330">
        <w:t xml:space="preserve">, уже в сентябре 1762 г. Екатерина II была торжественно коронована. Императорский совет не стал влиятельным органом. Что касается «конкурентов», то Павел все время нахождения матери на престоле держался в отдалении от престола; Иван Антонович в 1764 г. был убит </w:t>
      </w:r>
      <w:proofErr w:type="gramStart"/>
      <w:r w:rsidRPr="00057330">
        <w:t>при</w:t>
      </w:r>
      <w:proofErr w:type="gramEnd"/>
      <w:r w:rsidRPr="00057330">
        <w:t xml:space="preserve"> не </w:t>
      </w:r>
      <w:proofErr w:type="gramStart"/>
      <w:r w:rsidRPr="00057330">
        <w:t>до</w:t>
      </w:r>
      <w:proofErr w:type="gramEnd"/>
      <w:r w:rsidRPr="00057330">
        <w:t xml:space="preserve"> конца выясненных обстоятельствах.</w:t>
      </w:r>
    </w:p>
    <w:p w:rsidR="00057330" w:rsidRPr="00057330" w:rsidRDefault="00057330" w:rsidP="00057330">
      <w:r w:rsidRPr="00057330">
        <w:t>В течение первого этапа правления Екатерина особое внимание уделяла законотворчеству. Одна из первых реформ – разделение Сената на 6 департаментов</w:t>
      </w:r>
    </w:p>
    <w:p w:rsidR="00057330" w:rsidRPr="00057330" w:rsidRDefault="00057330" w:rsidP="00057330">
      <w:r w:rsidRPr="00057330">
        <w:rPr>
          <w:b/>
          <w:bCs/>
        </w:rPr>
        <w:t>Екатерина II продолжила,</w:t>
      </w:r>
      <w:r w:rsidRPr="00057330">
        <w:t> вслед за Петром I, проведение мероприятий по унификации управления на территории Российской империи: в 1764 г. было ликвидировано </w:t>
      </w:r>
      <w:hyperlink r:id="rId29" w:history="1">
        <w:r w:rsidRPr="00057330">
          <w:rPr>
            <w:rStyle w:val="a3"/>
            <w:b/>
            <w:bCs/>
          </w:rPr>
          <w:t>гетманство</w:t>
        </w:r>
      </w:hyperlink>
      <w:r w:rsidRPr="00057330">
        <w:rPr>
          <w:b/>
          <w:bCs/>
        </w:rPr>
        <w:t> </w:t>
      </w:r>
      <w:r w:rsidRPr="00057330">
        <w:t>на Украине.</w:t>
      </w:r>
    </w:p>
    <w:p w:rsidR="00057330" w:rsidRPr="00057330" w:rsidRDefault="00057330" w:rsidP="00057330">
      <w:r w:rsidRPr="00057330">
        <w:rPr>
          <w:b/>
          <w:bCs/>
        </w:rPr>
        <w:t>Гетманство</w:t>
      </w:r>
      <w:r w:rsidRPr="00057330">
        <w:t xml:space="preserve"> (гетманское правление) - система государственного управления на Украине в середине XVII - середине XVIII вв. Гетман избирался на казацкой раде из лиц, заранее выдвинутых старшиной, а затем утверждался царским правительством. Гетману принадлежало право </w:t>
      </w:r>
      <w:r w:rsidRPr="00057330">
        <w:lastRenderedPageBreak/>
        <w:t>руководства местным ополчением. Им возглавлялась старшинская администрация, утверждались решения генерального суда, подписывались универсалы. Гетманское правление ликвидировано в 1764 г., а его функции переданы Малороссийской коллегии.</w:t>
      </w:r>
    </w:p>
    <w:p w:rsidR="00057330" w:rsidRPr="00057330" w:rsidRDefault="00057330" w:rsidP="00057330">
      <w:r w:rsidRPr="00057330">
        <w:rPr>
          <w:b/>
          <w:bCs/>
        </w:rPr>
        <w:t>Екатерина завершает</w:t>
      </w:r>
      <w:r w:rsidRPr="00057330">
        <w:t> длительный процесс подчинения церкви государству. Если Петр I покончил с административной самостоятельностью церкви, то Екатерина ставит церковь в экономическую зависимость от государства. С этой целью в 1764 г. была проведена секуляризация церковного землевладения.</w:t>
      </w:r>
    </w:p>
    <w:p w:rsidR="00057330" w:rsidRPr="00057330" w:rsidRDefault="00057330" w:rsidP="00057330">
      <w:r w:rsidRPr="00057330">
        <w:rPr>
          <w:u w:val="single"/>
        </w:rPr>
        <w:t>Центральным событием</w:t>
      </w:r>
      <w:r w:rsidRPr="00057330">
        <w:t> первого десятилетия екатерининского правления стал Созыв Уложенной комиссии.</w:t>
      </w:r>
    </w:p>
    <w:p w:rsidR="00057330" w:rsidRPr="00057330" w:rsidRDefault="00057330" w:rsidP="00057330">
      <w:r w:rsidRPr="00057330">
        <w:rPr>
          <w:b/>
          <w:bCs/>
        </w:rPr>
        <w:t>Цель – выработать</w:t>
      </w:r>
      <w:r w:rsidRPr="00057330">
        <w:t> новый свод законов, так как в последний раз кодификация законов проводилась в 1649 г. Для работы в комиссии были выбраны депутаты – представители разных слоев общества. Однако около половины депутатов являлись лицами дворянского происхождения.</w:t>
      </w:r>
    </w:p>
    <w:p w:rsidR="00057330" w:rsidRPr="00057330" w:rsidRDefault="00057330" w:rsidP="00057330">
      <w:r w:rsidRPr="00057330">
        <w:t>Перед началом работы комиссии Екатерина разработала «Наказ», адресованный депутатам, являющийся системой взглядов Екатерины II.</w:t>
      </w:r>
    </w:p>
    <w:p w:rsidR="00057330" w:rsidRPr="00057330" w:rsidRDefault="00057330" w:rsidP="00057330">
      <w:r w:rsidRPr="00057330">
        <w:rPr>
          <w:b/>
          <w:bCs/>
        </w:rPr>
        <w:t>С одной стороны</w:t>
      </w:r>
      <w:r w:rsidRPr="00057330">
        <w:t xml:space="preserve">, в нем – идеи в духе просвещения (отказ от пыток; ограничение применения смертной казни; идея отделения судебной власти </w:t>
      </w:r>
      <w:proofErr w:type="gramStart"/>
      <w:r w:rsidRPr="00057330">
        <w:t>от</w:t>
      </w:r>
      <w:proofErr w:type="gramEnd"/>
      <w:r w:rsidRPr="00057330">
        <w:t xml:space="preserve"> исполнительной).</w:t>
      </w:r>
    </w:p>
    <w:p w:rsidR="00057330" w:rsidRPr="00057330" w:rsidRDefault="00057330" w:rsidP="00057330">
      <w:r w:rsidRPr="00057330">
        <w:rPr>
          <w:b/>
          <w:bCs/>
        </w:rPr>
        <w:t>С другой стороны</w:t>
      </w:r>
      <w:r w:rsidRPr="00057330">
        <w:t> – отход от идей просвещения (отказ от теории «естественных прав», ограничение прав сословными рамками; самодержавие – единственно возможная форма правления в России).</w:t>
      </w:r>
    </w:p>
    <w:p w:rsidR="00057330" w:rsidRPr="00057330" w:rsidRDefault="00057330" w:rsidP="00057330">
      <w:r w:rsidRPr="00057330">
        <w:rPr>
          <w:b/>
          <w:bCs/>
        </w:rPr>
        <w:t>Уложенная комиссия</w:t>
      </w:r>
      <w:r w:rsidRPr="00057330">
        <w:t> не справится со своей задачей и в условиях начавшейся в 1768 г. русско-турецкой войны будет распущена. Однако ее работа не прошла напрасно: за время функционирования комиссии власть получила представление о нуждах сословий, что отчасти будет использовано на втором этапе правления.</w:t>
      </w:r>
    </w:p>
    <w:p w:rsidR="00057330" w:rsidRPr="00057330" w:rsidRDefault="00057330" w:rsidP="00057330">
      <w:pPr>
        <w:rPr>
          <w:b/>
          <w:bCs/>
        </w:rPr>
      </w:pPr>
      <w:r w:rsidRPr="00057330">
        <w:rPr>
          <w:b/>
          <w:bCs/>
          <w:i/>
          <w:iCs/>
        </w:rPr>
        <w:t>Политика Екатерины II в 1775–1796 гг.</w:t>
      </w:r>
    </w:p>
    <w:p w:rsidR="00057330" w:rsidRPr="00057330" w:rsidRDefault="00D26820" w:rsidP="00057330">
      <w:hyperlink r:id="rId30" w:history="1">
        <w:r w:rsidR="00057330" w:rsidRPr="00057330">
          <w:rPr>
            <w:rStyle w:val="a3"/>
            <w:b/>
            <w:bCs/>
          </w:rPr>
          <w:t>Пугачевское восстание</w:t>
        </w:r>
      </w:hyperlink>
      <w:r w:rsidR="00057330" w:rsidRPr="00057330">
        <w:t> продемонстрировало неэффективность власти на местах, слабость губернского управления (бунтовщикам удавалось месяцами удерживать под своим контролем целые губернии).</w:t>
      </w:r>
    </w:p>
    <w:p w:rsidR="00057330" w:rsidRPr="00057330" w:rsidRDefault="00057330" w:rsidP="00057330">
      <w:r w:rsidRPr="00057330">
        <w:t>Именно на этом этапе Екатерина II инициировала важнейшие преобразования государственной машины. К ним относятся губернская и судебная реформы.</w:t>
      </w:r>
    </w:p>
    <w:p w:rsidR="00057330" w:rsidRPr="00057330" w:rsidRDefault="00057330" w:rsidP="00057330">
      <w:pPr>
        <w:rPr>
          <w:b/>
          <w:bCs/>
        </w:rPr>
      </w:pPr>
      <w:r w:rsidRPr="00057330">
        <w:rPr>
          <w:b/>
          <w:bCs/>
          <w:i/>
          <w:iCs/>
        </w:rPr>
        <w:t>Губернская реформа (1775 г.)</w:t>
      </w:r>
    </w:p>
    <w:p w:rsidR="00057330" w:rsidRPr="00057330" w:rsidRDefault="00057330" w:rsidP="00057330">
      <w:r w:rsidRPr="00057330">
        <w:t>Российская империя была разделена на 50 губерний (по принципу примерно равного числа подданных).</w:t>
      </w:r>
    </w:p>
    <w:p w:rsidR="00057330" w:rsidRPr="00057330" w:rsidRDefault="00057330" w:rsidP="00057330">
      <w:r w:rsidRPr="00057330">
        <w:t>Ликвидировалось промежуточное звено в административно-территориальном делении – провинция.</w:t>
      </w:r>
    </w:p>
    <w:p w:rsidR="00057330" w:rsidRPr="00057330" w:rsidRDefault="00057330" w:rsidP="00057330">
      <w:r w:rsidRPr="00057330">
        <w:rPr>
          <w:b/>
          <w:bCs/>
        </w:rPr>
        <w:t>Унификация управления губерниями</w:t>
      </w:r>
      <w:r w:rsidRPr="00057330">
        <w:t xml:space="preserve">: во главе губернатор, при нем – губернское правление; в каждой губернии была создана казенная палата во главе с вице-губернатором. Кроме того, в </w:t>
      </w:r>
      <w:r w:rsidRPr="00057330">
        <w:lastRenderedPageBreak/>
        <w:t>российских губерниях были организованы приказы общественного призрения для решения ряда социальных вопросов.</w:t>
      </w:r>
    </w:p>
    <w:p w:rsidR="00057330" w:rsidRPr="00057330" w:rsidRDefault="00057330" w:rsidP="00057330">
      <w:r w:rsidRPr="00057330">
        <w:rPr>
          <w:b/>
          <w:bCs/>
          <w:i/>
          <w:iCs/>
        </w:rPr>
        <w:t>Судебная </w:t>
      </w:r>
      <w:hyperlink r:id="rId31" w:history="1">
        <w:r w:rsidRPr="00057330">
          <w:rPr>
            <w:rStyle w:val="a3"/>
            <w:b/>
            <w:bCs/>
            <w:i/>
            <w:iCs/>
          </w:rPr>
          <w:t>реформа</w:t>
        </w:r>
      </w:hyperlink>
      <w:r w:rsidRPr="00057330">
        <w:rPr>
          <w:b/>
          <w:bCs/>
          <w:i/>
          <w:iCs/>
        </w:rPr>
        <w:t> (1775 г.)</w:t>
      </w:r>
      <w:r w:rsidRPr="00057330">
        <w:t xml:space="preserve"> ввела свой суд для каждого сословия, а также предусматривала введение принципа выборности судей – попытка отделить судебную власть </w:t>
      </w:r>
      <w:proofErr w:type="gramStart"/>
      <w:r w:rsidRPr="00057330">
        <w:t>от</w:t>
      </w:r>
      <w:proofErr w:type="gramEnd"/>
      <w:r w:rsidRPr="00057330">
        <w:t xml:space="preserve"> административной.</w:t>
      </w:r>
    </w:p>
    <w:p w:rsidR="00057330" w:rsidRPr="00057330" w:rsidRDefault="00057330" w:rsidP="00057330">
      <w:r w:rsidRPr="00057330">
        <w:rPr>
          <w:b/>
          <w:bCs/>
        </w:rPr>
        <w:t>Кроме того</w:t>
      </w:r>
      <w:r w:rsidRPr="00057330">
        <w:t>, именно на втором этапе конкретизируется социальная политика Екатерины. Она нашла свое отражение в таких документах, как </w:t>
      </w:r>
      <w:r w:rsidRPr="00057330">
        <w:rPr>
          <w:b/>
          <w:bCs/>
        </w:rPr>
        <w:t>«</w:t>
      </w:r>
      <w:r w:rsidRPr="00057330">
        <w:t>Жалованная грамота дворянству» и «Жалованная грамота городам».</w:t>
      </w:r>
    </w:p>
    <w:p w:rsidR="00057330" w:rsidRPr="00057330" w:rsidRDefault="00057330" w:rsidP="00057330">
      <w:r w:rsidRPr="00057330">
        <w:rPr>
          <w:b/>
          <w:bCs/>
        </w:rPr>
        <w:t>В "Жалованной грамоте дворянству"</w:t>
      </w:r>
      <w:r w:rsidRPr="00057330">
        <w:t>, изданной 21 апреля 1785 г., были окончательно закреплены права дворянства. Грамота подтвердила привилегии, данные дворянству ранее: свобода от телесных наказаний, подушной подати, обязательной службы, право неограниченной собственности на имения и землю с ее недрами, право торгово-промышленной деятельности. Лишение дворянского достоинства могло производиться лишь по решению Сената с высочайшим утверждением. Имения осужденных дворян не подлежали конфискации. Дворянство отныне именовалось "благородным".</w:t>
      </w:r>
    </w:p>
    <w:p w:rsidR="00057330" w:rsidRPr="00057330" w:rsidRDefault="00057330" w:rsidP="00057330">
      <w:r w:rsidRPr="00057330">
        <w:rPr>
          <w:b/>
          <w:bCs/>
        </w:rPr>
        <w:t>Были расширены полномочия</w:t>
      </w:r>
      <w:r w:rsidRPr="00057330">
        <w:t> дворянских сословных учреждений. Дворянство получило сословное самоуправление: дворянские собрания во главе с губернскими и уездными предводителями. Дворянские собрания могли делать представления властям о своих нуждах. Не случайно правление Екатерины II нередко называют "золотым веком русского дворянства".</w:t>
      </w:r>
    </w:p>
    <w:p w:rsidR="00057330" w:rsidRPr="00057330" w:rsidRDefault="00057330" w:rsidP="00057330">
      <w:r w:rsidRPr="00057330">
        <w:rPr>
          <w:b/>
          <w:bCs/>
        </w:rPr>
        <w:t>Одновременно</w:t>
      </w:r>
      <w:r w:rsidRPr="00057330">
        <w:t> с "Жалованной грамотой дворянству" была издана "Жалованная грамота городам". Она подтвердила ранее дарованное богатому купечеству освобождение от подушной подати, рекрутской повинности. Именитые граждане и купцы первых двух гильдий освобождались от телесных наказаний и некоторых посадских повинностей.</w:t>
      </w:r>
    </w:p>
    <w:p w:rsidR="00057330" w:rsidRPr="00057330" w:rsidRDefault="00057330" w:rsidP="00057330">
      <w:r w:rsidRPr="00057330">
        <w:rPr>
          <w:b/>
          <w:bCs/>
        </w:rPr>
        <w:t>Городское население</w:t>
      </w:r>
      <w:r w:rsidRPr="00057330">
        <w:t> (кроме живших в городе крестьян) делилось на шесть разрядов, составлявших "градское общество". Оно избирало городского голову, членов магистрата и гласных (депутатов) "общей градской думы". "Общая градская дума" избирала "</w:t>
      </w:r>
      <w:proofErr w:type="spellStart"/>
      <w:r w:rsidRPr="00057330">
        <w:t>шестигласную</w:t>
      </w:r>
      <w:proofErr w:type="spellEnd"/>
      <w:r w:rsidRPr="00057330">
        <w:t xml:space="preserve"> думу" - исполнительный орган управления, состоявший </w:t>
      </w:r>
      <w:r w:rsidR="00D26820">
        <w:t xml:space="preserve">из </w:t>
      </w:r>
      <w:r w:rsidRPr="00057330">
        <w:t>представителей всех разрядов горожан. Жалованная грамота городам впервые объединяла в единое сообщество разрозненные группы "городовых обывателей".</w:t>
      </w:r>
    </w:p>
    <w:p w:rsidR="00057330" w:rsidRPr="00057330" w:rsidRDefault="00057330" w:rsidP="00057330">
      <w:pPr>
        <w:rPr>
          <w:b/>
          <w:bCs/>
        </w:rPr>
      </w:pPr>
      <w:r w:rsidRPr="00057330">
        <w:rPr>
          <w:b/>
          <w:bCs/>
        </w:rPr>
        <w:t>Политика по отношению к крестьянству.</w:t>
      </w:r>
      <w:bookmarkStart w:id="0" w:name="_GoBack"/>
      <w:bookmarkEnd w:id="0"/>
    </w:p>
    <w:p w:rsidR="00057330" w:rsidRPr="00057330" w:rsidRDefault="00057330" w:rsidP="00057330">
      <w:r w:rsidRPr="00057330">
        <w:t>Оборотной стороной расширения дворянских привилегий станет ужесточение форм крепостного права: указ 1763 г. предусматривал оплату самими крестьянами расходов, связанных с подавлением их выступлений; указ 1765 г. разрешил помещикам ссылать крестьян на каторгу зачетом этих крестьян как рекрутов; указ 1767 г. запретил крестьянам подавать жалобы на своих помещиков императрице.</w:t>
      </w:r>
    </w:p>
    <w:p w:rsidR="00057330" w:rsidRPr="00057330" w:rsidRDefault="00057330" w:rsidP="00057330">
      <w:r w:rsidRPr="00057330">
        <w:rPr>
          <w:b/>
          <w:bCs/>
          <w:i/>
          <w:iCs/>
        </w:rPr>
        <w:t>Итоги царствования Екатерины II:</w:t>
      </w:r>
    </w:p>
    <w:p w:rsidR="00057330" w:rsidRPr="00057330" w:rsidRDefault="00057330" w:rsidP="00057330">
      <w:r w:rsidRPr="00057330">
        <w:t>1. Укрепление абсолютизма.</w:t>
      </w:r>
    </w:p>
    <w:p w:rsidR="00057330" w:rsidRPr="00057330" w:rsidRDefault="00057330" w:rsidP="00057330">
      <w:r w:rsidRPr="00057330">
        <w:t>2. Европеизация России.</w:t>
      </w:r>
    </w:p>
    <w:p w:rsidR="00057330" w:rsidRPr="00057330" w:rsidRDefault="00057330" w:rsidP="00057330">
      <w:r w:rsidRPr="00057330">
        <w:t>3. Культурный подъем вследствие попечения государства о науке, образовании, искусстве.</w:t>
      </w:r>
    </w:p>
    <w:p w:rsidR="00057330" w:rsidRPr="00057330" w:rsidRDefault="00057330" w:rsidP="00057330">
      <w:r w:rsidRPr="00057330">
        <w:lastRenderedPageBreak/>
        <w:t>НО: социальная напряженность в обществе не снята (Пугачевское восстание, увеличение пропасти между привилегированными и непривилегированными слоями населения).</w:t>
      </w:r>
    </w:p>
    <w:p w:rsidR="003C2873" w:rsidRPr="003C2873" w:rsidRDefault="003C2873"/>
    <w:sectPr w:rsidR="003C2873" w:rsidRPr="003C2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73"/>
    <w:rsid w:val="00057330"/>
    <w:rsid w:val="00325AC2"/>
    <w:rsid w:val="003C2873"/>
    <w:rsid w:val="00D26820"/>
    <w:rsid w:val="00EA3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28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28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9417">
      <w:bodyDiv w:val="1"/>
      <w:marLeft w:val="0"/>
      <w:marRight w:val="0"/>
      <w:marTop w:val="0"/>
      <w:marBottom w:val="0"/>
      <w:divBdr>
        <w:top w:val="none" w:sz="0" w:space="0" w:color="auto"/>
        <w:left w:val="none" w:sz="0" w:space="0" w:color="auto"/>
        <w:bottom w:val="none" w:sz="0" w:space="0" w:color="auto"/>
        <w:right w:val="none" w:sz="0" w:space="0" w:color="auto"/>
      </w:divBdr>
    </w:div>
    <w:div w:id="98376636">
      <w:bodyDiv w:val="1"/>
      <w:marLeft w:val="0"/>
      <w:marRight w:val="0"/>
      <w:marTop w:val="0"/>
      <w:marBottom w:val="0"/>
      <w:divBdr>
        <w:top w:val="none" w:sz="0" w:space="0" w:color="auto"/>
        <w:left w:val="none" w:sz="0" w:space="0" w:color="auto"/>
        <w:bottom w:val="none" w:sz="0" w:space="0" w:color="auto"/>
        <w:right w:val="none" w:sz="0" w:space="0" w:color="auto"/>
      </w:divBdr>
    </w:div>
    <w:div w:id="574437449">
      <w:bodyDiv w:val="1"/>
      <w:marLeft w:val="0"/>
      <w:marRight w:val="0"/>
      <w:marTop w:val="0"/>
      <w:marBottom w:val="0"/>
      <w:divBdr>
        <w:top w:val="none" w:sz="0" w:space="0" w:color="auto"/>
        <w:left w:val="none" w:sz="0" w:space="0" w:color="auto"/>
        <w:bottom w:val="none" w:sz="0" w:space="0" w:color="auto"/>
        <w:right w:val="none" w:sz="0" w:space="0" w:color="auto"/>
      </w:divBdr>
    </w:div>
    <w:div w:id="712386317">
      <w:bodyDiv w:val="1"/>
      <w:marLeft w:val="0"/>
      <w:marRight w:val="0"/>
      <w:marTop w:val="0"/>
      <w:marBottom w:val="0"/>
      <w:divBdr>
        <w:top w:val="none" w:sz="0" w:space="0" w:color="auto"/>
        <w:left w:val="none" w:sz="0" w:space="0" w:color="auto"/>
        <w:bottom w:val="none" w:sz="0" w:space="0" w:color="auto"/>
        <w:right w:val="none" w:sz="0" w:space="0" w:color="auto"/>
      </w:divBdr>
    </w:div>
    <w:div w:id="1625887537">
      <w:bodyDiv w:val="1"/>
      <w:marLeft w:val="0"/>
      <w:marRight w:val="0"/>
      <w:marTop w:val="0"/>
      <w:marBottom w:val="0"/>
      <w:divBdr>
        <w:top w:val="none" w:sz="0" w:space="0" w:color="auto"/>
        <w:left w:val="none" w:sz="0" w:space="0" w:color="auto"/>
        <w:bottom w:val="none" w:sz="0" w:space="0" w:color="auto"/>
        <w:right w:val="none" w:sz="0" w:space="0" w:color="auto"/>
      </w:divBdr>
    </w:div>
    <w:div w:id="19349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1_16930_reformi-petra-I.html" TargetMode="External"/><Relationship Id="rId13" Type="http://schemas.openxmlformats.org/officeDocument/2006/relationships/hyperlink" Target="https://studopedia.ru/5_20286_reformi-petra-I-i-ih-znachenie.html" TargetMode="External"/><Relationship Id="rId18" Type="http://schemas.openxmlformats.org/officeDocument/2006/relationships/hyperlink" Target="https://studopedia.ru/5_20286_reformi-petra-I-i-ih-znachenie.html" TargetMode="External"/><Relationship Id="rId26" Type="http://schemas.openxmlformats.org/officeDocument/2006/relationships/hyperlink" Target="https://studopedia.ru/4_148521_koroleva-mariya.html" TargetMode="External"/><Relationship Id="rId3" Type="http://schemas.openxmlformats.org/officeDocument/2006/relationships/settings" Target="settings.xml"/><Relationship Id="rId21" Type="http://schemas.openxmlformats.org/officeDocument/2006/relationships/hyperlink" Target="https://studopedia.ru/6_86131_anna-ioannovna.html" TargetMode="External"/><Relationship Id="rId7" Type="http://schemas.openxmlformats.org/officeDocument/2006/relationships/hyperlink" Target="https://studopedia.ru/10_157888_deyatelnost-mazepi.html" TargetMode="External"/><Relationship Id="rId12" Type="http://schemas.openxmlformats.org/officeDocument/2006/relationships/hyperlink" Target="https://studopedia.ru/10_155952_ekaterina-I.html" TargetMode="External"/><Relationship Id="rId17" Type="http://schemas.openxmlformats.org/officeDocument/2006/relationships/hyperlink" Target="https://studopedia.ru/10_155952_ekaterina-I.html" TargetMode="External"/><Relationship Id="rId25" Type="http://schemas.openxmlformats.org/officeDocument/2006/relationships/hyperlink" Target="https://studopedia.ru/9_199818_feldmarshal-minih-i-ego-znachenie-v-russkoy-istorii.html"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studopedia.ru/11_150481_imperator-petr-II.html" TargetMode="External"/><Relationship Id="rId20" Type="http://schemas.openxmlformats.org/officeDocument/2006/relationships/hyperlink" Target="https://studopedia.ru/8_82833_ekaterina-dolgorukova--imperator-aleksandr-II.html" TargetMode="External"/><Relationship Id="rId29" Type="http://schemas.openxmlformats.org/officeDocument/2006/relationships/hyperlink" Target="https://studopedia.ru/3_152661_obrazovanie-getmanshchini.html" TargetMode="External"/><Relationship Id="rId1" Type="http://schemas.openxmlformats.org/officeDocument/2006/relationships/styles" Target="styles.xml"/><Relationship Id="rId6" Type="http://schemas.openxmlformats.org/officeDocument/2006/relationships/hyperlink" Target="https://studopedia.ru/18_37897_vtorzhenie-karla-XII-v-rossiyu-i-poltavskaya-bitva.html" TargetMode="External"/><Relationship Id="rId11" Type="http://schemas.openxmlformats.org/officeDocument/2006/relationships/hyperlink" Target="https://studopedia.ru/12_242407_gorodskaya-i-selskaya-aristokratiya.html" TargetMode="External"/><Relationship Id="rId24" Type="http://schemas.openxmlformats.org/officeDocument/2006/relationships/hyperlink" Target="https://studopedia.ru/6_86132_ivan-VI-antonovich.html" TargetMode="External"/><Relationship Id="rId32" Type="http://schemas.openxmlformats.org/officeDocument/2006/relationships/fontTable" Target="fontTable.xml"/><Relationship Id="rId5" Type="http://schemas.openxmlformats.org/officeDocument/2006/relationships/hyperlink" Target="https://studopedia.ru/4_164943_obrazovanie-krimskogo-hanstva-han-hadzhi-girey.html" TargetMode="External"/><Relationship Id="rId15" Type="http://schemas.openxmlformats.org/officeDocument/2006/relationships/hyperlink" Target="https://studopedia.ru/10_155952_ekaterina-I.html" TargetMode="External"/><Relationship Id="rId23" Type="http://schemas.openxmlformats.org/officeDocument/2006/relationships/hyperlink" Target="https://studopedia.ru/6_86131_anna-ioannovna.html" TargetMode="External"/><Relationship Id="rId28" Type="http://schemas.openxmlformats.org/officeDocument/2006/relationships/hyperlink" Target="https://studopedia.ru/10_67214_ekaterini-II.html" TargetMode="External"/><Relationship Id="rId10" Type="http://schemas.openxmlformats.org/officeDocument/2006/relationships/hyperlink" Target="https://studopedia.ru/14_38997_absolyutizm.html" TargetMode="External"/><Relationship Id="rId19" Type="http://schemas.openxmlformats.org/officeDocument/2006/relationships/hyperlink" Target="https://studopedia.ru/17_28064_knyaz-a-d-menshikov.html" TargetMode="External"/><Relationship Id="rId31" Type="http://schemas.openxmlformats.org/officeDocument/2006/relationships/hyperlink" Target="https://studopedia.ru/3_192847_sudebnaya-reforma--g.html" TargetMode="External"/><Relationship Id="rId4" Type="http://schemas.openxmlformats.org/officeDocument/2006/relationships/webSettings" Target="webSettings.xml"/><Relationship Id="rId9" Type="http://schemas.openxmlformats.org/officeDocument/2006/relationships/hyperlink" Target="https://studopedia.ru/14_38327_sozdanie-kunstkameri--pervogo-rossiyskogo-muzeya.html" TargetMode="External"/><Relationship Id="rId14" Type="http://schemas.openxmlformats.org/officeDocument/2006/relationships/hyperlink" Target="https://studopedia.ru/17_28064_knyaz-a-d-menshikov.html" TargetMode="External"/><Relationship Id="rId22" Type="http://schemas.openxmlformats.org/officeDocument/2006/relationships/hyperlink" Target="https://studopedia.ru/8_82803_anna-ioannovna--ernst-biron.html" TargetMode="External"/><Relationship Id="rId27" Type="http://schemas.openxmlformats.org/officeDocument/2006/relationships/hyperlink" Target="https://studopedia.ru/4_76734_petr-III.html" TargetMode="External"/><Relationship Id="rId30" Type="http://schemas.openxmlformats.org/officeDocument/2006/relationships/hyperlink" Target="https://studopedia.ru/10_109540_vosstanie-pugachev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Pages>11</Pages>
  <Words>4310</Words>
  <Characters>24570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5</cp:revision>
  <dcterms:created xsi:type="dcterms:W3CDTF">2017-10-24T16:09:00Z</dcterms:created>
  <dcterms:modified xsi:type="dcterms:W3CDTF">2017-11-05T15:32:00Z</dcterms:modified>
</cp:coreProperties>
</file>