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6D" w:rsidRPr="00731190" w:rsidRDefault="00E702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60C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3164">
        <w:rPr>
          <w:rFonts w:ascii="Times New Roman" w:hAnsi="Times New Roman" w:cs="Times New Roman"/>
          <w:sz w:val="24"/>
          <w:szCs w:val="24"/>
        </w:rPr>
        <w:t>Реферат на тему: «</w:t>
      </w:r>
      <w:proofErr w:type="spellStart"/>
      <w:proofErr w:type="gramStart"/>
      <w:r w:rsidRPr="00304A4A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304A4A">
        <w:rPr>
          <w:rFonts w:ascii="Times New Roman" w:hAnsi="Times New Roman" w:cs="Times New Roman"/>
          <w:sz w:val="24"/>
          <w:szCs w:val="24"/>
        </w:rPr>
        <w:t>тволовые</w:t>
      </w:r>
      <w:proofErr w:type="spellEnd"/>
      <w:r w:rsidRPr="00304A4A">
        <w:rPr>
          <w:rFonts w:ascii="Times New Roman" w:hAnsi="Times New Roman" w:cs="Times New Roman"/>
          <w:sz w:val="24"/>
          <w:szCs w:val="24"/>
        </w:rPr>
        <w:t xml:space="preserve"> клетки – клетки завтрашнего дня</w:t>
      </w:r>
      <w:r w:rsidR="00ED3164">
        <w:rPr>
          <w:rFonts w:ascii="Times New Roman" w:hAnsi="Times New Roman" w:cs="Times New Roman"/>
          <w:sz w:val="24"/>
          <w:szCs w:val="24"/>
        </w:rPr>
        <w:t>»</w:t>
      </w:r>
    </w:p>
    <w:p w:rsid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Содержание</w:t>
      </w:r>
    </w:p>
    <w:p w:rsidR="00731190" w:rsidRP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1.Актуальность работы……………………………………………………………..2</w:t>
      </w:r>
    </w:p>
    <w:p w:rsidR="00ED3164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31190">
        <w:t xml:space="preserve"> </w:t>
      </w:r>
      <w:r w:rsidRPr="00731190">
        <w:rPr>
          <w:rFonts w:ascii="Times New Roman" w:hAnsi="Times New Roman" w:cs="Times New Roman"/>
          <w:sz w:val="24"/>
          <w:szCs w:val="24"/>
        </w:rPr>
        <w:t>История открытия стволовых клеток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……………………………………………2</w:t>
      </w:r>
    </w:p>
    <w:p w:rsid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31190">
        <w:t xml:space="preserve"> </w:t>
      </w:r>
      <w:r w:rsidRPr="00731190">
        <w:rPr>
          <w:rFonts w:ascii="Times New Roman" w:hAnsi="Times New Roman" w:cs="Times New Roman"/>
          <w:sz w:val="24"/>
          <w:szCs w:val="24"/>
        </w:rPr>
        <w:t>Основными способами получения стволовых клеток в клеточной медицине</w:t>
      </w:r>
      <w:r>
        <w:rPr>
          <w:rFonts w:ascii="Times New Roman" w:hAnsi="Times New Roman" w:cs="Times New Roman"/>
          <w:sz w:val="24"/>
          <w:szCs w:val="24"/>
        </w:rPr>
        <w:t>..7</w:t>
      </w:r>
    </w:p>
    <w:p w:rsid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31190">
        <w:rPr>
          <w:rFonts w:ascii="Times New Roman" w:hAnsi="Times New Roman" w:cs="Times New Roman"/>
          <w:sz w:val="24"/>
          <w:szCs w:val="24"/>
        </w:rPr>
        <w:t>Применение стволовых клеток в наше время</w:t>
      </w:r>
      <w:r>
        <w:rPr>
          <w:rFonts w:ascii="Times New Roman" w:hAnsi="Times New Roman" w:cs="Times New Roman"/>
          <w:sz w:val="24"/>
          <w:szCs w:val="24"/>
        </w:rPr>
        <w:t>……………………………………7</w:t>
      </w:r>
    </w:p>
    <w:p w:rsid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87576">
        <w:rPr>
          <w:rFonts w:ascii="Times New Roman" w:hAnsi="Times New Roman" w:cs="Times New Roman"/>
          <w:sz w:val="24"/>
          <w:szCs w:val="24"/>
        </w:rPr>
        <w:t>Основные выводы…………………………………………………………………..7</w:t>
      </w: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Default="00ED3164">
      <w:pPr>
        <w:rPr>
          <w:rFonts w:ascii="Times New Roman" w:hAnsi="Times New Roman" w:cs="Times New Roman"/>
          <w:sz w:val="24"/>
          <w:szCs w:val="24"/>
        </w:rPr>
      </w:pPr>
    </w:p>
    <w:p w:rsidR="00ED3164" w:rsidRPr="00304A4A" w:rsidRDefault="00ED3164">
      <w:pPr>
        <w:rPr>
          <w:rFonts w:ascii="Times New Roman" w:hAnsi="Times New Roman" w:cs="Times New Roman"/>
          <w:sz w:val="24"/>
          <w:szCs w:val="24"/>
        </w:rPr>
      </w:pPr>
    </w:p>
    <w:p w:rsidR="00731190" w:rsidRDefault="00731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Актуальность работы</w:t>
      </w:r>
    </w:p>
    <w:p w:rsidR="005A60C7" w:rsidRDefault="005A60C7">
      <w:pPr>
        <w:rPr>
          <w:rFonts w:ascii="Times New Roman" w:hAnsi="Times New Roman" w:cs="Times New Roman"/>
          <w:sz w:val="24"/>
          <w:szCs w:val="24"/>
        </w:rPr>
      </w:pPr>
      <w:r w:rsidRPr="00304A4A">
        <w:rPr>
          <w:rFonts w:ascii="Times New Roman" w:hAnsi="Times New Roman" w:cs="Times New Roman"/>
          <w:sz w:val="24"/>
          <w:szCs w:val="24"/>
        </w:rPr>
        <w:t xml:space="preserve">Актуальность изучения стволовых клеток обусловлена их широким применением в медицине. Стволовые клетки используются при пересадке отмершего или повреждённого органа. Они позволяют лечить многие ранее считавшиеся патологическими </w:t>
      </w:r>
      <w:r w:rsidR="00304A4A">
        <w:rPr>
          <w:rFonts w:ascii="Times New Roman" w:hAnsi="Times New Roman" w:cs="Times New Roman"/>
          <w:sz w:val="24"/>
          <w:szCs w:val="24"/>
        </w:rPr>
        <w:t>болезни</w:t>
      </w:r>
      <w:r w:rsidRPr="00304A4A">
        <w:rPr>
          <w:rFonts w:ascii="Times New Roman" w:hAnsi="Times New Roman" w:cs="Times New Roman"/>
          <w:sz w:val="24"/>
          <w:szCs w:val="24"/>
        </w:rPr>
        <w:t>.</w:t>
      </w:r>
      <w:r w:rsidRPr="00304A4A">
        <w:rPr>
          <w:sz w:val="24"/>
          <w:szCs w:val="24"/>
        </w:rPr>
        <w:t xml:space="preserve"> </w:t>
      </w:r>
      <w:r w:rsidRPr="00304A4A">
        <w:rPr>
          <w:rFonts w:ascii="Times New Roman" w:hAnsi="Times New Roman" w:cs="Times New Roman"/>
          <w:sz w:val="24"/>
          <w:szCs w:val="24"/>
        </w:rPr>
        <w:t>То есть эти клетки способны превращаться в любые ткани, они сами находят «слабые места», восстанавливая тка</w:t>
      </w:r>
      <w:r w:rsidR="00304A4A">
        <w:rPr>
          <w:rFonts w:ascii="Times New Roman" w:hAnsi="Times New Roman" w:cs="Times New Roman"/>
          <w:sz w:val="24"/>
          <w:szCs w:val="24"/>
        </w:rPr>
        <w:t xml:space="preserve">ни сосудов, желез, мышц, нервов или </w:t>
      </w:r>
      <w:r w:rsidRPr="00304A4A">
        <w:rPr>
          <w:rFonts w:ascii="Times New Roman" w:hAnsi="Times New Roman" w:cs="Times New Roman"/>
          <w:sz w:val="24"/>
          <w:szCs w:val="24"/>
        </w:rPr>
        <w:t>разглаживаются морщины, появляется прилив сил.</w:t>
      </w:r>
    </w:p>
    <w:p w:rsidR="00304A4A" w:rsidRPr="00304A4A" w:rsidRDefault="00304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данной работы рассмотреть историю открытия стволовых клеток, </w:t>
      </w:r>
      <w:r w:rsidRPr="00304A4A">
        <w:rPr>
          <w:rFonts w:ascii="Times New Roman" w:hAnsi="Times New Roman" w:cs="Times New Roman"/>
          <w:sz w:val="24"/>
          <w:szCs w:val="24"/>
        </w:rPr>
        <w:t>узнать, что представляют собой стволовые клетки и действительно ли они способны открыть путь к продлению жизни и выздоровлению человека от серьезных, практически неизлечимых заболеваний?</w:t>
      </w:r>
    </w:p>
    <w:p w:rsidR="00304A4A" w:rsidRDefault="00C43994" w:rsidP="00304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История открытия стволовых клеток</w:t>
      </w:r>
    </w:p>
    <w:p w:rsidR="00C43994" w:rsidRDefault="00C43994" w:rsidP="00304A4A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Первое предположение о существовании стволовых клеток было высказано именно русским ученым.</w:t>
      </w:r>
    </w:p>
    <w:p w:rsidR="00C43994" w:rsidRDefault="00C43994" w:rsidP="00304A4A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Максимов Александр Александрович (04.02.1874 – 04.12.1928) – выдающийся русский ученый, один из создателей унитарной теории кроветворения. Максимов А. А. родился в Санкт-Петербурге, где в 1896 году с отличием окончил Военно-медицинскую академию. С 1903 по 1922 гг. Максимов А. А. занимал пост профессора кафедры гистологии Военно-медицинской академии.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Максимов А. А. во многом предопределил направление развития мировой науки в области клеточной биологии. Его труды стали мировой научной классикой и до настоящего времени остаются одними из наиболее часто цитируемых среди рабо</w:t>
      </w:r>
      <w:r>
        <w:rPr>
          <w:rFonts w:ascii="Times New Roman" w:hAnsi="Times New Roman" w:cs="Times New Roman"/>
          <w:sz w:val="24"/>
          <w:szCs w:val="24"/>
        </w:rPr>
        <w:t>т отечественных исследователей.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Термин "стволовая клетка" Максимов А. А. предложил еще в 1908 году, чтобы объяснить механизм быстрого самообновления клеток крови. Он выступил с новой теорией кроветворения в Берлине на съезде гематологов. Именно этот год можно по праву считать началом истории развития исследований стволовых клеток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Каждые сутки в крови погибают несколько миллиардов клеток, а им на смену приходят новые популяции эритроцитов, лейкоцитов и лимфоцитов. Максимов А. А. первый догадался, что обновление клеток крови — это особая технология, отличная от простых клеточных делений. Если бы клетки крови само обновлялись простым клеточным делением, это потребовало бы гигантских размеров костного мозга.</w:t>
      </w:r>
    </w:p>
    <w:p w:rsidR="00731190" w:rsidRDefault="00731190" w:rsidP="00C43994">
      <w:pPr>
        <w:rPr>
          <w:rFonts w:ascii="Times New Roman" w:hAnsi="Times New Roman" w:cs="Times New Roman"/>
          <w:sz w:val="24"/>
          <w:szCs w:val="24"/>
        </w:rPr>
      </w:pP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2EEB00" wp14:editId="12FA2EF4">
            <wp:extent cx="6212205" cy="6480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Гемопоэз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- процесс обновления клеток крови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 xml:space="preserve">Несколько позже профессор московского НИИ эпидемиологии и микробиологии им. Н.Ф.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Гамалеи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А.Я.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Фриденштейн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подтвердил предположение коллеги и, изучая возможности этих особых клеток, стал разрабатывать сферу их применения. Первые эксперименты по практическому использованию стволовых клеток были начаты еще в начале 1950-х годов. Именно тогда было доказано, что с помощью трансплантации костного мозга (основного источника стволовых клеток) можно спасти животных, получивших смертельную</w:t>
      </w:r>
      <w:r>
        <w:rPr>
          <w:rFonts w:ascii="Times New Roman" w:hAnsi="Times New Roman" w:cs="Times New Roman"/>
          <w:sz w:val="24"/>
          <w:szCs w:val="24"/>
        </w:rPr>
        <w:t xml:space="preserve"> дозу радиоактивного облучения.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Понадобилось почти 20 лет, чтобы трансплантация костного мозга вошла в арсенал практической медицины. Только в конце 60-х были получены убедительные данные о возможности применения трансплантации костного моз</w:t>
      </w:r>
      <w:r>
        <w:rPr>
          <w:rFonts w:ascii="Times New Roman" w:hAnsi="Times New Roman" w:cs="Times New Roman"/>
          <w:sz w:val="24"/>
          <w:szCs w:val="24"/>
        </w:rPr>
        <w:t>га при лечении острых лейкозов.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lastRenderedPageBreak/>
        <w:t xml:space="preserve">В начале века ученые уже подозревали, что во многих тканях существуют клетки, способствующие регенерации (восстановлению) этих тканей и активизирующие деление обычных клеток. В 60-х годах советские ученые Александр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Фриденштейн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и Иосиф Чертков заложили основы науки о стволовых клетках костного мозга, доказав, что именно там главным образом и находится своеобразное депо замечательных клеток. Потом стало известно, что часть стволовых клеток мигрирует в крови, есть они и в различных тканях, </w:t>
      </w:r>
      <w:r>
        <w:rPr>
          <w:rFonts w:ascii="Times New Roman" w:hAnsi="Times New Roman" w:cs="Times New Roman"/>
          <w:sz w:val="24"/>
          <w:szCs w:val="24"/>
        </w:rPr>
        <w:t xml:space="preserve">в частности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кожной и жировой.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 xml:space="preserve">1970 год - Первые трансплантации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аутологичных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(своих собственных) стволовых клеток. Есть сведения, что в 70-х годах в бывшем СССР делали «прививки молодости» пожилым членам Политбюро КПСС, вводя им 2-3 раза в </w:t>
      </w:r>
      <w:r>
        <w:rPr>
          <w:rFonts w:ascii="Times New Roman" w:hAnsi="Times New Roman" w:cs="Times New Roman"/>
          <w:sz w:val="24"/>
          <w:szCs w:val="24"/>
        </w:rPr>
        <w:t>год препараты стволовых клеток.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1988 год - Стволовые клетки были впервые использованы для трансплантации; мальчик, которому была проведена опера</w:t>
      </w:r>
      <w:r>
        <w:rPr>
          <w:rFonts w:ascii="Times New Roman" w:hAnsi="Times New Roman" w:cs="Times New Roman"/>
          <w:sz w:val="24"/>
          <w:szCs w:val="24"/>
        </w:rPr>
        <w:t>ция, по сей день, жив и здоров.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1992 год - Первая именная коллекция стволовых клеток. Профессор Дэвид Харрис "на всякий случай" заморозил стволовые клетки пуповинной крови своего первенца. Сегодня Дэвид Харрис – директор крупнейшего в мире банка ств</w:t>
      </w:r>
      <w:r>
        <w:rPr>
          <w:rFonts w:ascii="Times New Roman" w:hAnsi="Times New Roman" w:cs="Times New Roman"/>
          <w:sz w:val="24"/>
          <w:szCs w:val="24"/>
        </w:rPr>
        <w:t>оловых клеток пуповинной крови.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 xml:space="preserve">1996 год - За период с 1996 года по 2004 год были выполнены 392 трансплантации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аутологичных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(собственных стволовых клеток человека) стволовых клеток. Так в 1996 году преимущественно осуществлялась</w:t>
      </w:r>
      <w:r>
        <w:rPr>
          <w:rFonts w:ascii="Times New Roman" w:hAnsi="Times New Roman" w:cs="Times New Roman"/>
          <w:sz w:val="24"/>
          <w:szCs w:val="24"/>
        </w:rPr>
        <w:t xml:space="preserve"> трансплантация костного мозга.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1996 год – Доказано, что облучение уничтожает раковые клетки, но убивает и только что пересаженные из костного мозга донора стволовые клетки. С начала 1996 года в РФ действует Закон "О радиоактивно</w:t>
      </w:r>
      <w:r>
        <w:rPr>
          <w:rFonts w:ascii="Times New Roman" w:hAnsi="Times New Roman" w:cs="Times New Roman"/>
          <w:sz w:val="24"/>
          <w:szCs w:val="24"/>
        </w:rPr>
        <w:t>й безопасности населения".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1997 год - За предшествующие 10 лет в 45 медицинских центрах мира проведено 143 трансплантации пуповинной крови. В России проведена первая операция онкологическому больному по пересадке стволовых клеток из пуповинной крови младе</w:t>
      </w:r>
      <w:r>
        <w:rPr>
          <w:rFonts w:ascii="Times New Roman" w:hAnsi="Times New Roman" w:cs="Times New Roman"/>
          <w:sz w:val="24"/>
          <w:szCs w:val="24"/>
        </w:rPr>
        <w:t>нцев.</w:t>
      </w:r>
    </w:p>
    <w:p w:rsidR="00C43994" w:rsidRP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 xml:space="preserve">1998 год - Первая в мире трансплантация "именных" стволовых клеток пуповинной крови девочке с </w:t>
      </w:r>
      <w:proofErr w:type="spellStart"/>
      <w:r w:rsidRPr="00C43994">
        <w:rPr>
          <w:rFonts w:ascii="Times New Roman" w:hAnsi="Times New Roman" w:cs="Times New Roman"/>
          <w:sz w:val="24"/>
          <w:szCs w:val="24"/>
        </w:rPr>
        <w:t>нейробластомой</w:t>
      </w:r>
      <w:proofErr w:type="spellEnd"/>
      <w:r w:rsidRPr="00C43994">
        <w:rPr>
          <w:rFonts w:ascii="Times New Roman" w:hAnsi="Times New Roman" w:cs="Times New Roman"/>
          <w:sz w:val="24"/>
          <w:szCs w:val="24"/>
        </w:rPr>
        <w:t xml:space="preserve"> (опухоль мозга). Биологическая страховка сработала – ребенок спасен. Общее число проведенных трансплантаций </w:t>
      </w:r>
      <w:r>
        <w:rPr>
          <w:rFonts w:ascii="Times New Roman" w:hAnsi="Times New Roman" w:cs="Times New Roman"/>
          <w:sz w:val="24"/>
          <w:szCs w:val="24"/>
        </w:rPr>
        <w:t>пуповинной крови превышает 600.</w:t>
      </w: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 w:rsidRPr="00C43994">
        <w:rPr>
          <w:rFonts w:ascii="Times New Roman" w:hAnsi="Times New Roman" w:cs="Times New Roman"/>
          <w:sz w:val="24"/>
          <w:szCs w:val="24"/>
        </w:rPr>
        <w:t>В этом же году американскими учеными Джеймсом Томсоном и Джоном Беккером удалось выделить человеческие эмбриональные стволовые клетки и получить их первые линии.</w:t>
      </w: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E44757" wp14:editId="5291CC57">
            <wp:extent cx="6504940" cy="6090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609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994" w:rsidRDefault="00C43994" w:rsidP="00C4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C43994">
        <w:rPr>
          <w:rFonts w:ascii="Times New Roman" w:hAnsi="Times New Roman" w:cs="Times New Roman"/>
          <w:sz w:val="24"/>
          <w:szCs w:val="24"/>
        </w:rPr>
        <w:t>Эмбриональные стволовые клетки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В 1998 г. ученые нашли способ выращивать стволо</w:t>
      </w:r>
      <w:r w:rsidR="001D2E23">
        <w:rPr>
          <w:rFonts w:ascii="Times New Roman" w:hAnsi="Times New Roman" w:cs="Times New Roman"/>
          <w:sz w:val="24"/>
          <w:szCs w:val="24"/>
        </w:rPr>
        <w:t>вые клетки в питательной среде.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1999 год - Журнал «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>» признал открытие эмбриональных стволовых клеток третьим по значимости событием в биологии после расшифровки двойной спирали ДН</w:t>
      </w:r>
      <w:r w:rsidR="001D2E23">
        <w:rPr>
          <w:rFonts w:ascii="Times New Roman" w:hAnsi="Times New Roman" w:cs="Times New Roman"/>
          <w:sz w:val="24"/>
          <w:szCs w:val="24"/>
        </w:rPr>
        <w:t>К и программы «Геном человека».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В 1999 году между Санкт-Петербургским Государственным Медицинским Университетом имени академика И. П. Павлова и Европейским институтом поддержки и развития трансплантологии был заключен договор, согласно которому в Университете создается отделение трансплантации костного мозга, соответствующее всем международным требованиям. Открытие отделения произошло в июне 2000 года. Основная цель - выполнение трансплантации гемопоэтических стволовых клеток, в том чи</w:t>
      </w:r>
      <w:r>
        <w:rPr>
          <w:rFonts w:ascii="Times New Roman" w:hAnsi="Times New Roman" w:cs="Times New Roman"/>
          <w:sz w:val="24"/>
          <w:szCs w:val="24"/>
        </w:rPr>
        <w:t>сле и от неродственных доноров.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lastRenderedPageBreak/>
        <w:t xml:space="preserve">2000 год - В мире проведено 1.200 трансплантаций стволовых клеток пуповинной крови, из них двести родственных. Шестилетний ребенок с анемией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Фанкони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вылечен с помощью стволовых клеток пуповинной крови своего новорожденного брата. В этой истории интересно то, что второй ребенок был рожден после искусственного оплодотворения (ЭКО). Среди полученных эмбрионов был выбран один наиболее совместимый с реципиентом и н</w:t>
      </w:r>
      <w:r>
        <w:rPr>
          <w:rFonts w:ascii="Times New Roman" w:hAnsi="Times New Roman" w:cs="Times New Roman"/>
          <w:sz w:val="24"/>
          <w:szCs w:val="24"/>
        </w:rPr>
        <w:t>е содержащий признаков болезни.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2001 год - Опубликованы первые официальные данные о возможности применения трансплантации стволовых клеток пуповинной крови у взрослых пациентов. Из них б</w:t>
      </w:r>
      <w:r>
        <w:rPr>
          <w:rFonts w:ascii="Times New Roman" w:hAnsi="Times New Roman" w:cs="Times New Roman"/>
          <w:sz w:val="24"/>
          <w:szCs w:val="24"/>
        </w:rPr>
        <w:t>олее 90% с хорошим результатом.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 xml:space="preserve">В этом же году показана способность взрослых гемопоэтических и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стромальных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клеток костного мозга человека </w:t>
      </w:r>
      <w:proofErr w:type="gramStart"/>
      <w:r w:rsidRPr="00A304AC">
        <w:rPr>
          <w:rFonts w:ascii="Times New Roman" w:hAnsi="Times New Roman" w:cs="Times New Roman"/>
          <w:sz w:val="24"/>
          <w:szCs w:val="24"/>
        </w:rPr>
        <w:t>дифференцироваться</w:t>
      </w:r>
      <w:proofErr w:type="gramEnd"/>
      <w:r w:rsidRPr="00A304A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и гладкомышечные клетки, эта способность используетс</w:t>
      </w:r>
      <w:r>
        <w:rPr>
          <w:rFonts w:ascii="Times New Roman" w:hAnsi="Times New Roman" w:cs="Times New Roman"/>
          <w:sz w:val="24"/>
          <w:szCs w:val="24"/>
        </w:rPr>
        <w:t>я в регенеративной кардиологии.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 xml:space="preserve">2003 год - Журнал Национальной Академии Наук США (PNAS USA) опубликовал сообщение о том, что через 15 лет хранения в жидком азоте стволовые клетки пуповинной крови полностью сохраняют свои биологические свойства. С этого момента криогенное хранение стволовых клеток стало рассматриваться, как "биологическая страховка". Мировая коллекция стволовых клеток, хранящихся в банках, достигла 72.000 образцов. По данным на сентябрь 2003 г. в мире произведено уже 2.592 трансплантаций стволовых клеток пуповинной крови, из </w:t>
      </w:r>
      <w:r>
        <w:rPr>
          <w:rFonts w:ascii="Times New Roman" w:hAnsi="Times New Roman" w:cs="Times New Roman"/>
          <w:sz w:val="24"/>
          <w:szCs w:val="24"/>
        </w:rPr>
        <w:t>них 1.012 – взрослым пациентам.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 xml:space="preserve">В выпуске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Lancet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от 4 января 2003 г. опубликовано два сообщения о результатах инъекции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аутологичных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(собственных) стволовых клеток костного мозга больным, страдающим тяжелой стенокардией или перенесшим инфаркт миокарда. Источником культивированных </w:t>
      </w:r>
      <w:proofErr w:type="spellStart"/>
      <w:r w:rsidRPr="00A304AC">
        <w:rPr>
          <w:rFonts w:ascii="Times New Roman" w:hAnsi="Times New Roman" w:cs="Times New Roman"/>
          <w:sz w:val="24"/>
          <w:szCs w:val="24"/>
        </w:rPr>
        <w:t>мононуклеарных</w:t>
      </w:r>
      <w:proofErr w:type="spellEnd"/>
      <w:r w:rsidRPr="00A304AC">
        <w:rPr>
          <w:rFonts w:ascii="Times New Roman" w:hAnsi="Times New Roman" w:cs="Times New Roman"/>
          <w:sz w:val="24"/>
          <w:szCs w:val="24"/>
        </w:rPr>
        <w:t xml:space="preserve"> клеток служил костный мозг, взятый из гребня подвздошной кости больного. Через несколько месяцев отмечено заметное улучшение перфузии миока</w:t>
      </w:r>
      <w:r>
        <w:rPr>
          <w:rFonts w:ascii="Times New Roman" w:hAnsi="Times New Roman" w:cs="Times New Roman"/>
          <w:sz w:val="24"/>
          <w:szCs w:val="24"/>
        </w:rPr>
        <w:t>рда и функции левого желудочка.</w:t>
      </w:r>
    </w:p>
    <w:p w:rsid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2004 год - Общая мировая коллекция стволовых клеток пуповинной крови приближается к 400.000 образцов. В мире произведено около 5.000 трансплантаций пуповинной крови. Для сравнения, число трансплантаций костного мозга за тот же</w:t>
      </w:r>
      <w:r>
        <w:rPr>
          <w:rFonts w:ascii="Times New Roman" w:hAnsi="Times New Roman" w:cs="Times New Roman"/>
          <w:sz w:val="24"/>
          <w:szCs w:val="24"/>
        </w:rPr>
        <w:t xml:space="preserve"> период составило около 85.000.</w:t>
      </w:r>
    </w:p>
    <w:p w:rsidR="00A304AC" w:rsidRPr="00A304AC" w:rsidRDefault="00A304AC" w:rsidP="00A304AC">
      <w:pPr>
        <w:rPr>
          <w:rFonts w:ascii="Times New Roman" w:hAnsi="Times New Roman" w:cs="Times New Roman"/>
          <w:sz w:val="24"/>
          <w:szCs w:val="24"/>
        </w:rPr>
      </w:pPr>
      <w:r w:rsidRPr="00A304AC">
        <w:rPr>
          <w:rFonts w:ascii="Times New Roman" w:hAnsi="Times New Roman" w:cs="Times New Roman"/>
          <w:sz w:val="24"/>
          <w:szCs w:val="24"/>
        </w:rPr>
        <w:t>2005 год - Перечень заболеваний, при лечении которых может быть успешно применена трансплантация стволовых клеток, достигает нескольких десятков. Основное внимание уделяется лечению злокачественных новообразований, различных форм лейкозов и других болезней крови. Появляются сообщения об успешной трансплантации стволовых клеток при заболеваниях сердечнососудистой и нервной систем. Разработаны международные протоколы лечения рассеянного склероза. Проводятся многоцентровые исследования при лечении инфаркта миокарда и сердечной недостаточности. Ищутся подходы к лечению инсульта, болезни Паркинсона и Альцгеймера.</w:t>
      </w:r>
    </w:p>
    <w:p w:rsidR="001D2E23" w:rsidRP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 w:rsidRPr="001D2E23">
        <w:rPr>
          <w:rFonts w:ascii="Times New Roman" w:hAnsi="Times New Roman" w:cs="Times New Roman"/>
          <w:sz w:val="24"/>
          <w:szCs w:val="24"/>
        </w:rPr>
        <w:t xml:space="preserve">Исследования, как эмбриональных стволовых клеток, так и стволовых клеток взрослого организма ведутся чрезвычайно активно, в мировой научной прессе что ни день появляются все новые сообщения о достижениях ученых: одним удалось получить из стволовых клеток </w:t>
      </w:r>
      <w:r w:rsidRPr="001D2E23">
        <w:rPr>
          <w:rFonts w:ascii="Times New Roman" w:hAnsi="Times New Roman" w:cs="Times New Roman"/>
          <w:sz w:val="24"/>
          <w:szCs w:val="24"/>
        </w:rPr>
        <w:lastRenderedPageBreak/>
        <w:t xml:space="preserve">нейроны, другим - кожную или хрящевую ткань, третьим - вырастить </w:t>
      </w:r>
      <w:r>
        <w:rPr>
          <w:rFonts w:ascii="Times New Roman" w:hAnsi="Times New Roman" w:cs="Times New Roman"/>
          <w:sz w:val="24"/>
          <w:szCs w:val="24"/>
        </w:rPr>
        <w:t>сосуды, кость или даже челюсть!</w:t>
      </w:r>
    </w:p>
    <w:p w:rsidR="00C43994" w:rsidRDefault="001D2E23" w:rsidP="001D2E23">
      <w:pPr>
        <w:rPr>
          <w:rFonts w:ascii="Times New Roman" w:hAnsi="Times New Roman" w:cs="Times New Roman"/>
          <w:sz w:val="24"/>
          <w:szCs w:val="24"/>
        </w:rPr>
      </w:pPr>
      <w:r w:rsidRPr="001D2E23">
        <w:rPr>
          <w:rFonts w:ascii="Times New Roman" w:hAnsi="Times New Roman" w:cs="Times New Roman"/>
          <w:sz w:val="24"/>
          <w:szCs w:val="24"/>
        </w:rPr>
        <w:t>Следующие 20 лет биология будет расшифровывать, как план строения организма упаковывается в одну клетку.</w:t>
      </w:r>
    </w:p>
    <w:p w:rsidR="001D2E23" w:rsidRP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 w:rsidRPr="001D2E23">
        <w:rPr>
          <w:rFonts w:ascii="Times New Roman" w:hAnsi="Times New Roman" w:cs="Times New Roman"/>
          <w:sz w:val="24"/>
          <w:szCs w:val="24"/>
        </w:rPr>
        <w:t>Основными способами получения стволовых клеток в клеточной медицине я</w:t>
      </w:r>
      <w:r>
        <w:rPr>
          <w:rFonts w:ascii="Times New Roman" w:hAnsi="Times New Roman" w:cs="Times New Roman"/>
          <w:sz w:val="24"/>
          <w:szCs w:val="24"/>
        </w:rPr>
        <w:t>вляются:</w:t>
      </w:r>
    </w:p>
    <w:p w:rsidR="001D2E23" w:rsidRP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1D2E23">
        <w:rPr>
          <w:rFonts w:ascii="Times New Roman" w:hAnsi="Times New Roman" w:cs="Times New Roman"/>
          <w:sz w:val="24"/>
          <w:szCs w:val="24"/>
        </w:rPr>
        <w:t>выделение и размножение собственных стволовых клеток человека (</w:t>
      </w:r>
      <w:proofErr w:type="spellStart"/>
      <w:r w:rsidRPr="001D2E23">
        <w:rPr>
          <w:rFonts w:ascii="Times New Roman" w:hAnsi="Times New Roman" w:cs="Times New Roman"/>
          <w:sz w:val="24"/>
          <w:szCs w:val="24"/>
        </w:rPr>
        <w:t>аутологичные</w:t>
      </w:r>
      <w:proofErr w:type="spellEnd"/>
      <w:r w:rsidRPr="001D2E23">
        <w:rPr>
          <w:rFonts w:ascii="Times New Roman" w:hAnsi="Times New Roman" w:cs="Times New Roman"/>
          <w:sz w:val="24"/>
          <w:szCs w:val="24"/>
        </w:rPr>
        <w:t xml:space="preserve"> стволовые клетки);</w:t>
      </w:r>
    </w:p>
    <w:p w:rsidR="001D2E23" w:rsidRP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1D2E23">
        <w:rPr>
          <w:rFonts w:ascii="Times New Roman" w:hAnsi="Times New Roman" w:cs="Times New Roman"/>
          <w:sz w:val="24"/>
          <w:szCs w:val="24"/>
        </w:rPr>
        <w:t>стволовые клетки пуповинной крови (плацентарной крови);</w:t>
      </w:r>
    </w:p>
    <w:p w:rsidR="001D2E23" w:rsidRP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1D2E23">
        <w:rPr>
          <w:rFonts w:ascii="Times New Roman" w:hAnsi="Times New Roman" w:cs="Times New Roman"/>
          <w:sz w:val="24"/>
          <w:szCs w:val="24"/>
        </w:rPr>
        <w:t>использование абортивных материалов (фетальные стволовые клетки). Так же перспективным считается использование ств</w:t>
      </w:r>
      <w:r>
        <w:rPr>
          <w:rFonts w:ascii="Times New Roman" w:hAnsi="Times New Roman" w:cs="Times New Roman"/>
          <w:sz w:val="24"/>
          <w:szCs w:val="24"/>
        </w:rPr>
        <w:t>оловых клеток из жировой ткани.</w:t>
      </w:r>
    </w:p>
    <w:p w:rsidR="001D2E23" w:rsidRDefault="001D2E23" w:rsidP="001D2E23">
      <w:pPr>
        <w:rPr>
          <w:rFonts w:ascii="Times New Roman" w:hAnsi="Times New Roman" w:cs="Times New Roman"/>
          <w:sz w:val="24"/>
          <w:szCs w:val="24"/>
        </w:rPr>
      </w:pPr>
      <w:r w:rsidRPr="001D2E23">
        <w:rPr>
          <w:rFonts w:ascii="Times New Roman" w:hAnsi="Times New Roman" w:cs="Times New Roman"/>
          <w:sz w:val="24"/>
          <w:szCs w:val="24"/>
        </w:rPr>
        <w:t>Выделение и сохранение стволовых клеток из пуповинной крови новорожденного может рассматриваться, как форма медицинского страхования или защиты. Однажды полученные, стволовые клетки могут храниться десятилетиями. Они могут понадобиться</w:t>
      </w:r>
      <w:r>
        <w:rPr>
          <w:rFonts w:ascii="Times New Roman" w:hAnsi="Times New Roman" w:cs="Times New Roman"/>
          <w:sz w:val="24"/>
          <w:szCs w:val="24"/>
        </w:rPr>
        <w:t xml:space="preserve"> в случае тяжелого заболевания.</w:t>
      </w:r>
    </w:p>
    <w:p w:rsidR="00731190" w:rsidRDefault="00731190" w:rsidP="001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Применение стволовых клеток в наше время</w:t>
      </w:r>
    </w:p>
    <w:p w:rsidR="00AC66E6" w:rsidRPr="00AC66E6" w:rsidRDefault="00AC66E6" w:rsidP="00AC66E6">
      <w:pPr>
        <w:rPr>
          <w:rFonts w:ascii="Times New Roman" w:hAnsi="Times New Roman" w:cs="Times New Roman"/>
          <w:sz w:val="24"/>
          <w:szCs w:val="24"/>
        </w:rPr>
      </w:pPr>
      <w:r w:rsidRPr="00AC66E6">
        <w:rPr>
          <w:rFonts w:ascii="Times New Roman" w:hAnsi="Times New Roman" w:cs="Times New Roman"/>
          <w:sz w:val="24"/>
          <w:szCs w:val="24"/>
        </w:rPr>
        <w:t xml:space="preserve">Впервые стволовые клетки применили для лечения анемии </w:t>
      </w:r>
      <w:proofErr w:type="spellStart"/>
      <w:r w:rsidRPr="00AC66E6">
        <w:rPr>
          <w:rFonts w:ascii="Times New Roman" w:hAnsi="Times New Roman" w:cs="Times New Roman"/>
          <w:sz w:val="24"/>
          <w:szCs w:val="24"/>
        </w:rPr>
        <w:t>Фанкони</w:t>
      </w:r>
      <w:proofErr w:type="spellEnd"/>
      <w:r w:rsidRPr="00AC66E6">
        <w:rPr>
          <w:rFonts w:ascii="Times New Roman" w:hAnsi="Times New Roman" w:cs="Times New Roman"/>
          <w:sz w:val="24"/>
          <w:szCs w:val="24"/>
        </w:rPr>
        <w:t xml:space="preserve"> у шестилетнего мальчика в 1988 году во Франции. Трансплантация была Э. </w:t>
      </w:r>
      <w:proofErr w:type="spellStart"/>
      <w:r w:rsidRPr="00AC66E6">
        <w:rPr>
          <w:rFonts w:ascii="Times New Roman" w:hAnsi="Times New Roman" w:cs="Times New Roman"/>
          <w:sz w:val="24"/>
          <w:szCs w:val="24"/>
        </w:rPr>
        <w:t>Глюкманом</w:t>
      </w:r>
      <w:proofErr w:type="spellEnd"/>
      <w:r w:rsidRPr="00AC66E6">
        <w:rPr>
          <w:rFonts w:ascii="Times New Roman" w:hAnsi="Times New Roman" w:cs="Times New Roman"/>
          <w:sz w:val="24"/>
          <w:szCs w:val="24"/>
        </w:rPr>
        <w:t xml:space="preserve"> проведена в клинике Святого Людвига (г. Париж). С таким диагнозом человек редко доживает до 30-ти летнего возраста. Сегодня у этого пациента наблюдается полное иммунологическое и гематологическое восстановление, он женат и во</w:t>
      </w:r>
      <w:r>
        <w:rPr>
          <w:rFonts w:ascii="Times New Roman" w:hAnsi="Times New Roman" w:cs="Times New Roman"/>
          <w:sz w:val="24"/>
          <w:szCs w:val="24"/>
        </w:rPr>
        <w:t>спитывает собственного ребенка.</w:t>
      </w:r>
    </w:p>
    <w:p w:rsidR="00AC66E6" w:rsidRPr="00AC66E6" w:rsidRDefault="00AC66E6" w:rsidP="00AC66E6">
      <w:pPr>
        <w:rPr>
          <w:rFonts w:ascii="Times New Roman" w:hAnsi="Times New Roman" w:cs="Times New Roman"/>
          <w:sz w:val="24"/>
          <w:szCs w:val="24"/>
        </w:rPr>
      </w:pPr>
      <w:r w:rsidRPr="00AC66E6">
        <w:rPr>
          <w:rFonts w:ascii="Times New Roman" w:hAnsi="Times New Roman" w:cs="Times New Roman"/>
          <w:sz w:val="24"/>
          <w:szCs w:val="24"/>
        </w:rPr>
        <w:t>Позднее методики клеточной терапии стали применяться для лечения инфарктов миокарда, злокачественных опухолей, инсультов, травм и ожогов. Сегодня спектр применения клеточной терапии стал намного шире, и в мире проведено десятки тысяч успешных трансплантаций ств</w:t>
      </w:r>
      <w:r>
        <w:rPr>
          <w:rFonts w:ascii="Times New Roman" w:hAnsi="Times New Roman" w:cs="Times New Roman"/>
          <w:sz w:val="24"/>
          <w:szCs w:val="24"/>
        </w:rPr>
        <w:t>оловых клеток взрослым и детям.</w:t>
      </w:r>
    </w:p>
    <w:p w:rsidR="00AC66E6" w:rsidRPr="00AC66E6" w:rsidRDefault="00AC66E6" w:rsidP="00AC66E6">
      <w:pPr>
        <w:rPr>
          <w:rFonts w:ascii="Times New Roman" w:hAnsi="Times New Roman" w:cs="Times New Roman"/>
          <w:sz w:val="24"/>
          <w:szCs w:val="24"/>
        </w:rPr>
      </w:pPr>
      <w:r w:rsidRPr="00AC66E6">
        <w:rPr>
          <w:rFonts w:ascii="Times New Roman" w:hAnsi="Times New Roman" w:cs="Times New Roman"/>
          <w:sz w:val="24"/>
          <w:szCs w:val="24"/>
        </w:rPr>
        <w:t>Введение стволовых культур проводится для лечения инсультов, травм головного и повреждений спинного мозга. После их поступления в пораженные ткани у больных восстанавливаются нервные клетки и капиллярная с</w:t>
      </w:r>
      <w:r>
        <w:rPr>
          <w:rFonts w:ascii="Times New Roman" w:hAnsi="Times New Roman" w:cs="Times New Roman"/>
          <w:sz w:val="24"/>
          <w:szCs w:val="24"/>
        </w:rPr>
        <w:t>еть в пораженном участке мозга.</w:t>
      </w:r>
    </w:p>
    <w:p w:rsidR="00AC66E6" w:rsidRPr="00AC66E6" w:rsidRDefault="00AC66E6" w:rsidP="00AC66E6">
      <w:pPr>
        <w:rPr>
          <w:rFonts w:ascii="Times New Roman" w:hAnsi="Times New Roman" w:cs="Times New Roman"/>
          <w:sz w:val="24"/>
          <w:szCs w:val="24"/>
        </w:rPr>
      </w:pPr>
      <w:r w:rsidRPr="00AC66E6">
        <w:rPr>
          <w:rFonts w:ascii="Times New Roman" w:hAnsi="Times New Roman" w:cs="Times New Roman"/>
          <w:sz w:val="24"/>
          <w:szCs w:val="24"/>
        </w:rPr>
        <w:t>Благодаря достижениям клеточной терапии стало возможным исцеление детей со злокачественными заболеваниями крови. Трансплантация костного мозга проводится во многих гематологических клиниках, а трансплантации ГСК практикуется в кр</w:t>
      </w:r>
      <w:r>
        <w:rPr>
          <w:rFonts w:ascii="Times New Roman" w:hAnsi="Times New Roman" w:cs="Times New Roman"/>
          <w:sz w:val="24"/>
          <w:szCs w:val="24"/>
        </w:rPr>
        <w:t>упных гематологических центрах.</w:t>
      </w:r>
    </w:p>
    <w:p w:rsidR="00AC66E6" w:rsidRDefault="00AC66E6" w:rsidP="00AC66E6">
      <w:pPr>
        <w:rPr>
          <w:rFonts w:ascii="Times New Roman" w:hAnsi="Times New Roman" w:cs="Times New Roman"/>
          <w:sz w:val="24"/>
          <w:szCs w:val="24"/>
        </w:rPr>
      </w:pPr>
      <w:r w:rsidRPr="00AC66E6">
        <w:rPr>
          <w:rFonts w:ascii="Times New Roman" w:hAnsi="Times New Roman" w:cs="Times New Roman"/>
          <w:sz w:val="24"/>
          <w:szCs w:val="24"/>
        </w:rPr>
        <w:t xml:space="preserve">В последние несколько лет в ортопедии применяются </w:t>
      </w:r>
      <w:proofErr w:type="spellStart"/>
      <w:r w:rsidRPr="00AC66E6">
        <w:rPr>
          <w:rFonts w:ascii="Times New Roman" w:hAnsi="Times New Roman" w:cs="Times New Roman"/>
          <w:sz w:val="24"/>
          <w:szCs w:val="24"/>
        </w:rPr>
        <w:t>мезинхимальные</w:t>
      </w:r>
      <w:proofErr w:type="spellEnd"/>
      <w:r w:rsidRPr="00AC66E6">
        <w:rPr>
          <w:rFonts w:ascii="Times New Roman" w:hAnsi="Times New Roman" w:cs="Times New Roman"/>
          <w:sz w:val="24"/>
          <w:szCs w:val="24"/>
        </w:rPr>
        <w:t xml:space="preserve"> стволовые клетки. С их помощью становится возможным восстановление костных дефектов после сложных переломов и суставных хрящей. Прямое введение </w:t>
      </w:r>
      <w:proofErr w:type="gramStart"/>
      <w:r w:rsidRPr="00AC66E6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AC66E6">
        <w:rPr>
          <w:rFonts w:ascii="Times New Roman" w:hAnsi="Times New Roman" w:cs="Times New Roman"/>
          <w:sz w:val="24"/>
          <w:szCs w:val="24"/>
        </w:rPr>
        <w:t xml:space="preserve"> в последние 2-3 года стало применяться для восстановления сердечной мышцы после инфаркта миокарда.</w:t>
      </w:r>
    </w:p>
    <w:p w:rsidR="00AC66E6" w:rsidRPr="001D2E23" w:rsidRDefault="0043601F" w:rsidP="00AC66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Основные выводы </w:t>
      </w:r>
    </w:p>
    <w:p w:rsidR="001D2E23" w:rsidRDefault="0043601F" w:rsidP="001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1)с</w:t>
      </w:r>
      <w:r w:rsidR="001D2E23" w:rsidRPr="001D2E23">
        <w:rPr>
          <w:rFonts w:ascii="Times New Roman" w:hAnsi="Times New Roman" w:cs="Times New Roman"/>
          <w:sz w:val="24"/>
          <w:szCs w:val="24"/>
        </w:rPr>
        <w:t xml:space="preserve">тволовые клетки (за редким исключением) не "лечат" болезнь. Их роль заключается в восстановлении костного мозга, крови и иммунной системы пациента после проведения сочетанного лечения основного заболевания. Наибольшие успехи достигнуты при лечении с использованием стволовых клеток злокачественных новообразований, системных иммунных нарушений и некоторых болезней обмена. Помимо злокачественных новообразований, стволовые клетки могут использоваться в лечении таких заболеваний, как </w:t>
      </w:r>
      <w:proofErr w:type="spellStart"/>
      <w:r w:rsidR="001D2E23" w:rsidRPr="001D2E23">
        <w:rPr>
          <w:rFonts w:ascii="Times New Roman" w:hAnsi="Times New Roman" w:cs="Times New Roman"/>
          <w:sz w:val="24"/>
          <w:szCs w:val="24"/>
        </w:rPr>
        <w:t>гемоглобинопатии</w:t>
      </w:r>
      <w:proofErr w:type="spellEnd"/>
      <w:r w:rsidR="001D2E23" w:rsidRPr="001D2E23">
        <w:rPr>
          <w:rFonts w:ascii="Times New Roman" w:hAnsi="Times New Roman" w:cs="Times New Roman"/>
          <w:sz w:val="24"/>
          <w:szCs w:val="24"/>
        </w:rPr>
        <w:t xml:space="preserve"> и наследственные болезни крови; иммунодефицита и наследственные </w:t>
      </w:r>
      <w:proofErr w:type="spellStart"/>
      <w:r w:rsidR="001D2E23" w:rsidRPr="001D2E23">
        <w:rPr>
          <w:rFonts w:ascii="Times New Roman" w:hAnsi="Times New Roman" w:cs="Times New Roman"/>
          <w:sz w:val="24"/>
          <w:szCs w:val="24"/>
        </w:rPr>
        <w:t>лимфопролиферативные</w:t>
      </w:r>
      <w:proofErr w:type="spellEnd"/>
      <w:r w:rsidR="001D2E23" w:rsidRPr="001D2E23">
        <w:rPr>
          <w:rFonts w:ascii="Times New Roman" w:hAnsi="Times New Roman" w:cs="Times New Roman"/>
          <w:sz w:val="24"/>
          <w:szCs w:val="24"/>
        </w:rPr>
        <w:t xml:space="preserve"> заболевания; некоторые врожденные нарушения метаболизма. </w:t>
      </w:r>
      <w:proofErr w:type="gramStart"/>
      <w:r w:rsidR="001D2E23" w:rsidRPr="001D2E23">
        <w:rPr>
          <w:rFonts w:ascii="Times New Roman" w:hAnsi="Times New Roman" w:cs="Times New Roman"/>
          <w:sz w:val="24"/>
          <w:szCs w:val="24"/>
        </w:rPr>
        <w:t xml:space="preserve">Разрабатываются подходы к использованию стволовых клеток в терапии аутоиммунных заболеваний, множественного склероза, ревматоидного артрита, системной красной волчанки, болезни Альцгеймера, диабета, заболеваний сердечно-сосудистой системы (инфаркта, сердечной недостаточности), печени, почек, мышечной дистрофии, болезни Паркинсона, инсульта, пигментного ретинита, травм спинного мозга, </w:t>
      </w:r>
      <w:proofErr w:type="spellStart"/>
      <w:r w:rsidR="001D2E23" w:rsidRPr="001D2E23">
        <w:rPr>
          <w:rFonts w:ascii="Times New Roman" w:hAnsi="Times New Roman" w:cs="Times New Roman"/>
          <w:sz w:val="24"/>
          <w:szCs w:val="24"/>
        </w:rPr>
        <w:t>онкозаболеваний</w:t>
      </w:r>
      <w:proofErr w:type="spellEnd"/>
      <w:r w:rsidR="001D2E23" w:rsidRPr="001D2E2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3601F" w:rsidRP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43601F">
        <w:t xml:space="preserve"> </w:t>
      </w:r>
      <w:r w:rsidRPr="0043601F">
        <w:rPr>
          <w:rFonts w:ascii="Times New Roman" w:hAnsi="Times New Roman" w:cs="Times New Roman"/>
          <w:sz w:val="24"/>
          <w:szCs w:val="24"/>
        </w:rPr>
        <w:t>Биологическая значимость стволовых клеток заключается в том, что они играют ведущую роль в организации многоклеточных организмов и являются центральным элементом структурно-функцион</w:t>
      </w:r>
      <w:r>
        <w:rPr>
          <w:rFonts w:ascii="Times New Roman" w:hAnsi="Times New Roman" w:cs="Times New Roman"/>
          <w:sz w:val="24"/>
          <w:szCs w:val="24"/>
        </w:rPr>
        <w:t>альных единиц тканей и органов.</w:t>
      </w: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43601F">
        <w:rPr>
          <w:rFonts w:ascii="Times New Roman" w:hAnsi="Times New Roman" w:cs="Times New Roman"/>
          <w:sz w:val="24"/>
          <w:szCs w:val="24"/>
        </w:rPr>
        <w:t>Растёт их значение в современной медицине. Стволовые клетки (за редким исключением) не "лечат" болезнь. Их роль заключается в восстановлении костного мозга, крови и иммунной системы пациента после проведения лечения основного заболевания.</w:t>
      </w: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43601F">
        <w:t xml:space="preserve"> </w:t>
      </w:r>
      <w:r w:rsidRPr="0043601F">
        <w:rPr>
          <w:rFonts w:ascii="Times New Roman" w:hAnsi="Times New Roman" w:cs="Times New Roman"/>
          <w:sz w:val="24"/>
          <w:szCs w:val="24"/>
        </w:rPr>
        <w:t>Актуальность проблемы стволовых клеток не вызывает сомнений, ведь их потенциал только начинает использоваться наукой. Ученые надеются в ближайшем будущем создавать из них ткани и целые органы, необходимые больным для трансплантации взамен донорских или искусственных органов. Преимущество стволовых клеток состоит в том, что их можно вырастить из клеток самого пациента, и они не будут вызывать отторжения. Потребности медицины в таком материале практически неограниченны.</w:t>
      </w: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</w:p>
    <w:p w:rsidR="0043601F" w:rsidRDefault="0043601F" w:rsidP="00436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43601F" w:rsidRDefault="007B2ACD" w:rsidP="0043601F">
      <w:pPr>
        <w:pStyle w:val="a6"/>
        <w:numPr>
          <w:ilvl w:val="0"/>
          <w:numId w:val="1"/>
        </w:numPr>
      </w:pPr>
      <w:hyperlink r:id="rId11" w:history="1">
        <w:r w:rsidR="0043601F" w:rsidRPr="0043601F">
          <w:rPr>
            <w:rStyle w:val="a5"/>
          </w:rPr>
          <w:t>https://nsportal.ru/ap/library/drugoe/2012/10/11/issledovatelskiy-proekt-stvolovye-kletki-eto-mif-ili-realnost</w:t>
        </w:r>
      </w:hyperlink>
    </w:p>
    <w:p w:rsidR="0043601F" w:rsidRDefault="0043601F" w:rsidP="0043601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hyperlink r:id="rId12" w:history="1">
        <w:r w:rsidRPr="0043601F">
          <w:rPr>
            <w:rStyle w:val="a5"/>
            <w:rFonts w:ascii="Times New Roman" w:hAnsi="Times New Roman" w:cs="Times New Roman"/>
            <w:sz w:val="24"/>
            <w:szCs w:val="24"/>
          </w:rPr>
          <w:t>http://medforce.ru/Medicinskie-stati/Stvolovie-kletki-istoriya-i-perspektivi.html</w:t>
        </w:r>
      </w:hyperlink>
    </w:p>
    <w:p w:rsidR="0043601F" w:rsidRDefault="0043601F" w:rsidP="0043601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hyperlink r:id="rId13" w:history="1">
        <w:r w:rsidRPr="0043601F">
          <w:rPr>
            <w:rStyle w:val="a5"/>
            <w:rFonts w:ascii="Times New Roman" w:hAnsi="Times New Roman" w:cs="Times New Roman"/>
            <w:sz w:val="24"/>
            <w:szCs w:val="24"/>
          </w:rPr>
          <w:t>http://biofile.ru/bio/17561.html</w:t>
        </w:r>
      </w:hyperlink>
    </w:p>
    <w:p w:rsidR="0043601F" w:rsidRPr="00687576" w:rsidRDefault="0043601F" w:rsidP="0043601F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87576">
        <w:rPr>
          <w:rFonts w:ascii="Times New Roman" w:hAnsi="Times New Roman" w:cs="Times New Roman"/>
          <w:sz w:val="24"/>
          <w:szCs w:val="24"/>
          <w:lang w:val="en-US"/>
        </w:rPr>
        <w:t>4.</w:t>
      </w:r>
      <w:proofErr w:type="gramEnd"/>
      <w:hyperlink r:id="rId14" w:anchor="toc_i-13" w:history="1">
        <w:r w:rsidR="00687576" w:rsidRPr="0068757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 xml:space="preserve">https://myfamilydoctor.ru/stvolovye-kletki-pobeda-nad-boleznyami-i-prodlenie-molodosti-  </w:t>
        </w:r>
        <w:proofErr w:type="spellStart"/>
        <w:r w:rsidR="00687576" w:rsidRPr="0068757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mify</w:t>
        </w:r>
        <w:proofErr w:type="spellEnd"/>
        <w:r w:rsidR="00687576" w:rsidRPr="0068757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-i-</w:t>
        </w:r>
        <w:proofErr w:type="spellStart"/>
        <w:r w:rsidR="00687576" w:rsidRPr="0068757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fakty</w:t>
        </w:r>
        <w:proofErr w:type="spellEnd"/>
        <w:r w:rsidR="00687576" w:rsidRPr="0068757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/#toc_i-13</w:t>
        </w:r>
      </w:hyperlink>
    </w:p>
    <w:p w:rsidR="0043601F" w:rsidRPr="00687576" w:rsidRDefault="0043601F" w:rsidP="0043601F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C66E6" w:rsidRPr="00687576" w:rsidRDefault="00AC66E6" w:rsidP="001D2E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2E23" w:rsidRPr="00687576" w:rsidRDefault="001D2E23" w:rsidP="001D2E2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D2E23" w:rsidRPr="00687576" w:rsidSect="006875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ACD" w:rsidRDefault="007B2ACD" w:rsidP="00ED3164">
      <w:pPr>
        <w:spacing w:after="0" w:line="240" w:lineRule="auto"/>
      </w:pPr>
      <w:r>
        <w:separator/>
      </w:r>
    </w:p>
  </w:endnote>
  <w:endnote w:type="continuationSeparator" w:id="0">
    <w:p w:rsidR="007B2ACD" w:rsidRDefault="007B2ACD" w:rsidP="00ED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64" w:rsidRDefault="00ED316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86453"/>
      <w:docPartObj>
        <w:docPartGallery w:val="Page Numbers (Bottom of Page)"/>
        <w:docPartUnique/>
      </w:docPartObj>
    </w:sdtPr>
    <w:sdtEndPr/>
    <w:sdtContent>
      <w:p w:rsidR="00ED3164" w:rsidRDefault="00ED316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07F">
          <w:rPr>
            <w:noProof/>
          </w:rPr>
          <w:t>1</w:t>
        </w:r>
        <w:r>
          <w:fldChar w:fldCharType="end"/>
        </w:r>
      </w:p>
    </w:sdtContent>
  </w:sdt>
  <w:p w:rsidR="00ED3164" w:rsidRDefault="00ED316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64" w:rsidRDefault="00ED31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ACD" w:rsidRDefault="007B2ACD" w:rsidP="00ED3164">
      <w:pPr>
        <w:spacing w:after="0" w:line="240" w:lineRule="auto"/>
      </w:pPr>
      <w:r>
        <w:separator/>
      </w:r>
    </w:p>
  </w:footnote>
  <w:footnote w:type="continuationSeparator" w:id="0">
    <w:p w:rsidR="007B2ACD" w:rsidRDefault="007B2ACD" w:rsidP="00ED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64" w:rsidRDefault="00ED316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64" w:rsidRDefault="00ED3164">
    <w:pPr>
      <w:pStyle w:val="a7"/>
    </w:pPr>
  </w:p>
  <w:p w:rsidR="00ED3164" w:rsidRDefault="00ED316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64" w:rsidRDefault="00ED31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E6835"/>
    <w:multiLevelType w:val="hybridMultilevel"/>
    <w:tmpl w:val="14A8DD3E"/>
    <w:lvl w:ilvl="0" w:tplc="267CBA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6D"/>
    <w:rsid w:val="001D2E23"/>
    <w:rsid w:val="00304A4A"/>
    <w:rsid w:val="0043601F"/>
    <w:rsid w:val="005A60C7"/>
    <w:rsid w:val="00687576"/>
    <w:rsid w:val="00731190"/>
    <w:rsid w:val="007B2ACD"/>
    <w:rsid w:val="009B4BA0"/>
    <w:rsid w:val="00A1707F"/>
    <w:rsid w:val="00A304AC"/>
    <w:rsid w:val="00AC66E6"/>
    <w:rsid w:val="00C43994"/>
    <w:rsid w:val="00E7026D"/>
    <w:rsid w:val="00ED3164"/>
    <w:rsid w:val="00F50587"/>
    <w:rsid w:val="00FB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9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601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3601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D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3164"/>
  </w:style>
  <w:style w:type="paragraph" w:styleId="a9">
    <w:name w:val="footer"/>
    <w:basedOn w:val="a"/>
    <w:link w:val="aa"/>
    <w:uiPriority w:val="99"/>
    <w:unhideWhenUsed/>
    <w:rsid w:val="00ED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3164"/>
  </w:style>
  <w:style w:type="character" w:styleId="ab">
    <w:name w:val="FollowedHyperlink"/>
    <w:basedOn w:val="a0"/>
    <w:uiPriority w:val="99"/>
    <w:semiHidden/>
    <w:unhideWhenUsed/>
    <w:rsid w:val="006875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9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601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3601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D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3164"/>
  </w:style>
  <w:style w:type="paragraph" w:styleId="a9">
    <w:name w:val="footer"/>
    <w:basedOn w:val="a"/>
    <w:link w:val="aa"/>
    <w:uiPriority w:val="99"/>
    <w:unhideWhenUsed/>
    <w:rsid w:val="00ED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3164"/>
  </w:style>
  <w:style w:type="character" w:styleId="ab">
    <w:name w:val="FollowedHyperlink"/>
    <w:basedOn w:val="a0"/>
    <w:uiPriority w:val="99"/>
    <w:semiHidden/>
    <w:unhideWhenUsed/>
    <w:rsid w:val="00687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ofile.ru/bio/17561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medforce.ru/Medicinskie-stati/Stvolovie-kletki-istoriya-i-perspektivi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ap/library/drugoe/2012/10/11/issledovatelskiy-proekt-stvolovye-kletki-eto-mif-ili-realnost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yfamilydoctor.ru/stvolovye-kletki-pobeda-nad-boleznyami-i-prodlenie-molodosti-%20%20mify-i-fakt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5CA6D-CF5E-4475-8B53-1A040A81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2019-04-02T17:50:00Z</dcterms:created>
  <dcterms:modified xsi:type="dcterms:W3CDTF">2019-04-02T17:50:00Z</dcterms:modified>
</cp:coreProperties>
</file>