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F5" w:rsidRDefault="006E23F5" w:rsidP="004D1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и назначение объекта: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E23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E23F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E23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ладивосток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– жилое.</w:t>
      </w:r>
    </w:p>
    <w:p w:rsidR="006E23F5" w:rsidRDefault="006E23F5" w:rsidP="004D1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проживающих: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чел., гости: 1-2 чел. (редко).</w:t>
      </w:r>
    </w:p>
    <w:p w:rsidR="004D1A50" w:rsidRDefault="006E23F5" w:rsidP="004D1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комнат и площадь: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единое помещение, совмещенное с лоджией (остекление витражное)</w:t>
      </w:r>
      <w:r w:rsidR="004D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76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6E23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4D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санузел 6 м</w:t>
      </w:r>
      <w:r w:rsidR="004D1A50" w:rsidRPr="004D1A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D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7614" w:rsidRPr="006E23F5" w:rsidRDefault="000C7614" w:rsidP="004D1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 деятельности</w:t>
      </w:r>
      <w:r w:rsidRPr="000C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C7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ноутбуком в 1-2 зонах квартиры (отдельный письменный стол для этого не требуется, подойдет обеденная зона или зона отдыха на лоджии).</w:t>
      </w:r>
    </w:p>
    <w:p w:rsidR="00A40494" w:rsidRDefault="00A40494" w:rsidP="00A40494">
      <w:hyperlink r:id="rId7" w:history="1">
        <w:r w:rsidRPr="00BD09E1">
          <w:rPr>
            <w:rStyle w:val="a5"/>
          </w:rPr>
          <w:t>https://dropmefiles.com/kK6uE</w:t>
        </w:r>
      </w:hyperlink>
      <w:r>
        <w:t xml:space="preserve"> - по ссылке примерные фото</w:t>
      </w:r>
      <w:bookmarkStart w:id="0" w:name="_GoBack"/>
      <w:bookmarkEnd w:id="0"/>
    </w:p>
    <w:p w:rsidR="006E23F5" w:rsidRDefault="00A40494" w:rsidP="00A40494">
      <w:pPr>
        <w:widowControl w:val="0"/>
        <w:tabs>
          <w:tab w:val="left" w:pos="13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E742B" w:rsidRDefault="000E2F05" w:rsidP="006B1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05">
        <w:rPr>
          <w:rFonts w:ascii="Times New Roman" w:hAnsi="Times New Roman" w:cs="Times New Roman"/>
          <w:b/>
          <w:sz w:val="28"/>
          <w:szCs w:val="28"/>
        </w:rPr>
        <w:t>Допустимые стили или их сочетание:</w:t>
      </w:r>
      <w:r w:rsidRPr="000E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F05">
        <w:rPr>
          <w:rFonts w:ascii="Times New Roman" w:hAnsi="Times New Roman" w:cs="Times New Roman"/>
          <w:sz w:val="28"/>
          <w:szCs w:val="28"/>
        </w:rPr>
        <w:t>гранж</w:t>
      </w:r>
      <w:proofErr w:type="spellEnd"/>
      <w:r w:rsidRPr="000E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F05">
        <w:rPr>
          <w:rFonts w:ascii="Times New Roman" w:hAnsi="Times New Roman" w:cs="Times New Roman"/>
          <w:sz w:val="28"/>
          <w:szCs w:val="28"/>
        </w:rPr>
        <w:t>лаунж</w:t>
      </w:r>
      <w:proofErr w:type="spellEnd"/>
      <w:r w:rsidRPr="000E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F05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Pr="000E2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F05">
        <w:rPr>
          <w:rFonts w:ascii="Times New Roman" w:hAnsi="Times New Roman" w:cs="Times New Roman"/>
          <w:sz w:val="28"/>
          <w:szCs w:val="28"/>
        </w:rPr>
        <w:t>хюгге</w:t>
      </w:r>
      <w:proofErr w:type="spellEnd"/>
      <w:r w:rsidRPr="000E2F05">
        <w:rPr>
          <w:rFonts w:ascii="Times New Roman" w:hAnsi="Times New Roman" w:cs="Times New Roman"/>
          <w:sz w:val="28"/>
          <w:szCs w:val="28"/>
        </w:rPr>
        <w:t xml:space="preserve"> норвежский скандинавский</w:t>
      </w:r>
    </w:p>
    <w:p w:rsidR="000E2F05" w:rsidRDefault="000E2F05" w:rsidP="006B1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F05" w:rsidRDefault="000E2F05" w:rsidP="006B1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F05">
        <w:rPr>
          <w:rFonts w:ascii="Times New Roman" w:hAnsi="Times New Roman" w:cs="Times New Roman"/>
          <w:b/>
          <w:sz w:val="28"/>
          <w:szCs w:val="28"/>
        </w:rPr>
        <w:t>Особенности: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F05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F05">
        <w:rPr>
          <w:rFonts w:ascii="Times New Roman" w:hAnsi="Times New Roman" w:cs="Times New Roman"/>
          <w:sz w:val="28"/>
          <w:szCs w:val="28"/>
        </w:rPr>
        <w:t>природные материалы, которые</w:t>
      </w:r>
      <w:r>
        <w:rPr>
          <w:rFonts w:ascii="Times New Roman" w:hAnsi="Times New Roman" w:cs="Times New Roman"/>
          <w:sz w:val="28"/>
          <w:szCs w:val="28"/>
        </w:rPr>
        <w:t xml:space="preserve"> доступны в естественной среде: камни, ракушки, мох, дерево (доски, пни, полено) – в целях экономии </w:t>
      </w:r>
      <w:r w:rsidR="00A97235">
        <w:rPr>
          <w:rFonts w:ascii="Times New Roman" w:hAnsi="Times New Roman" w:cs="Times New Roman"/>
          <w:sz w:val="28"/>
          <w:szCs w:val="28"/>
        </w:rPr>
        <w:t xml:space="preserve">цены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97235">
        <w:rPr>
          <w:rFonts w:ascii="Times New Roman" w:hAnsi="Times New Roman" w:cs="Times New Roman"/>
          <w:sz w:val="28"/>
          <w:szCs w:val="28"/>
        </w:rPr>
        <w:t xml:space="preserve">материалах и </w:t>
      </w:r>
      <w:r>
        <w:rPr>
          <w:rFonts w:ascii="Times New Roman" w:hAnsi="Times New Roman" w:cs="Times New Roman"/>
          <w:sz w:val="28"/>
          <w:szCs w:val="28"/>
        </w:rPr>
        <w:t>декоре.</w:t>
      </w:r>
      <w:proofErr w:type="gramEnd"/>
    </w:p>
    <w:p w:rsidR="000E2F05" w:rsidRDefault="000E2F05" w:rsidP="006B1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F05" w:rsidRDefault="000E2F05" w:rsidP="006B1E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05">
        <w:rPr>
          <w:rFonts w:ascii="Times New Roman" w:hAnsi="Times New Roman" w:cs="Times New Roman"/>
          <w:b/>
          <w:sz w:val="28"/>
          <w:szCs w:val="28"/>
        </w:rPr>
        <w:t>Обязательно: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235" w:rsidRDefault="000E2F05" w:rsidP="00A972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Лоджия совмещается со всей комнатой (предусмотреть теплый пол</w:t>
      </w:r>
      <w:r w:rsidRPr="000E2F0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тепловую завесу</w:t>
      </w:r>
      <w:r w:rsidRPr="000E2F05">
        <w:rPr>
          <w:rFonts w:ascii="Times New Roman" w:hAnsi="Times New Roman" w:cs="Times New Roman"/>
          <w:sz w:val="28"/>
          <w:szCs w:val="28"/>
        </w:rPr>
        <w:t>)</w:t>
      </w:r>
      <w:r w:rsidR="00A97235">
        <w:rPr>
          <w:rFonts w:ascii="Times New Roman" w:hAnsi="Times New Roman" w:cs="Times New Roman"/>
          <w:sz w:val="28"/>
          <w:szCs w:val="28"/>
        </w:rPr>
        <w:t xml:space="preserve">. </w:t>
      </w:r>
      <w:r w:rsidR="006F7C43">
        <w:rPr>
          <w:rFonts w:ascii="Times New Roman" w:hAnsi="Times New Roman" w:cs="Times New Roman"/>
          <w:sz w:val="28"/>
          <w:szCs w:val="28"/>
        </w:rPr>
        <w:t xml:space="preserve">Санузел – </w:t>
      </w:r>
      <w:r w:rsidR="00A97235">
        <w:rPr>
          <w:rFonts w:ascii="Times New Roman" w:hAnsi="Times New Roman" w:cs="Times New Roman"/>
          <w:sz w:val="28"/>
          <w:szCs w:val="28"/>
        </w:rPr>
        <w:t xml:space="preserve">совмещенный. </w:t>
      </w:r>
    </w:p>
    <w:p w:rsidR="00F9297D" w:rsidRPr="006E23F5" w:rsidRDefault="00F9297D" w:rsidP="006B1EE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5675E" w:rsidRPr="00B81447" w:rsidRDefault="00F9297D" w:rsidP="0025675E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Особенности: </w:t>
      </w:r>
      <w:r w:rsidRPr="00F9297D">
        <w:rPr>
          <w:rFonts w:ascii="Times New Roman" w:hAnsi="Times New Roman" w:cs="Times New Roman"/>
          <w:sz w:val="28"/>
          <w:szCs w:val="28"/>
        </w:rPr>
        <w:t>выделение зон должно быть не «глухими стенами»</w:t>
      </w:r>
      <w:r>
        <w:rPr>
          <w:rFonts w:ascii="Times New Roman" w:hAnsi="Times New Roman" w:cs="Times New Roman"/>
          <w:sz w:val="28"/>
          <w:szCs w:val="28"/>
        </w:rPr>
        <w:t xml:space="preserve"> (кроме санузла)</w:t>
      </w:r>
      <w:r w:rsidR="00A972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ыделение зон – функциональны</w:t>
      </w:r>
      <w:r w:rsidR="002567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пристенк</w:t>
      </w:r>
      <w:r w:rsidR="002567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5675E">
        <w:rPr>
          <w:rFonts w:ascii="Times New Roman" w:hAnsi="Times New Roman" w:cs="Times New Roman"/>
          <w:sz w:val="28"/>
          <w:szCs w:val="28"/>
        </w:rPr>
        <w:t xml:space="preserve"> и</w:t>
      </w:r>
      <w:r w:rsidR="0025675E" w:rsidRPr="0025675E">
        <w:rPr>
          <w:rFonts w:ascii="Times New Roman" w:hAnsi="Times New Roman" w:cs="Times New Roman"/>
          <w:sz w:val="28"/>
          <w:szCs w:val="28"/>
        </w:rPr>
        <w:t>/</w:t>
      </w:r>
      <w:r w:rsidR="0025675E">
        <w:rPr>
          <w:rFonts w:ascii="Times New Roman" w:hAnsi="Times New Roman" w:cs="Times New Roman"/>
          <w:sz w:val="28"/>
          <w:szCs w:val="28"/>
        </w:rPr>
        <w:t>или колонны,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75E">
        <w:rPr>
          <w:rFonts w:ascii="Times New Roman" w:hAnsi="Times New Roman" w:cs="Times New Roman"/>
          <w:sz w:val="28"/>
          <w:szCs w:val="28"/>
        </w:rPr>
        <w:t>стеллажи, мебель</w:t>
      </w:r>
      <w:r>
        <w:rPr>
          <w:rFonts w:ascii="Times New Roman" w:hAnsi="Times New Roman" w:cs="Times New Roman"/>
          <w:sz w:val="28"/>
          <w:szCs w:val="28"/>
        </w:rPr>
        <w:t>, элементами декора и т.д.</w:t>
      </w:r>
      <w:r w:rsidR="0025675E" w:rsidRPr="002567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97D" w:rsidRDefault="00F9297D" w:rsidP="0025675E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479"/>
      </w:tblGrid>
      <w:tr w:rsidR="00F9297D" w:rsidRPr="0025675E" w:rsidTr="0025675E">
        <w:tc>
          <w:tcPr>
            <w:tcW w:w="534" w:type="dxa"/>
          </w:tcPr>
          <w:p w:rsidR="00F9297D" w:rsidRPr="0025675E" w:rsidRDefault="00F9297D" w:rsidP="00F929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9297D" w:rsidRPr="0025675E" w:rsidRDefault="00F9297D" w:rsidP="00F929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7479" w:type="dxa"/>
          </w:tcPr>
          <w:p w:rsidR="00F9297D" w:rsidRPr="0025675E" w:rsidRDefault="00F9297D" w:rsidP="00F9297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F9297D" w:rsidRPr="0025675E" w:rsidTr="0025675E">
        <w:tc>
          <w:tcPr>
            <w:tcW w:w="534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297D" w:rsidRPr="0025675E" w:rsidRDefault="00F9297D" w:rsidP="00F929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9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без идей</w:t>
            </w:r>
          </w:p>
        </w:tc>
      </w:tr>
      <w:tr w:rsidR="0025675E" w:rsidRPr="0025675E" w:rsidTr="0025675E">
        <w:tc>
          <w:tcPr>
            <w:tcW w:w="534" w:type="dxa"/>
          </w:tcPr>
          <w:p w:rsidR="0025675E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5675E" w:rsidRPr="0025675E" w:rsidRDefault="0025675E" w:rsidP="00F9297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Зал 2</w:t>
            </w:r>
          </w:p>
        </w:tc>
        <w:tc>
          <w:tcPr>
            <w:tcW w:w="7479" w:type="dxa"/>
          </w:tcPr>
          <w:p w:rsidR="0025675E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без идей</w:t>
            </w:r>
          </w:p>
        </w:tc>
      </w:tr>
      <w:tr w:rsidR="00F9297D" w:rsidRPr="0025675E" w:rsidTr="0025675E">
        <w:tc>
          <w:tcPr>
            <w:tcW w:w="534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9297D" w:rsidRPr="0025675E" w:rsidRDefault="00A97235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7479" w:type="dxa"/>
          </w:tcPr>
          <w:p w:rsidR="00F9297D" w:rsidRPr="0025675E" w:rsidRDefault="00A97235" w:rsidP="006B1E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 w:rsidRPr="00256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(1.60-1.80 м)</w:t>
            </w:r>
          </w:p>
        </w:tc>
      </w:tr>
      <w:tr w:rsidR="000C7614" w:rsidRPr="0025675E" w:rsidTr="00386426">
        <w:trPr>
          <w:trHeight w:val="732"/>
        </w:trPr>
        <w:tc>
          <w:tcPr>
            <w:tcW w:w="534" w:type="dxa"/>
          </w:tcPr>
          <w:p w:rsidR="000C7614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C7614" w:rsidRPr="0025675E" w:rsidRDefault="000C7614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7479" w:type="dxa"/>
          </w:tcPr>
          <w:p w:rsidR="000C7614" w:rsidRPr="0025675E" w:rsidRDefault="000C7614" w:rsidP="00256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гарнитур </w:t>
            </w:r>
            <w:r w:rsidR="00386426">
              <w:rPr>
                <w:rFonts w:ascii="Times New Roman" w:hAnsi="Times New Roman" w:cs="Times New Roman"/>
                <w:sz w:val="24"/>
                <w:szCs w:val="24"/>
              </w:rPr>
              <w:t xml:space="preserve">(преимущественно – без верхних шкафчиков) </w:t>
            </w: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длиною не более 2-3 м. (2 </w:t>
            </w:r>
            <w:proofErr w:type="spell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комф</w:t>
            </w:r>
            <w:proofErr w:type="gram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  <w:proofErr w:type="spellEnd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; духовой шкаф;</w:t>
            </w:r>
            <w:r w:rsidR="00586BE2">
              <w:rPr>
                <w:rFonts w:ascii="Times New Roman" w:hAnsi="Times New Roman" w:cs="Times New Roman"/>
                <w:sz w:val="24"/>
                <w:szCs w:val="24"/>
              </w:rPr>
              <w:t xml:space="preserve"> вытяжка;</w:t>
            </w: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холодильник; мойка; чайник/</w:t>
            </w:r>
            <w:proofErr w:type="spell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– все встраиваемое).</w:t>
            </w:r>
          </w:p>
        </w:tc>
      </w:tr>
      <w:tr w:rsidR="00F9297D" w:rsidRPr="0025675E" w:rsidTr="0025675E">
        <w:tc>
          <w:tcPr>
            <w:tcW w:w="534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9297D" w:rsidRPr="0025675E" w:rsidRDefault="00F9297D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7479" w:type="dxa"/>
          </w:tcPr>
          <w:p w:rsidR="00F9297D" w:rsidRPr="00515F7B" w:rsidRDefault="00F9297D" w:rsidP="00611BC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верхней одежды (от 1.20 </w:t>
            </w:r>
            <w:proofErr w:type="gram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2 м); тумба под </w:t>
            </w:r>
            <w:proofErr w:type="spell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обувь+место</w:t>
            </w:r>
            <w:proofErr w:type="spellEnd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присесть; зеркало</w:t>
            </w:r>
            <w:r w:rsidR="00515F7B">
              <w:rPr>
                <w:rFonts w:ascii="Times New Roman" w:hAnsi="Times New Roman" w:cs="Times New Roman"/>
                <w:sz w:val="24"/>
                <w:szCs w:val="24"/>
              </w:rPr>
              <w:t xml:space="preserve">. Зону прихожей, возможно, нужно отделить от остальных помещений </w:t>
            </w:r>
            <w:proofErr w:type="spellStart"/>
            <w:r w:rsidR="00515F7B">
              <w:rPr>
                <w:rFonts w:ascii="Times New Roman" w:hAnsi="Times New Roman" w:cs="Times New Roman"/>
                <w:sz w:val="24"/>
                <w:szCs w:val="24"/>
              </w:rPr>
              <w:t>пристенками</w:t>
            </w:r>
            <w:proofErr w:type="spellEnd"/>
            <w:r w:rsidR="00515F7B" w:rsidRPr="00515F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5F7B">
              <w:rPr>
                <w:rFonts w:ascii="Times New Roman" w:hAnsi="Times New Roman" w:cs="Times New Roman"/>
                <w:sz w:val="24"/>
                <w:szCs w:val="24"/>
              </w:rPr>
              <w:t>колоннами или др.</w:t>
            </w:r>
            <w:r w:rsidR="00611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97D" w:rsidRPr="0025675E" w:rsidTr="0025675E">
        <w:tc>
          <w:tcPr>
            <w:tcW w:w="534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9297D" w:rsidRPr="0025675E" w:rsidRDefault="00F9297D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</w:tc>
        <w:tc>
          <w:tcPr>
            <w:tcW w:w="7479" w:type="dxa"/>
          </w:tcPr>
          <w:p w:rsidR="00F9297D" w:rsidRPr="0025675E" w:rsidRDefault="00F9297D" w:rsidP="00A9723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наполнение: душевой уголок, инсталляция, умывальник, стиральная машина, бойлер, электрический </w:t>
            </w:r>
            <w:proofErr w:type="spellStart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, гигиенический душ, скрытое место хранения инвентаря (швабра, тазик</w:t>
            </w:r>
            <w:r w:rsidR="00DA5232">
              <w:rPr>
                <w:rFonts w:ascii="Times New Roman" w:hAnsi="Times New Roman" w:cs="Times New Roman"/>
                <w:sz w:val="24"/>
                <w:szCs w:val="24"/>
              </w:rPr>
              <w:t>, раскладная сушилка</w:t>
            </w: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и т.д.), шкаф/тумба для хранения принадлежностей.</w:t>
            </w:r>
            <w:proofErr w:type="gramEnd"/>
            <w:r w:rsidR="00A97235"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7235" w:rsidRPr="0025675E">
              <w:rPr>
                <w:rFonts w:ascii="Times New Roman" w:hAnsi="Times New Roman" w:cs="Times New Roman"/>
                <w:sz w:val="24"/>
                <w:szCs w:val="24"/>
              </w:rPr>
              <w:t>Стиральная машина и бойлер (70-100 л.) скрыты в шкафчике в с/у.</w:t>
            </w:r>
            <w:r w:rsidR="00EC2870">
              <w:rPr>
                <w:rFonts w:ascii="Times New Roman" w:hAnsi="Times New Roman" w:cs="Times New Roman"/>
                <w:sz w:val="24"/>
                <w:szCs w:val="24"/>
              </w:rPr>
              <w:t xml:space="preserve"> Отделка душевого поддона – </w:t>
            </w:r>
            <w:proofErr w:type="spellStart"/>
            <w:r w:rsidR="00EC2870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="00EC2870">
              <w:rPr>
                <w:rFonts w:ascii="Times New Roman" w:hAnsi="Times New Roman" w:cs="Times New Roman"/>
                <w:sz w:val="24"/>
                <w:szCs w:val="24"/>
              </w:rPr>
              <w:t xml:space="preserve"> или камень.</w:t>
            </w:r>
            <w:proofErr w:type="gramEnd"/>
          </w:p>
        </w:tc>
      </w:tr>
      <w:tr w:rsidR="00F9297D" w:rsidRPr="0025675E" w:rsidTr="0025675E">
        <w:tc>
          <w:tcPr>
            <w:tcW w:w="534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9297D" w:rsidRPr="0025675E" w:rsidRDefault="00F9297D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Лоджия</w:t>
            </w:r>
          </w:p>
        </w:tc>
        <w:tc>
          <w:tcPr>
            <w:tcW w:w="7479" w:type="dxa"/>
          </w:tcPr>
          <w:p w:rsidR="00F9297D" w:rsidRPr="0025675E" w:rsidRDefault="00F9297D" w:rsidP="006B1E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столешница вдоль витража (не более 2 м), 2 стула; остальное – на усмотрение дизайнера.</w:t>
            </w:r>
          </w:p>
        </w:tc>
      </w:tr>
      <w:tr w:rsidR="00F9297D" w:rsidRPr="0025675E" w:rsidTr="0025675E">
        <w:tc>
          <w:tcPr>
            <w:tcW w:w="534" w:type="dxa"/>
          </w:tcPr>
          <w:p w:rsidR="00F9297D" w:rsidRPr="0025675E" w:rsidRDefault="0025675E" w:rsidP="006B1E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9297D" w:rsidRPr="0025675E" w:rsidRDefault="00F9297D" w:rsidP="00256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Без уточнения </w:t>
            </w:r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7479" w:type="dxa"/>
          </w:tcPr>
          <w:p w:rsidR="00F9297D" w:rsidRPr="0025675E" w:rsidRDefault="00F9297D" w:rsidP="00256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шкаф для одежды и хранения постельного белья (отдельно стоящий или встроенный: 1,5-2 м),</w:t>
            </w:r>
            <w:r w:rsidR="00A97235"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5E">
              <w:rPr>
                <w:rFonts w:ascii="Times New Roman" w:hAnsi="Times New Roman" w:cs="Times New Roman"/>
                <w:sz w:val="24"/>
                <w:szCs w:val="24"/>
              </w:rPr>
              <w:t>телевизор, диван, зеркала.</w:t>
            </w:r>
            <w:r w:rsidR="000C7614"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Террариум для черепахи (размер животного – с ладонь) (расположить там, где может быть прямая подсветка (для дополнительного тепла), на уровне глаз или ниже, террариум без верхней крышки, со стеклянным бордюром 15-20 см).</w:t>
            </w:r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 Место под электрокамин или </w:t>
            </w:r>
            <w:proofErr w:type="spellStart"/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>фальш</w:t>
            </w:r>
            <w:proofErr w:type="spellEnd"/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>-камин (</w:t>
            </w:r>
            <w:proofErr w:type="spellStart"/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>палено+свечи</w:t>
            </w:r>
            <w:proofErr w:type="spellEnd"/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5675E" w:rsidRPr="00256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– предложите свое.</w:t>
            </w:r>
          </w:p>
        </w:tc>
      </w:tr>
    </w:tbl>
    <w:p w:rsidR="0025675E" w:rsidRPr="0025675E" w:rsidRDefault="00A97235" w:rsidP="006B1EED">
      <w:pPr>
        <w:widowControl w:val="0"/>
        <w:spacing w:after="0"/>
        <w:rPr>
          <w:rFonts w:ascii="Times New Roman" w:hAnsi="Times New Roman" w:cs="Times New Roman"/>
        </w:rPr>
      </w:pPr>
      <w:r w:rsidRPr="00A97235">
        <w:rPr>
          <w:rFonts w:ascii="Times New Roman" w:hAnsi="Times New Roman" w:cs="Times New Roman"/>
        </w:rPr>
        <w:lastRenderedPageBreak/>
        <w:t>*</w:t>
      </w:r>
      <w:proofErr w:type="gramStart"/>
      <w:r w:rsidRPr="00A97235">
        <w:rPr>
          <w:rFonts w:ascii="Times New Roman" w:hAnsi="Times New Roman" w:cs="Times New Roman"/>
        </w:rPr>
        <w:t>в</w:t>
      </w:r>
      <w:proofErr w:type="gramEnd"/>
      <w:r w:rsidRPr="00A97235">
        <w:rPr>
          <w:rFonts w:ascii="Times New Roman" w:hAnsi="Times New Roman" w:cs="Times New Roman"/>
        </w:rPr>
        <w:t xml:space="preserve"> таблицу включено обязательное наполнение помещений</w:t>
      </w:r>
      <w:r w:rsidR="0025675E">
        <w:rPr>
          <w:rFonts w:ascii="Times New Roman" w:hAnsi="Times New Roman" w:cs="Times New Roman"/>
        </w:rPr>
        <w:t>, кухни, санузла и т.д.</w:t>
      </w:r>
      <w:r w:rsidRPr="00A97235">
        <w:rPr>
          <w:rFonts w:ascii="Times New Roman" w:hAnsi="Times New Roman" w:cs="Times New Roman"/>
        </w:rPr>
        <w:t xml:space="preserve">; остальное </w:t>
      </w:r>
      <w:r w:rsidR="0025675E">
        <w:rPr>
          <w:rFonts w:ascii="Times New Roman" w:hAnsi="Times New Roman" w:cs="Times New Roman"/>
        </w:rPr>
        <w:t xml:space="preserve">наполнение </w:t>
      </w:r>
      <w:r w:rsidRPr="00A97235">
        <w:rPr>
          <w:rFonts w:ascii="Times New Roman" w:hAnsi="Times New Roman" w:cs="Times New Roman"/>
        </w:rPr>
        <w:t>– на усмотрение дизайнера.</w:t>
      </w:r>
    </w:p>
    <w:p w:rsidR="0025675E" w:rsidRPr="006F7C43" w:rsidRDefault="0025675E" w:rsidP="0025675E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C43">
        <w:rPr>
          <w:rFonts w:ascii="Times New Roman" w:hAnsi="Times New Roman" w:cs="Times New Roman"/>
          <w:b/>
          <w:sz w:val="28"/>
          <w:szCs w:val="28"/>
        </w:rPr>
        <w:t>Желаемое:</w:t>
      </w:r>
    </w:p>
    <w:p w:rsidR="0025675E" w:rsidRDefault="0025675E" w:rsidP="0025675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 стен: главное: низкие затраты. Предложите свой вариант.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мой взгляд, это может быть: фанера нешлифованная (под морилку</w:t>
      </w:r>
      <w:r w:rsidRPr="006F7C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краску), мох (желательно в зоне санузла и прихожей, но возможен и в любой другой зоне), мягкие панели (слои: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ГВЛ</w:t>
      </w:r>
      <w:r w:rsidRPr="000C4CAF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фанера+паролон+войлок</w:t>
      </w:r>
      <w:proofErr w:type="spellEnd"/>
      <w:r w:rsidRPr="00EC34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кожа), доска (морилка или на Ваш выбор), срезы</w:t>
      </w:r>
      <w:r w:rsidRPr="000751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спилы кругляка, допустимо декоративное покрытие.</w:t>
      </w:r>
      <w:proofErr w:type="gramEnd"/>
    </w:p>
    <w:p w:rsidR="0025675E" w:rsidRPr="0025675E" w:rsidRDefault="0025675E" w:rsidP="0025675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Отделка откосов: на мой взгляд,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затратам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фанера+морилка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можно предложить свой вариант.</w:t>
      </w:r>
    </w:p>
    <w:p w:rsidR="0025675E" w:rsidRDefault="0025675E" w:rsidP="00A9723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297D" w:rsidRDefault="00A97235" w:rsidP="006B1EE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97235">
        <w:rPr>
          <w:rFonts w:ascii="Times New Roman" w:hAnsi="Times New Roman" w:cs="Times New Roman"/>
          <w:b/>
          <w:sz w:val="28"/>
          <w:szCs w:val="28"/>
        </w:rPr>
        <w:t>Пол: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7C43" w:rsidRPr="0025675E">
        <w:rPr>
          <w:rFonts w:ascii="Times New Roman" w:hAnsi="Times New Roman" w:cs="Times New Roman"/>
          <w:sz w:val="28"/>
          <w:szCs w:val="28"/>
        </w:rPr>
        <w:t>Декор пола:</w:t>
      </w:r>
      <w:r w:rsidR="006F7C43">
        <w:rPr>
          <w:rFonts w:ascii="Times New Roman" w:hAnsi="Times New Roman" w:cs="Times New Roman"/>
          <w:sz w:val="28"/>
          <w:szCs w:val="28"/>
        </w:rPr>
        <w:t xml:space="preserve"> галька</w:t>
      </w:r>
      <w:r w:rsidR="006F7C43" w:rsidRPr="006F7C43">
        <w:rPr>
          <w:rFonts w:ascii="Times New Roman" w:hAnsi="Times New Roman" w:cs="Times New Roman"/>
          <w:sz w:val="28"/>
          <w:szCs w:val="28"/>
        </w:rPr>
        <w:t>/</w:t>
      </w:r>
      <w:r w:rsidR="006F7C43">
        <w:rPr>
          <w:rFonts w:ascii="Times New Roman" w:hAnsi="Times New Roman" w:cs="Times New Roman"/>
          <w:sz w:val="28"/>
          <w:szCs w:val="28"/>
        </w:rPr>
        <w:t>камни (белые или естественного цвета) по полу вдоль стены (одна-две зоны) (на одном из фото)</w:t>
      </w:r>
      <w:r w:rsidR="000C4CAF">
        <w:rPr>
          <w:rFonts w:ascii="Times New Roman" w:hAnsi="Times New Roman" w:cs="Times New Roman"/>
          <w:sz w:val="28"/>
          <w:szCs w:val="28"/>
        </w:rPr>
        <w:t>.</w:t>
      </w:r>
      <w:r w:rsidRPr="00A97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дизайн интерьера в нескольких по цвету пола: светлый (оттенки белого), темный (оттенки коричневого</w:t>
      </w:r>
      <w:r w:rsidRPr="00A972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шоколадного), еще какой-нибудь.</w:t>
      </w:r>
      <w:proofErr w:type="gramEnd"/>
    </w:p>
    <w:p w:rsidR="00A97235" w:rsidRDefault="00A97235" w:rsidP="006B1EE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97235">
        <w:rPr>
          <w:rFonts w:ascii="Times New Roman" w:hAnsi="Times New Roman" w:cs="Times New Roman"/>
          <w:b/>
          <w:sz w:val="28"/>
          <w:szCs w:val="28"/>
        </w:rPr>
        <w:t>Потолок:</w:t>
      </w:r>
      <w:r>
        <w:rPr>
          <w:rFonts w:ascii="Times New Roman" w:hAnsi="Times New Roman" w:cs="Times New Roman"/>
          <w:sz w:val="28"/>
          <w:szCs w:val="28"/>
        </w:rPr>
        <w:t xml:space="preserve"> без идей.</w:t>
      </w:r>
    </w:p>
    <w:p w:rsidR="00A97235" w:rsidRDefault="00A97235" w:rsidP="006B1EE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E2F05" w:rsidRDefault="000E2F05" w:rsidP="006B1EE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E2F05">
        <w:rPr>
          <w:rFonts w:ascii="Times New Roman" w:hAnsi="Times New Roman" w:cs="Times New Roman"/>
          <w:b/>
          <w:sz w:val="28"/>
          <w:szCs w:val="28"/>
        </w:rPr>
        <w:t>Особое желание:</w:t>
      </w:r>
      <w:r w:rsidR="00A9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 источники света</w:t>
      </w:r>
      <w:r w:rsidR="00A9723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подсвет</w:t>
      </w:r>
      <w:r w:rsidR="006F7C43">
        <w:rPr>
          <w:rFonts w:ascii="Times New Roman" w:hAnsi="Times New Roman" w:cs="Times New Roman"/>
          <w:sz w:val="28"/>
          <w:szCs w:val="28"/>
        </w:rPr>
        <w:t>к</w:t>
      </w:r>
      <w:r w:rsidR="00A97235">
        <w:rPr>
          <w:rFonts w:ascii="Times New Roman" w:hAnsi="Times New Roman" w:cs="Times New Roman"/>
          <w:sz w:val="28"/>
          <w:szCs w:val="28"/>
        </w:rPr>
        <w:t>а</w:t>
      </w:r>
      <w:r w:rsidR="006F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</w:t>
      </w:r>
      <w:r w:rsidR="00F9297D">
        <w:rPr>
          <w:rFonts w:ascii="Times New Roman" w:hAnsi="Times New Roman" w:cs="Times New Roman"/>
          <w:sz w:val="28"/>
          <w:szCs w:val="28"/>
        </w:rPr>
        <w:t>; скрыт</w:t>
      </w:r>
      <w:r w:rsidR="00A97235">
        <w:rPr>
          <w:rFonts w:ascii="Times New Roman" w:hAnsi="Times New Roman" w:cs="Times New Roman"/>
          <w:sz w:val="28"/>
          <w:szCs w:val="28"/>
        </w:rPr>
        <w:t>ая</w:t>
      </w:r>
      <w:r w:rsidR="00F9297D">
        <w:rPr>
          <w:rFonts w:ascii="Times New Roman" w:hAnsi="Times New Roman" w:cs="Times New Roman"/>
          <w:sz w:val="28"/>
          <w:szCs w:val="28"/>
        </w:rPr>
        <w:t xml:space="preserve"> подсветк</w:t>
      </w:r>
      <w:r w:rsidR="00A97235">
        <w:rPr>
          <w:rFonts w:ascii="Times New Roman" w:hAnsi="Times New Roman" w:cs="Times New Roman"/>
          <w:sz w:val="28"/>
          <w:szCs w:val="28"/>
        </w:rPr>
        <w:t>а</w:t>
      </w:r>
      <w:r w:rsidR="00F9297D">
        <w:rPr>
          <w:rFonts w:ascii="Times New Roman" w:hAnsi="Times New Roman" w:cs="Times New Roman"/>
          <w:sz w:val="28"/>
          <w:szCs w:val="28"/>
        </w:rPr>
        <w:t>.</w:t>
      </w:r>
    </w:p>
    <w:p w:rsidR="00F9297D" w:rsidRDefault="00F9297D" w:rsidP="006B1EE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97235" w:rsidRDefault="00A97235" w:rsidP="00A9723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7235" w:rsidRPr="000C4CAF" w:rsidRDefault="00A97235" w:rsidP="00A9723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4CAF">
        <w:rPr>
          <w:rFonts w:ascii="Times New Roman" w:hAnsi="Times New Roman" w:cs="Times New Roman"/>
          <w:b/>
          <w:sz w:val="28"/>
          <w:szCs w:val="28"/>
        </w:rPr>
        <w:t xml:space="preserve">Главное желание: </w:t>
      </w:r>
      <w:r w:rsidRPr="000C4CAF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ие затраты на все.</w:t>
      </w:r>
    </w:p>
    <w:p w:rsidR="006B1EED" w:rsidRDefault="006B1EED" w:rsidP="006E23F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1C82" w:rsidRDefault="00DB363C" w:rsidP="006E23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папки с фотографиями подписаны по принципу – что понравилось на картинке.</w:t>
      </w:r>
    </w:p>
    <w:p w:rsidR="00DB363C" w:rsidRPr="00ED1C82" w:rsidRDefault="00A40494" w:rsidP="00ED1C82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D1C82" w:rsidRPr="00BD09E1">
          <w:rPr>
            <w:rStyle w:val="a5"/>
            <w:rFonts w:ascii="Times New Roman" w:hAnsi="Times New Roman" w:cs="Times New Roman"/>
            <w:sz w:val="28"/>
            <w:szCs w:val="28"/>
          </w:rPr>
          <w:t>http://www.ordecor.ru/2953-aura-oboi-aura-reclaimed-artikul-fd22305.html</w:t>
        </w:r>
      </w:hyperlink>
      <w:r w:rsidR="00ED1C82">
        <w:rPr>
          <w:rFonts w:ascii="Times New Roman" w:hAnsi="Times New Roman" w:cs="Times New Roman"/>
          <w:sz w:val="28"/>
          <w:szCs w:val="28"/>
        </w:rPr>
        <w:t xml:space="preserve"> - ссылка на обои.</w:t>
      </w:r>
    </w:p>
    <w:sectPr w:rsidR="00DB363C" w:rsidRPr="00ED1C82" w:rsidSect="000E2F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3BC"/>
    <w:multiLevelType w:val="hybridMultilevel"/>
    <w:tmpl w:val="E1A28A34"/>
    <w:lvl w:ilvl="0" w:tplc="6F3E30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188"/>
    <w:multiLevelType w:val="multilevel"/>
    <w:tmpl w:val="F7BC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55CE5"/>
    <w:multiLevelType w:val="multilevel"/>
    <w:tmpl w:val="169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C592F"/>
    <w:multiLevelType w:val="hybridMultilevel"/>
    <w:tmpl w:val="5C00D438"/>
    <w:lvl w:ilvl="0" w:tplc="452633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7C"/>
    <w:rsid w:val="000751B6"/>
    <w:rsid w:val="000A67EE"/>
    <w:rsid w:val="000C4CAF"/>
    <w:rsid w:val="000C7614"/>
    <w:rsid w:val="000E2F05"/>
    <w:rsid w:val="0025675E"/>
    <w:rsid w:val="00386426"/>
    <w:rsid w:val="004D1A50"/>
    <w:rsid w:val="00515F7B"/>
    <w:rsid w:val="00586BE2"/>
    <w:rsid w:val="00611BC1"/>
    <w:rsid w:val="006B1EED"/>
    <w:rsid w:val="006E23F5"/>
    <w:rsid w:val="006F7C43"/>
    <w:rsid w:val="007755CB"/>
    <w:rsid w:val="009456BD"/>
    <w:rsid w:val="00981B7C"/>
    <w:rsid w:val="00A40494"/>
    <w:rsid w:val="00A97235"/>
    <w:rsid w:val="00B81447"/>
    <w:rsid w:val="00DA5232"/>
    <w:rsid w:val="00DB363C"/>
    <w:rsid w:val="00EB384D"/>
    <w:rsid w:val="00EC2870"/>
    <w:rsid w:val="00EC3460"/>
    <w:rsid w:val="00ED1C82"/>
    <w:rsid w:val="00F9297D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67E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7EE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F9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2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67E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7EE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F9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2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1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cor.ru/2953-aura-oboi-aura-reclaimed-artikul-fd2230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ropmefiles.com/kK6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257C-B7EA-4099-9D42-4E327F04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11</cp:revision>
  <dcterms:created xsi:type="dcterms:W3CDTF">2019-02-04T03:28:00Z</dcterms:created>
  <dcterms:modified xsi:type="dcterms:W3CDTF">2019-02-05T03:38:00Z</dcterms:modified>
</cp:coreProperties>
</file>