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F7" w:rsidRPr="00DC70F7" w:rsidRDefault="00DC70F7" w:rsidP="00DC70F7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</w:pPr>
      <w:bookmarkStart w:id="0" w:name="_GoBack"/>
      <w:bookmarkEnd w:id="0"/>
      <w:r w:rsidRPr="00DC70F7"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  <w:t xml:space="preserve">МБОУ «СОШ </w:t>
      </w:r>
      <w:proofErr w:type="spellStart"/>
      <w:r w:rsidRPr="00DC70F7"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  <w:t>п.Целинный</w:t>
      </w:r>
      <w:proofErr w:type="spellEnd"/>
      <w:r w:rsidRPr="00DC70F7"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  <w:t xml:space="preserve"> </w:t>
      </w:r>
      <w:proofErr w:type="spellStart"/>
      <w:r w:rsidRPr="00DC70F7"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  <w:t>Перелюбского</w:t>
      </w:r>
      <w:proofErr w:type="spellEnd"/>
      <w:r w:rsidRPr="00DC70F7">
        <w:rPr>
          <w:rFonts w:ascii="Times New Roman" w:eastAsia="Times New Roman" w:hAnsi="Times New Roman" w:cs="Times New Roman"/>
          <w:b/>
          <w:bCs/>
          <w:color w:val="131313"/>
          <w:kern w:val="36"/>
          <w:sz w:val="32"/>
          <w:szCs w:val="32"/>
          <w:lang w:eastAsia="ru-RU"/>
        </w:rPr>
        <w:t xml:space="preserve"> муниципального района Саратовской области»</w:t>
      </w:r>
    </w:p>
    <w:p w:rsidR="00E46B70" w:rsidRDefault="00E46B70"/>
    <w:p w:rsidR="00E46B70" w:rsidRDefault="00E46B70"/>
    <w:p w:rsidR="00E46B70" w:rsidRDefault="00E46B70"/>
    <w:p w:rsidR="00E46B70" w:rsidRDefault="00E46B70"/>
    <w:p w:rsidR="00E46B70" w:rsidRDefault="00E46B70"/>
    <w:p w:rsidR="00E46B70" w:rsidRDefault="00E46B70"/>
    <w:p w:rsidR="00E46B70" w:rsidRDefault="00E46B70"/>
    <w:p w:rsidR="00E46B70" w:rsidRDefault="00E46B70"/>
    <w:p w:rsidR="0054479A" w:rsidRPr="0054479A" w:rsidRDefault="00E46B70" w:rsidP="00A9724D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54479A">
        <w:rPr>
          <w:rFonts w:ascii="Times New Roman" w:hAnsi="Times New Roman" w:cs="Times New Roman"/>
          <w:b/>
          <w:sz w:val="52"/>
          <w:szCs w:val="24"/>
        </w:rPr>
        <w:t>Проект на тему:</w:t>
      </w:r>
    </w:p>
    <w:p w:rsidR="00A9724D" w:rsidRPr="0054479A" w:rsidRDefault="00E46B70" w:rsidP="00A9724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4479A">
        <w:rPr>
          <w:rFonts w:ascii="Times New Roman" w:hAnsi="Times New Roman" w:cs="Times New Roman"/>
          <w:b/>
          <w:sz w:val="44"/>
          <w:szCs w:val="24"/>
        </w:rPr>
        <w:t xml:space="preserve"> «Баскетбол в моей жизни»</w:t>
      </w:r>
    </w:p>
    <w:p w:rsidR="00A9724D" w:rsidRDefault="00A9724D" w:rsidP="00A9724D">
      <w:pPr>
        <w:jc w:val="center"/>
        <w:rPr>
          <w:b/>
          <w:sz w:val="24"/>
          <w:szCs w:val="24"/>
        </w:rPr>
      </w:pPr>
    </w:p>
    <w:p w:rsidR="00A9724D" w:rsidRDefault="00A9724D" w:rsidP="00A9724D">
      <w:pPr>
        <w:jc w:val="center"/>
        <w:rPr>
          <w:b/>
          <w:sz w:val="24"/>
          <w:szCs w:val="24"/>
        </w:rPr>
      </w:pPr>
    </w:p>
    <w:p w:rsidR="00A9724D" w:rsidRDefault="00A9724D" w:rsidP="00A9724D">
      <w:pPr>
        <w:jc w:val="center"/>
        <w:rPr>
          <w:b/>
          <w:sz w:val="24"/>
          <w:szCs w:val="24"/>
        </w:rPr>
      </w:pPr>
    </w:p>
    <w:p w:rsidR="00A9724D" w:rsidRDefault="0054479A" w:rsidP="00A9724D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36BAF2" wp14:editId="00AEC483">
            <wp:extent cx="4219575" cy="4005185"/>
            <wp:effectExtent l="0" t="0" r="0" b="0"/>
            <wp:docPr id="1026" name="Picture 2" descr="C:\Users\User2\Desktop\обруч-баскетбола-падая-891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2\Desktop\обруч-баскетбола-падая-8915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28" cy="40088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9724D" w:rsidRDefault="00A9724D" w:rsidP="00A9724D">
      <w:pPr>
        <w:jc w:val="center"/>
        <w:rPr>
          <w:b/>
          <w:sz w:val="24"/>
          <w:szCs w:val="24"/>
        </w:rPr>
      </w:pPr>
    </w:p>
    <w:p w:rsidR="00A9724D" w:rsidRDefault="00A9724D" w:rsidP="00A9724D">
      <w:pPr>
        <w:jc w:val="center"/>
        <w:rPr>
          <w:b/>
          <w:sz w:val="24"/>
          <w:szCs w:val="24"/>
        </w:rPr>
      </w:pPr>
    </w:p>
    <w:p w:rsidR="0054479A" w:rsidRDefault="0054479A" w:rsidP="0054479A">
      <w:pPr>
        <w:rPr>
          <w:b/>
          <w:sz w:val="24"/>
          <w:szCs w:val="24"/>
        </w:rPr>
      </w:pPr>
    </w:p>
    <w:p w:rsidR="00A9724D" w:rsidRPr="0054479A" w:rsidRDefault="0054479A" w:rsidP="0054479A">
      <w:pPr>
        <w:jc w:val="right"/>
        <w:rPr>
          <w:rFonts w:ascii="Times New Roman" w:hAnsi="Times New Roman" w:cs="Times New Roman"/>
          <w:sz w:val="28"/>
          <w:szCs w:val="24"/>
        </w:rPr>
      </w:pPr>
      <w:r w:rsidRPr="0054479A">
        <w:rPr>
          <w:rFonts w:ascii="Times New Roman" w:hAnsi="Times New Roman" w:cs="Times New Roman"/>
          <w:sz w:val="28"/>
          <w:szCs w:val="24"/>
        </w:rPr>
        <w:t xml:space="preserve">Подготовил:  ученик 9-го класса Гаджиев </w:t>
      </w:r>
      <w:proofErr w:type="spellStart"/>
      <w:r w:rsidRPr="0054479A">
        <w:rPr>
          <w:rFonts w:ascii="Times New Roman" w:hAnsi="Times New Roman" w:cs="Times New Roman"/>
          <w:sz w:val="28"/>
          <w:szCs w:val="24"/>
        </w:rPr>
        <w:t>Камиль</w:t>
      </w:r>
      <w:proofErr w:type="spellEnd"/>
      <w:r w:rsidRPr="0054479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724D" w:rsidRPr="0054479A" w:rsidRDefault="0054479A" w:rsidP="0054479A">
      <w:pPr>
        <w:jc w:val="center"/>
        <w:rPr>
          <w:rFonts w:ascii="Times New Roman" w:hAnsi="Times New Roman" w:cs="Times New Roman"/>
          <w:sz w:val="28"/>
          <w:szCs w:val="24"/>
        </w:rPr>
      </w:pPr>
      <w:r w:rsidRPr="0054479A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54479A">
        <w:rPr>
          <w:rFonts w:ascii="Times New Roman" w:hAnsi="Times New Roman" w:cs="Times New Roman"/>
          <w:sz w:val="28"/>
          <w:szCs w:val="24"/>
        </w:rPr>
        <w:t xml:space="preserve"> Учит</w:t>
      </w:r>
      <w:r>
        <w:rPr>
          <w:rFonts w:ascii="Times New Roman" w:hAnsi="Times New Roman" w:cs="Times New Roman"/>
          <w:sz w:val="28"/>
          <w:szCs w:val="24"/>
        </w:rPr>
        <w:t xml:space="preserve">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Юрий Владимирович</w:t>
      </w:r>
    </w:p>
    <w:p w:rsidR="0054479A" w:rsidRDefault="0054479A" w:rsidP="00A9724D">
      <w:pPr>
        <w:jc w:val="center"/>
        <w:rPr>
          <w:b/>
          <w:sz w:val="24"/>
          <w:szCs w:val="24"/>
        </w:rPr>
      </w:pPr>
    </w:p>
    <w:p w:rsidR="0054479A" w:rsidRDefault="0054479A" w:rsidP="00A9724D">
      <w:pPr>
        <w:jc w:val="center"/>
        <w:rPr>
          <w:b/>
          <w:sz w:val="24"/>
          <w:szCs w:val="24"/>
        </w:rPr>
      </w:pPr>
    </w:p>
    <w:p w:rsidR="00E46B70" w:rsidRDefault="00E46B70" w:rsidP="00A972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 г</w:t>
      </w:r>
    </w:p>
    <w:p w:rsidR="00E46B70" w:rsidRPr="000C11B2" w:rsidRDefault="00E46B70" w:rsidP="000C1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B2">
        <w:rPr>
          <w:rFonts w:ascii="Times New Roman" w:hAnsi="Times New Roman" w:cs="Times New Roman"/>
          <w:sz w:val="24"/>
          <w:szCs w:val="24"/>
        </w:rPr>
        <w:lastRenderedPageBreak/>
        <w:t>Оглавление:</w:t>
      </w:r>
    </w:p>
    <w:p w:rsidR="00E46B70" w:rsidRDefault="00E46B70" w:rsidP="000C1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B2">
        <w:rPr>
          <w:rFonts w:ascii="Times New Roman" w:hAnsi="Times New Roman" w:cs="Times New Roman"/>
          <w:sz w:val="24"/>
          <w:szCs w:val="24"/>
        </w:rPr>
        <w:t>Введение</w:t>
      </w:r>
      <w:r w:rsidR="00A9724D" w:rsidRPr="000C11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C11B2">
        <w:rPr>
          <w:rFonts w:ascii="Times New Roman" w:hAnsi="Times New Roman" w:cs="Times New Roman"/>
          <w:sz w:val="24"/>
          <w:szCs w:val="24"/>
        </w:rPr>
        <w:t>…</w:t>
      </w:r>
      <w:r w:rsidR="00EE5AEA">
        <w:rPr>
          <w:rFonts w:ascii="Times New Roman" w:hAnsi="Times New Roman" w:cs="Times New Roman"/>
          <w:sz w:val="24"/>
          <w:szCs w:val="24"/>
        </w:rPr>
        <w:t>3</w:t>
      </w:r>
    </w:p>
    <w:p w:rsidR="007473D6" w:rsidRPr="007473D6" w:rsidRDefault="007473D6" w:rsidP="00747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6">
        <w:rPr>
          <w:rFonts w:ascii="Times New Roman" w:hAnsi="Times New Roman" w:cs="Times New Roman"/>
          <w:sz w:val="24"/>
          <w:szCs w:val="24"/>
        </w:rPr>
        <w:t>Раздел 1. Теоретическое изучение баскетбола и его особенностей.</w:t>
      </w:r>
    </w:p>
    <w:p w:rsidR="00E46B70" w:rsidRPr="000C11B2" w:rsidRDefault="00886CF5" w:rsidP="007473D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Баскетбол, как вид спорта. История зарождения……......</w:t>
      </w:r>
      <w:r w:rsidR="000C11B2">
        <w:rPr>
          <w:rFonts w:ascii="Times New Roman" w:hAnsi="Times New Roman" w:cs="Times New Roman"/>
          <w:sz w:val="24"/>
          <w:szCs w:val="24"/>
        </w:rPr>
        <w:t>…</w:t>
      </w:r>
      <w:r w:rsidR="00A9724D" w:rsidRPr="000C11B2">
        <w:rPr>
          <w:rFonts w:ascii="Times New Roman" w:hAnsi="Times New Roman" w:cs="Times New Roman"/>
          <w:sz w:val="24"/>
          <w:szCs w:val="24"/>
        </w:rPr>
        <w:t>…</w:t>
      </w:r>
      <w:r w:rsidR="000C11B2" w:rsidRPr="000C11B2">
        <w:rPr>
          <w:rFonts w:ascii="Times New Roman" w:hAnsi="Times New Roman" w:cs="Times New Roman"/>
          <w:sz w:val="24"/>
          <w:szCs w:val="24"/>
        </w:rPr>
        <w:t>…………..</w:t>
      </w:r>
      <w:r w:rsidR="00A9724D" w:rsidRPr="000C11B2">
        <w:rPr>
          <w:rFonts w:ascii="Times New Roman" w:hAnsi="Times New Roman" w:cs="Times New Roman"/>
          <w:sz w:val="24"/>
          <w:szCs w:val="24"/>
        </w:rPr>
        <w:t>…</w:t>
      </w:r>
      <w:r w:rsidR="000C11B2" w:rsidRPr="000C11B2">
        <w:rPr>
          <w:rFonts w:ascii="Times New Roman" w:hAnsi="Times New Roman" w:cs="Times New Roman"/>
          <w:sz w:val="24"/>
          <w:szCs w:val="24"/>
        </w:rPr>
        <w:t>…….</w:t>
      </w:r>
      <w:r w:rsidR="00EE5AEA">
        <w:rPr>
          <w:rFonts w:ascii="Times New Roman" w:hAnsi="Times New Roman" w:cs="Times New Roman"/>
          <w:sz w:val="24"/>
          <w:szCs w:val="24"/>
        </w:rPr>
        <w:t>4</w:t>
      </w:r>
    </w:p>
    <w:p w:rsidR="00E46B70" w:rsidRPr="000C11B2" w:rsidRDefault="000C11B2" w:rsidP="007473D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B2">
        <w:rPr>
          <w:rFonts w:ascii="Times New Roman" w:hAnsi="Times New Roman" w:cs="Times New Roman"/>
          <w:sz w:val="24"/>
          <w:szCs w:val="24"/>
        </w:rPr>
        <w:t>Разновидности баскетбола</w:t>
      </w:r>
      <w:r w:rsidR="00E46B70" w:rsidRPr="000C11B2">
        <w:rPr>
          <w:rFonts w:ascii="Times New Roman" w:hAnsi="Times New Roman" w:cs="Times New Roman"/>
          <w:sz w:val="24"/>
          <w:szCs w:val="24"/>
        </w:rPr>
        <w:t>.</w:t>
      </w:r>
      <w:r w:rsidR="008A6D75" w:rsidRPr="000C11B2">
        <w:rPr>
          <w:rFonts w:ascii="Times New Roman" w:hAnsi="Times New Roman" w:cs="Times New Roman"/>
          <w:sz w:val="24"/>
          <w:szCs w:val="24"/>
        </w:rPr>
        <w:t>......</w:t>
      </w:r>
      <w:r w:rsidR="007473D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A6D75" w:rsidRPr="000C11B2">
        <w:rPr>
          <w:rFonts w:ascii="Times New Roman" w:hAnsi="Times New Roman" w:cs="Times New Roman"/>
          <w:sz w:val="24"/>
          <w:szCs w:val="24"/>
        </w:rPr>
        <w:t>.....</w:t>
      </w:r>
      <w:r w:rsidRPr="000C11B2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EE5AEA">
        <w:rPr>
          <w:rFonts w:ascii="Times New Roman" w:hAnsi="Times New Roman" w:cs="Times New Roman"/>
          <w:sz w:val="24"/>
          <w:szCs w:val="24"/>
        </w:rPr>
        <w:t>6</w:t>
      </w:r>
    </w:p>
    <w:p w:rsidR="00E46B70" w:rsidRPr="007473D6" w:rsidRDefault="00886CF5" w:rsidP="007473D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</w:t>
      </w:r>
      <w:r w:rsidR="00E46B70" w:rsidRPr="000C11B2">
        <w:rPr>
          <w:rFonts w:ascii="Times New Roman" w:hAnsi="Times New Roman" w:cs="Times New Roman"/>
          <w:sz w:val="24"/>
          <w:szCs w:val="24"/>
        </w:rPr>
        <w:t>равила игры в баскетбол</w:t>
      </w:r>
      <w:r w:rsidR="000C11B2" w:rsidRPr="000C11B2">
        <w:rPr>
          <w:rFonts w:ascii="Times New Roman" w:hAnsi="Times New Roman" w:cs="Times New Roman"/>
          <w:sz w:val="24"/>
          <w:szCs w:val="24"/>
        </w:rPr>
        <w:t>. Баскетбольное поле</w:t>
      </w:r>
      <w:r w:rsidR="008A6D75" w:rsidRPr="000C11B2">
        <w:rPr>
          <w:rFonts w:ascii="Times New Roman" w:hAnsi="Times New Roman" w:cs="Times New Roman"/>
          <w:sz w:val="24"/>
          <w:szCs w:val="24"/>
        </w:rPr>
        <w:t>………</w:t>
      </w:r>
      <w:r w:rsidR="000C11B2">
        <w:rPr>
          <w:rFonts w:ascii="Times New Roman" w:hAnsi="Times New Roman" w:cs="Times New Roman"/>
          <w:sz w:val="24"/>
          <w:szCs w:val="24"/>
        </w:rPr>
        <w:t>.</w:t>
      </w:r>
      <w:r w:rsidR="008A6D75" w:rsidRPr="000C11B2">
        <w:rPr>
          <w:rFonts w:ascii="Times New Roman" w:hAnsi="Times New Roman" w:cs="Times New Roman"/>
          <w:sz w:val="24"/>
          <w:szCs w:val="24"/>
        </w:rPr>
        <w:t>…………</w:t>
      </w:r>
      <w:r w:rsidR="000C11B2">
        <w:rPr>
          <w:rFonts w:ascii="Times New Roman" w:hAnsi="Times New Roman" w:cs="Times New Roman"/>
          <w:sz w:val="24"/>
          <w:szCs w:val="24"/>
        </w:rPr>
        <w:t>..</w:t>
      </w:r>
      <w:r w:rsidR="00EE5AEA">
        <w:rPr>
          <w:rFonts w:ascii="Times New Roman" w:hAnsi="Times New Roman" w:cs="Times New Roman"/>
          <w:sz w:val="24"/>
          <w:szCs w:val="24"/>
        </w:rPr>
        <w:t>8</w:t>
      </w:r>
    </w:p>
    <w:p w:rsidR="007473D6" w:rsidRDefault="007473D6" w:rsidP="00886C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Исследование деятельности школьной баскетбольной команды.</w:t>
      </w:r>
    </w:p>
    <w:p w:rsidR="007473D6" w:rsidRDefault="007473D6" w:rsidP="007473D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Наблюдение и проведение опроса участников школьной баскетбольной команды…………………………………………………………………………………</w:t>
      </w:r>
      <w:r w:rsidR="00EE5AEA">
        <w:rPr>
          <w:rFonts w:ascii="Times New Roman" w:hAnsi="Times New Roman" w:cs="Times New Roman"/>
          <w:sz w:val="24"/>
          <w:szCs w:val="24"/>
        </w:rPr>
        <w:t>…9</w:t>
      </w:r>
    </w:p>
    <w:p w:rsidR="00E46B70" w:rsidRPr="007473D6" w:rsidRDefault="00E46B70" w:rsidP="007473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3D6">
        <w:rPr>
          <w:rFonts w:ascii="Times New Roman" w:hAnsi="Times New Roman" w:cs="Times New Roman"/>
          <w:sz w:val="24"/>
          <w:szCs w:val="24"/>
        </w:rPr>
        <w:t>Заключение</w:t>
      </w:r>
      <w:r w:rsidR="008A6D75" w:rsidRPr="00747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11B2" w:rsidRPr="007473D6">
        <w:rPr>
          <w:rFonts w:ascii="Times New Roman" w:hAnsi="Times New Roman" w:cs="Times New Roman"/>
          <w:sz w:val="24"/>
          <w:szCs w:val="24"/>
        </w:rPr>
        <w:t>..</w:t>
      </w:r>
      <w:r w:rsidR="008A6D75" w:rsidRPr="007473D6">
        <w:rPr>
          <w:rFonts w:ascii="Times New Roman" w:hAnsi="Times New Roman" w:cs="Times New Roman"/>
          <w:sz w:val="24"/>
          <w:szCs w:val="24"/>
        </w:rPr>
        <w:t>1</w:t>
      </w:r>
      <w:r w:rsidR="00EE5AEA">
        <w:rPr>
          <w:rFonts w:ascii="Times New Roman" w:hAnsi="Times New Roman" w:cs="Times New Roman"/>
          <w:sz w:val="24"/>
          <w:szCs w:val="24"/>
        </w:rPr>
        <w:t>1</w:t>
      </w:r>
    </w:p>
    <w:p w:rsidR="00E46B70" w:rsidRDefault="000C11B2" w:rsidP="000C1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</w:t>
      </w:r>
      <w:r w:rsidR="00E46B70" w:rsidRPr="000C11B2">
        <w:rPr>
          <w:rFonts w:ascii="Times New Roman" w:hAnsi="Times New Roman" w:cs="Times New Roman"/>
          <w:sz w:val="24"/>
          <w:szCs w:val="24"/>
        </w:rPr>
        <w:t>итература</w:t>
      </w:r>
      <w:r w:rsidR="008A6D75" w:rsidRPr="000C11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E5AEA">
        <w:rPr>
          <w:rFonts w:ascii="Times New Roman" w:hAnsi="Times New Roman" w:cs="Times New Roman"/>
          <w:sz w:val="24"/>
          <w:szCs w:val="24"/>
        </w:rPr>
        <w:t>12</w:t>
      </w:r>
    </w:p>
    <w:p w:rsidR="00EE5AEA" w:rsidRPr="000C11B2" w:rsidRDefault="00EE5AEA" w:rsidP="000C1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Приложения………………………………………………………………………………….13</w:t>
      </w: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CF5" w:rsidRPr="004E22F6" w:rsidRDefault="00886CF5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Default="00A9724D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F6" w:rsidRDefault="004E22F6" w:rsidP="000C1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11B2" w:rsidRDefault="000C11B2" w:rsidP="000C1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CF5" w:rsidRDefault="00886CF5" w:rsidP="000C1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11B2" w:rsidRPr="004E22F6" w:rsidRDefault="000C11B2" w:rsidP="000C1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86CF5">
        <w:rPr>
          <w:rFonts w:ascii="Times New Roman" w:hAnsi="Times New Roman" w:cs="Times New Roman"/>
          <w:b/>
          <w:sz w:val="24"/>
          <w:szCs w:val="24"/>
        </w:rPr>
        <w:br/>
      </w:r>
    </w:p>
    <w:p w:rsidR="007473D6" w:rsidRPr="007473D6" w:rsidRDefault="00A9724D" w:rsidP="007473D6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E22F6">
        <w:t xml:space="preserve">     </w:t>
      </w:r>
      <w:r w:rsidR="007473D6" w:rsidRPr="007473D6">
        <w:rPr>
          <w:color w:val="000000"/>
        </w:rPr>
        <w:t xml:space="preserve">В жизни есть много способов реализовать себя, свой творческий потенциал. Спорт – одна из возможностей раскрыть себя и утвердиться в жизни. Поэтому спорт всегда привлекал к себе внимание людей, и особенно молодых. Спорт – это сила, ловкость, мужество, сила воли. Это красота и изящество. Это здоровье, физическое и духовное. </w:t>
      </w:r>
    </w:p>
    <w:p w:rsidR="007473D6" w:rsidRPr="007473D6" w:rsidRDefault="007473D6" w:rsidP="007473D6">
      <w:pPr>
        <w:shd w:val="clear" w:color="auto" w:fill="FFFFFF"/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современной жизни является не только достижение высоких результатов, но и повышение здоровья всё большей части жителей страны. Для решения этой глобальной проблемы наиболее эффективными средствами являются, прежде всего, спортивные игры. Баскетбол как спортивная игра - это одно из средств физического развития и воспитания молодежи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4E22F6">
        <w:rPr>
          <w:rFonts w:ascii="Times New Roman" w:hAnsi="Times New Roman" w:cs="Times New Roman"/>
          <w:sz w:val="24"/>
          <w:szCs w:val="24"/>
        </w:rPr>
        <w:t>В современной жизни все больше использование занятий физическими упражнениями направлено не на достижение высоких результатов, а на повышение их оздоровительного влияния на человека. Для решения такой глобальной проблемы наиболее эффективными средствами являются, прежде всего, спортивные игры.</w:t>
      </w:r>
    </w:p>
    <w:p w:rsidR="00E46B70" w:rsidRPr="004E22F6" w:rsidRDefault="00A9724D" w:rsidP="007473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    </w:t>
      </w:r>
      <w:r w:rsidR="00E46B70" w:rsidRPr="004E22F6">
        <w:rPr>
          <w:rFonts w:ascii="Times New Roman" w:hAnsi="Times New Roman" w:cs="Times New Roman"/>
          <w:sz w:val="24"/>
          <w:szCs w:val="24"/>
        </w:rPr>
        <w:t>Современный баскетбол находится в стадии бурного творческого подъема, направленного на активизацию действий, как в нападении, так и в защите. Он является одним из средств физического развития и воспитания молодежи. В соответствии с комплексной программой физического воспитания школьников баскетбол является одним из средств физического воспитания.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E22F6">
        <w:rPr>
          <w:rFonts w:ascii="Times New Roman" w:hAnsi="Times New Roman" w:cs="Times New Roman"/>
          <w:sz w:val="24"/>
          <w:szCs w:val="24"/>
        </w:rPr>
        <w:t>формирование представлений об истории баскетбола и его разновидностях.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Для достижения цели были сформулированы следующие задачи:</w:t>
      </w:r>
    </w:p>
    <w:p w:rsidR="00E46B70" w:rsidRPr="004E22F6" w:rsidRDefault="00E46B70" w:rsidP="007473D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расширить знания по истории баскетбола и его разновидностях;</w:t>
      </w:r>
    </w:p>
    <w:p w:rsidR="00E46B70" w:rsidRPr="004E22F6" w:rsidRDefault="00E46B70" w:rsidP="007473D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познакомиться с правилами игры в баскетбол</w:t>
      </w:r>
      <w:r w:rsidR="007473D6">
        <w:rPr>
          <w:rFonts w:ascii="Times New Roman" w:hAnsi="Times New Roman" w:cs="Times New Roman"/>
          <w:sz w:val="24"/>
          <w:szCs w:val="24"/>
        </w:rPr>
        <w:t xml:space="preserve"> и его особенностями</w:t>
      </w:r>
      <w:r w:rsidRPr="004E22F6">
        <w:rPr>
          <w:rFonts w:ascii="Times New Roman" w:hAnsi="Times New Roman" w:cs="Times New Roman"/>
          <w:sz w:val="24"/>
          <w:szCs w:val="24"/>
        </w:rPr>
        <w:t>;</w:t>
      </w:r>
    </w:p>
    <w:p w:rsidR="00E46B70" w:rsidRPr="004E22F6" w:rsidRDefault="00E46B70" w:rsidP="007473D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оценить деятельность школьной баскетбольной команды.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В ходе планирования проводимой работы автором проекта была выдвинута следующая гипотеза: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Предположим, что разнообразие видов игры баскетбол и собственно игровая деятельность обладают уникальными свойствами для формирования жизненно важных навыков и умений, поэтому является эффективным средством укрепления здоровья.</w:t>
      </w:r>
    </w:p>
    <w:p w:rsidR="00E46B70" w:rsidRPr="004E22F6" w:rsidRDefault="00E46B70" w:rsidP="007473D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Объект исследования: баскетбол.</w:t>
      </w:r>
    </w:p>
    <w:p w:rsidR="00886CF5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lastRenderedPageBreak/>
        <w:t>Предмет исследование: баскетбольная команда.</w:t>
      </w:r>
    </w:p>
    <w:p w:rsidR="007473D6" w:rsidRPr="004E22F6" w:rsidRDefault="00886CF5" w:rsidP="00886CF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Баскетбол, как вид спорта. История зарождения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86CF5" w:rsidRPr="00886CF5" w:rsidRDefault="00886CF5" w:rsidP="00886CF5">
      <w:pPr>
        <w:shd w:val="clear" w:color="auto" w:fill="FFFFFF"/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Баскетбо́л</w:t>
      </w:r>
      <w:proofErr w:type="spellEnd"/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</w:t>
      </w:r>
      <w:hyperlink r:id="rId9" w:history="1">
        <w:r w:rsidRPr="00886CF5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англ.</w:t>
        </w:r>
      </w:hyperlink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proofErr w:type="spellStart"/>
      <w:r w:rsidRPr="00886C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Basket</w:t>
      </w:r>
      <w:proofErr w:type="spellEnd"/>
      <w:r w:rsidRPr="00886C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корзина, </w:t>
      </w:r>
      <w:proofErr w:type="spellStart"/>
      <w:r w:rsidRPr="00886C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ball</w:t>
      </w:r>
      <w:proofErr w:type="spellEnd"/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— мяч) — спортивная командная игра с </w:t>
      </w:r>
      <w:hyperlink r:id="rId10" w:history="1">
        <w:r w:rsidRPr="00886CF5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мячом</w:t>
        </w:r>
      </w:hyperlink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 В баскетбол играют две команды. Цель каждой команды — забросить руками мяч в кольцо с сеткой (корзину) соперника и помешать другой команде овладеть мячом и забросить его в свою корзину. </w:t>
      </w:r>
    </w:p>
    <w:p w:rsidR="00886CF5" w:rsidRPr="00886CF5" w:rsidRDefault="00886CF5" w:rsidP="00886CF5">
      <w:pPr>
        <w:shd w:val="clear" w:color="auto" w:fill="FFFFFF"/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каждой команды на площадке находится по 5 человек, всего в команде 12 человек, замены не ограничены. Мяч можно передавать, бросать, вести в любом направлении (так называемый дриблинг) только руками в соответствии с правилами. За мяч, заброшенный с ближней и средней дистанции, засчитывается 2 очка, с дальней (из-за </w:t>
      </w:r>
      <w:proofErr w:type="spellStart"/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трёхочковой</w:t>
      </w:r>
      <w:proofErr w:type="spellEnd"/>
      <w:r w:rsidRPr="00886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линии) — 3 очка. Штрафной бросок оценивается в одно очко. Баскетбол — один из самых популярных видов спорта в мире.</w:t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Родиной баскетбола являются Соединенные Штаты Америки. Игра была придумана в 1891 году в учебном центре Христианской молодежной ассоциации в Спрингфилде, штат Массачусетс. Чтобы оживить уроки по гимнастике, молодой преподаватель, уроженец Канады, доктор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Дисеймс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придумал новую игру.</w:t>
      </w:r>
    </w:p>
    <w:p w:rsidR="00E46B70" w:rsidRPr="004E22F6" w:rsidRDefault="00A9724D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     </w:t>
      </w:r>
      <w:r w:rsidR="00E46B70" w:rsidRPr="004E22F6">
        <w:rPr>
          <w:rFonts w:ascii="Times New Roman" w:hAnsi="Times New Roman" w:cs="Times New Roman"/>
          <w:sz w:val="24"/>
          <w:szCs w:val="24"/>
        </w:rPr>
        <w:t>Он прикрепил к перилам балкона две фруктовые корзины без дна, в которые нужно было забрасывать футбольный мяч (</w:t>
      </w:r>
      <w:proofErr w:type="spellStart"/>
      <w:r w:rsidR="00E46B70" w:rsidRPr="004E22F6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="00E46B70" w:rsidRPr="004E22F6">
        <w:rPr>
          <w:rFonts w:ascii="Times New Roman" w:hAnsi="Times New Roman" w:cs="Times New Roman"/>
          <w:sz w:val="24"/>
          <w:szCs w:val="24"/>
        </w:rPr>
        <w:t xml:space="preserve">- корзина, </w:t>
      </w:r>
      <w:proofErr w:type="spellStart"/>
      <w:r w:rsidR="00E46B70" w:rsidRPr="004E22F6">
        <w:rPr>
          <w:rFonts w:ascii="Times New Roman" w:hAnsi="Times New Roman" w:cs="Times New Roman"/>
          <w:sz w:val="24"/>
          <w:szCs w:val="24"/>
        </w:rPr>
        <w:t>boll</w:t>
      </w:r>
      <w:proofErr w:type="spellEnd"/>
      <w:r w:rsidR="00E46B70" w:rsidRPr="004E22F6">
        <w:rPr>
          <w:rFonts w:ascii="Times New Roman" w:hAnsi="Times New Roman" w:cs="Times New Roman"/>
          <w:sz w:val="24"/>
          <w:szCs w:val="24"/>
        </w:rPr>
        <w:t xml:space="preserve"> - мяч. ). Через год Д. </w:t>
      </w:r>
      <w:proofErr w:type="spellStart"/>
      <w:r w:rsidR="00E46B70" w:rsidRPr="004E22F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="00E46B70" w:rsidRPr="004E22F6">
        <w:rPr>
          <w:rFonts w:ascii="Times New Roman" w:hAnsi="Times New Roman" w:cs="Times New Roman"/>
          <w:sz w:val="24"/>
          <w:szCs w:val="24"/>
        </w:rPr>
        <w:t xml:space="preserve"> разработал первые </w:t>
      </w:r>
      <w:r w:rsidR="00886CF5">
        <w:rPr>
          <w:rFonts w:ascii="Times New Roman" w:hAnsi="Times New Roman" w:cs="Times New Roman"/>
          <w:sz w:val="24"/>
          <w:szCs w:val="24"/>
        </w:rPr>
        <w:t>13 пунктов баскетбольных правил, например:</w:t>
      </w:r>
    </w:p>
    <w:p w:rsidR="00E46B70" w:rsidRPr="00886CF5" w:rsidRDefault="00E46B70" w:rsidP="00886CF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F5">
        <w:rPr>
          <w:rFonts w:ascii="Times New Roman" w:hAnsi="Times New Roman" w:cs="Times New Roman"/>
          <w:sz w:val="24"/>
          <w:szCs w:val="24"/>
        </w:rPr>
        <w:t>Мяч может быть брошен в любом направлении одной или двумя руками.</w:t>
      </w:r>
    </w:p>
    <w:p w:rsidR="00E46B70" w:rsidRPr="00886CF5" w:rsidRDefault="00E46B70" w:rsidP="00886CF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F5">
        <w:rPr>
          <w:rFonts w:ascii="Times New Roman" w:hAnsi="Times New Roman" w:cs="Times New Roman"/>
          <w:sz w:val="24"/>
          <w:szCs w:val="24"/>
        </w:rPr>
        <w:t>По мячу можно бить одной или двумя руками в любом направлении, но не в коем случае кулаком.</w:t>
      </w:r>
    </w:p>
    <w:p w:rsidR="00E46B70" w:rsidRPr="00886CF5" w:rsidRDefault="00E46B70" w:rsidP="00886CF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F5">
        <w:rPr>
          <w:rFonts w:ascii="Times New Roman" w:hAnsi="Times New Roman" w:cs="Times New Roman"/>
          <w:sz w:val="24"/>
          <w:szCs w:val="24"/>
        </w:rPr>
        <w:t>Игрок не может бегать с мячом. Игрок должен отдать пас или бросить мяч в корзину с той точки, в которой он его поймал, исключение делается для игрока бегущего на хорошей скорости.</w:t>
      </w:r>
    </w:p>
    <w:p w:rsidR="00A9724D" w:rsidRPr="004E22F6" w:rsidRDefault="00A9724D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    </w:t>
      </w:r>
      <w:r w:rsidR="00886CF5">
        <w:rPr>
          <w:rFonts w:ascii="Times New Roman" w:hAnsi="Times New Roman" w:cs="Times New Roman"/>
          <w:sz w:val="24"/>
          <w:szCs w:val="24"/>
        </w:rPr>
        <w:t>Новая игра оказалась нас</w:t>
      </w:r>
      <w:r w:rsidR="00E46B70" w:rsidRPr="004E22F6">
        <w:rPr>
          <w:rFonts w:ascii="Times New Roman" w:hAnsi="Times New Roman" w:cs="Times New Roman"/>
          <w:sz w:val="24"/>
          <w:szCs w:val="24"/>
        </w:rPr>
        <w:t xml:space="preserve">только интересной и динамичной, что в 1894 г. в США были изданы первые официальные правила. Баскетбол из США проникает сначала на Восток – Японию, Китай, Филиппины, а также в Европу, Южную Америку. Через 10 лет на Олимпийских играх в Сент-Луисе (США) американцы организовали показательный тур между командами нескольких городов. Баскетбол был показательным также на Олимпиадах 1924, 1928 г. г. </w:t>
      </w:r>
    </w:p>
    <w:p w:rsidR="00886CF5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В двадцатые годы начинают активно создаваться национальные федерации баскетбола, проводятся первые международные встречи. В 1932 г. была создана </w:t>
      </w:r>
      <w:r w:rsidRPr="004E22F6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Международная федерация баскетбола (FIBA). В ее первом составе 8 стран – Аргентина, Греция, Италия, Латвия, Португалия, Румыния. Швеция, Чехословакия. В 1935 г. Международный Олимпийский Комитет вынес решение о признании баскетбола олимпийским видам спорта. В 1936 г. на Олимпийских играх в </w:t>
      </w:r>
      <w:r w:rsidR="00A9724D" w:rsidRPr="004E22F6">
        <w:rPr>
          <w:rFonts w:ascii="Times New Roman" w:hAnsi="Times New Roman" w:cs="Times New Roman"/>
          <w:sz w:val="24"/>
          <w:szCs w:val="24"/>
        </w:rPr>
        <w:t xml:space="preserve">    </w:t>
      </w:r>
      <w:r w:rsidRPr="004E22F6">
        <w:rPr>
          <w:rFonts w:ascii="Times New Roman" w:hAnsi="Times New Roman" w:cs="Times New Roman"/>
          <w:sz w:val="24"/>
          <w:szCs w:val="24"/>
        </w:rPr>
        <w:t xml:space="preserve">Берлине в программе появился баскетбол. Почетным гостем был Д.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– Создатель этой игры. В баскетбольном турнире участвовали команды 21 страны. Матчи проводились на открытых теннисных площадках. Во время этой Олимпиады состоялся первый конгресс ФИБА, где были рассмотрены существующие и приняты единые международные правила игры. </w:t>
      </w:r>
    </w:p>
    <w:p w:rsidR="00A9724D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Датой зарождения баскетбола в России считается</w:t>
      </w:r>
      <w:r w:rsidR="00886CF5">
        <w:rPr>
          <w:rFonts w:ascii="Times New Roman" w:hAnsi="Times New Roman" w:cs="Times New Roman"/>
          <w:sz w:val="24"/>
          <w:szCs w:val="24"/>
        </w:rPr>
        <w:t xml:space="preserve"> </w:t>
      </w:r>
      <w:r w:rsidRPr="004E22F6">
        <w:rPr>
          <w:rFonts w:ascii="Times New Roman" w:hAnsi="Times New Roman" w:cs="Times New Roman"/>
          <w:sz w:val="24"/>
          <w:szCs w:val="24"/>
        </w:rPr>
        <w:t>1906 г. Место рождения – Петербург, спортивное общество «Маяк». Гимнасты этого общества создали первые баскетбольные команды, затем появились в обществе «Богатырь», некоторых других. Но до Октябрьской революции 1917 г. эта игра культивировалась практически только в столице России – Петербурге. Новая жизнь баскетбола в России начинается в начале двадцатых годов. Как самостоятельный предмет баскетбол вводится сначала в Главной военной школе физического образования трудящихся, а чуть позже – в Московском институте физической культуре. Выпускники этих учебных заведений стали первыми специалистами по баскетболу в нашей стране. Первым первенством страны принято считать турнир баскетболистов, состоявшийся в 1923 г. на Первом Всесоюзном празднике физкультуры. В этом же 1923 г. появились в СССР и первые официальные правила.</w:t>
      </w:r>
    </w:p>
    <w:p w:rsidR="004E22F6" w:rsidRDefault="004E22F6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CF5" w:rsidRPr="004E22F6" w:rsidRDefault="00886CF5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B70" w:rsidRPr="004E22F6" w:rsidRDefault="00E46B70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Разновидности баскетбола</w:t>
      </w:r>
      <w:r w:rsidR="00886CF5">
        <w:rPr>
          <w:rFonts w:ascii="Times New Roman" w:hAnsi="Times New Roman" w:cs="Times New Roman"/>
          <w:b/>
          <w:sz w:val="24"/>
          <w:szCs w:val="24"/>
        </w:rPr>
        <w:br/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 xml:space="preserve">Мини-баскетбол. </w:t>
      </w:r>
      <w:r w:rsidRPr="004E22F6">
        <w:rPr>
          <w:rFonts w:ascii="Times New Roman" w:hAnsi="Times New Roman" w:cs="Times New Roman"/>
          <w:sz w:val="24"/>
          <w:szCs w:val="24"/>
        </w:rPr>
        <w:t xml:space="preserve">Правила мини-баскетбола были разработаны в начале 1950-х годов американцем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Джеем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Арчером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>. Игра предназначена для детей 6–12 лет и подразделяется на два уровня: собственно мини-баскетбол (возрастная группа 9–12 лет) и микро-баскетбол (для детей младше 9 лет). В мини-баскетбол играют команды по пять игроков в каждой, хотя допускаются и «уменьшенные» составы – вплоть до 2´2. Нередко проводятся матчи между смешанными командами (в состав которых входят и мальчики, и девочки). Игра идет четыре тайма по 6 минут. Несколько отличаются от классического баскетбола и сами правила игры. В мини-баскетболе, например, не фиксируется чистое время и не действует «правило трех секунд».</w:t>
      </w:r>
    </w:p>
    <w:p w:rsidR="00A9724D" w:rsidRPr="004E22F6" w:rsidRDefault="00A9724D" w:rsidP="00886C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 xml:space="preserve">Баскетбол на инвалидных колясках. </w:t>
      </w:r>
      <w:r w:rsidRPr="004E22F6">
        <w:rPr>
          <w:rFonts w:ascii="Times New Roman" w:hAnsi="Times New Roman" w:cs="Times New Roman"/>
          <w:sz w:val="24"/>
          <w:szCs w:val="24"/>
        </w:rPr>
        <w:t>Появился в 1946 в США. Бывшие баскетболисты, во время Второй мировой войны получившие серьезные ранения и увечья на полях сражений, не захотели расставаться с любимой игрой и придумали «свой» баскетбол. Сейчас в него играют более чем в 80 странах. Число официально зарегистрированных игроков – 25 тысяч человек.</w:t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Международная федерация баскетбола на инвалидных колясках (IWBF) проводит различные спортивные мероприятия: чемпионат мира – раз в 4 года; ежегодные турниры клубных команд, зональные соревнования (один-два раза в год) и пр. Баскетбол на инвалидных колясках входит в программу Параолимпийских игр с момента проведения первой такой Олимпиады в Риме в 1960. В правилах баскетбола на инвалидных колясках есть свои запреты и ограничения. Например, запрещена «пробежка» – когда игрок в процессе ведения мяча крутит колесо рукой более двух раз.</w:t>
      </w:r>
    </w:p>
    <w:p w:rsidR="00A9724D" w:rsidRPr="004E22F6" w:rsidRDefault="00A9724D" w:rsidP="00886C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2F6">
        <w:rPr>
          <w:rFonts w:ascii="Times New Roman" w:hAnsi="Times New Roman" w:cs="Times New Roman"/>
          <w:b/>
          <w:sz w:val="24"/>
          <w:szCs w:val="24"/>
        </w:rPr>
        <w:t>Стритбол</w:t>
      </w:r>
      <w:proofErr w:type="spellEnd"/>
      <w:r w:rsidRPr="004E22F6">
        <w:rPr>
          <w:rFonts w:ascii="Times New Roman" w:hAnsi="Times New Roman" w:cs="Times New Roman"/>
          <w:b/>
          <w:sz w:val="24"/>
          <w:szCs w:val="24"/>
        </w:rPr>
        <w:t xml:space="preserve"> (от англ. «</w:t>
      </w:r>
      <w:proofErr w:type="spellStart"/>
      <w:r w:rsidRPr="004E22F6">
        <w:rPr>
          <w:rFonts w:ascii="Times New Roman" w:hAnsi="Times New Roman" w:cs="Times New Roman"/>
          <w:b/>
          <w:sz w:val="24"/>
          <w:szCs w:val="24"/>
        </w:rPr>
        <w:t>street</w:t>
      </w:r>
      <w:proofErr w:type="spellEnd"/>
      <w:r w:rsidRPr="004E22F6">
        <w:rPr>
          <w:rFonts w:ascii="Times New Roman" w:hAnsi="Times New Roman" w:cs="Times New Roman"/>
          <w:b/>
          <w:sz w:val="24"/>
          <w:szCs w:val="24"/>
        </w:rPr>
        <w:t xml:space="preserve">» – улица). </w:t>
      </w:r>
      <w:r w:rsidRPr="004E22F6">
        <w:rPr>
          <w:rFonts w:ascii="Times New Roman" w:hAnsi="Times New Roman" w:cs="Times New Roman"/>
          <w:sz w:val="24"/>
          <w:szCs w:val="24"/>
        </w:rPr>
        <w:t xml:space="preserve">Более динамичный и агрессивный вид спорта, чем классический баскетбол. В игре участвуют две команды по три игрока в каждой (иногда с одним запасным) на специальной площадке для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стритбола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или на обычной баскетбольной,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только одну ее половину – и, соответственно, только одно кольцо. В случае промаха команда, атаковавшая до этого кольцо, защищает его от атаки соперника и т.д. Какая команда нач</w:t>
      </w:r>
      <w:r w:rsidR="002B1342" w:rsidRPr="004E22F6">
        <w:rPr>
          <w:rFonts w:ascii="Times New Roman" w:hAnsi="Times New Roman" w:cs="Times New Roman"/>
          <w:sz w:val="24"/>
          <w:szCs w:val="24"/>
        </w:rPr>
        <w:t xml:space="preserve">нет игру, определяют по жребию. </w:t>
      </w:r>
      <w:r w:rsidRPr="004E22F6">
        <w:rPr>
          <w:rFonts w:ascii="Times New Roman" w:hAnsi="Times New Roman" w:cs="Times New Roman"/>
          <w:sz w:val="24"/>
          <w:szCs w:val="24"/>
        </w:rPr>
        <w:t xml:space="preserve">Игра идет до того момента, пока одна из команд не наберет 16 очков (но разрыв в счете должен составлять не менее 2 очков). Иногда играют до разрыва в 8 </w:t>
      </w:r>
      <w:r w:rsidRPr="004E22F6">
        <w:rPr>
          <w:rFonts w:ascii="Times New Roman" w:hAnsi="Times New Roman" w:cs="Times New Roman"/>
          <w:sz w:val="24"/>
          <w:szCs w:val="24"/>
        </w:rPr>
        <w:lastRenderedPageBreak/>
        <w:t>очков или на время (20 минут) – в этом случае действует правило 30 секунд: если за это время команда не сумела завершить атаку, мяч переходит к сопернику. За результативный бросок команде начисляется очко, за бросо</w:t>
      </w:r>
      <w:r w:rsidR="002B1342" w:rsidRPr="004E22F6">
        <w:rPr>
          <w:rFonts w:ascii="Times New Roman" w:hAnsi="Times New Roman" w:cs="Times New Roman"/>
          <w:sz w:val="24"/>
          <w:szCs w:val="24"/>
        </w:rPr>
        <w:t xml:space="preserve">к из 3-очковой зоны – два очка. </w:t>
      </w:r>
      <w:r w:rsidRPr="004E22F6">
        <w:rPr>
          <w:rFonts w:ascii="Times New Roman" w:hAnsi="Times New Roman" w:cs="Times New Roman"/>
          <w:sz w:val="24"/>
          <w:szCs w:val="24"/>
        </w:rPr>
        <w:t>Заброшенный в корзину мяч засчитывается только в том случае, если его коснулись два игрока атакующей команды. Мяч после этого переходит к обороняющейся команде: игра возобновляется, как только один из ее игроков коснулся мяча. При этом мяч должен быть сначала выведен за пределы 3-очковой линии. Пробежка, двойное ведение и бросок в корзину сверху запрещены.</w:t>
      </w:r>
    </w:p>
    <w:p w:rsidR="00A9724D" w:rsidRPr="004E22F6" w:rsidRDefault="00A9724D" w:rsidP="00886C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2F6">
        <w:rPr>
          <w:rFonts w:ascii="Times New Roman" w:hAnsi="Times New Roman" w:cs="Times New Roman"/>
          <w:b/>
          <w:sz w:val="24"/>
          <w:szCs w:val="24"/>
        </w:rPr>
        <w:t>Корфбол</w:t>
      </w:r>
      <w:proofErr w:type="spellEnd"/>
      <w:r w:rsidRPr="004E22F6">
        <w:rPr>
          <w:rFonts w:ascii="Times New Roman" w:hAnsi="Times New Roman" w:cs="Times New Roman"/>
          <w:b/>
          <w:sz w:val="24"/>
          <w:szCs w:val="24"/>
        </w:rPr>
        <w:t xml:space="preserve"> (от голл. </w:t>
      </w:r>
      <w:proofErr w:type="spellStart"/>
      <w:r w:rsidRPr="004E22F6">
        <w:rPr>
          <w:rFonts w:ascii="Times New Roman" w:hAnsi="Times New Roman" w:cs="Times New Roman"/>
          <w:b/>
          <w:sz w:val="24"/>
          <w:szCs w:val="24"/>
        </w:rPr>
        <w:t>korf</w:t>
      </w:r>
      <w:proofErr w:type="spellEnd"/>
      <w:r w:rsidRPr="004E22F6">
        <w:rPr>
          <w:rFonts w:ascii="Times New Roman" w:hAnsi="Times New Roman" w:cs="Times New Roman"/>
          <w:b/>
          <w:sz w:val="24"/>
          <w:szCs w:val="24"/>
        </w:rPr>
        <w:t xml:space="preserve"> – корзина). </w:t>
      </w:r>
      <w:r w:rsidRPr="004E22F6">
        <w:rPr>
          <w:rFonts w:ascii="Times New Roman" w:hAnsi="Times New Roman" w:cs="Times New Roman"/>
          <w:sz w:val="24"/>
          <w:szCs w:val="24"/>
        </w:rPr>
        <w:t xml:space="preserve">Эту игру придумал в 1902 школьный преподаватель из Амстердама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Брекхюйсен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24D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Две команды по 8 человек в каждой (4 мужчины и 4 женщины) играют на площадке 40´20 м, разделенной пополам средней линией, два тайма по 30 минут. </w:t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>Четыре игрока (2 мужчин и 2 женщины) находятся на своей половине площадки и защищают свою корзину, четыре – на половине команды-соперницы, их задача – поразить «чужое» кольцо.</w:t>
      </w:r>
    </w:p>
    <w:p w:rsidR="00E46B70" w:rsidRPr="004E22F6" w:rsidRDefault="00E46B70" w:rsidP="00886CF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F6">
        <w:rPr>
          <w:rFonts w:ascii="Times New Roman" w:hAnsi="Times New Roman" w:cs="Times New Roman"/>
          <w:sz w:val="24"/>
          <w:szCs w:val="24"/>
        </w:rPr>
        <w:t xml:space="preserve">После двух результативных бросков защитники переходят в зону нападения и наоборот.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Корфбол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менее контактная, по сравнению с баскетболом, игра. При этом, согласно правилам, мужчина может играть только против мужчины, а женщина – против женщины. Дриблинг в </w:t>
      </w:r>
      <w:proofErr w:type="spellStart"/>
      <w:r w:rsidRPr="004E22F6">
        <w:rPr>
          <w:rFonts w:ascii="Times New Roman" w:hAnsi="Times New Roman" w:cs="Times New Roman"/>
          <w:sz w:val="24"/>
          <w:szCs w:val="24"/>
        </w:rPr>
        <w:t>корфболе</w:t>
      </w:r>
      <w:proofErr w:type="spellEnd"/>
      <w:r w:rsidRPr="004E22F6">
        <w:rPr>
          <w:rFonts w:ascii="Times New Roman" w:hAnsi="Times New Roman" w:cs="Times New Roman"/>
          <w:sz w:val="24"/>
          <w:szCs w:val="24"/>
        </w:rPr>
        <w:t xml:space="preserve"> не допускается, а игрок, овладевший мячом, может сделать с ним не более двух шагов. Кольцо по диаметру уже баскетбольного (40 см), а крепится оно выше (3,5 м). (Существует более «масштабный» вариант игры: с большими размерами площадки, количеством игроков и т.д.)</w:t>
      </w: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342" w:rsidRPr="004E22F6" w:rsidRDefault="002B1342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Default="00A9724D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F6" w:rsidRDefault="004E22F6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F6" w:rsidRDefault="003026B3" w:rsidP="003026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E22F6" w:rsidRPr="004E22F6" w:rsidRDefault="004E22F6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886CF5" w:rsidP="00302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п</w:t>
      </w:r>
      <w:r w:rsidR="00E46B70" w:rsidRPr="004E22F6">
        <w:rPr>
          <w:rFonts w:ascii="Times New Roman" w:hAnsi="Times New Roman" w:cs="Times New Roman"/>
          <w:b/>
          <w:sz w:val="24"/>
          <w:szCs w:val="24"/>
        </w:rPr>
        <w:t>равила игры в баскетбол</w:t>
      </w:r>
      <w:r w:rsidR="00EE22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6B3">
        <w:rPr>
          <w:rFonts w:ascii="Times New Roman" w:hAnsi="Times New Roman" w:cs="Times New Roman"/>
          <w:b/>
          <w:sz w:val="24"/>
          <w:szCs w:val="24"/>
        </w:rPr>
        <w:t>Баскетбольное поле</w:t>
      </w:r>
    </w:p>
    <w:p w:rsidR="00EE22DB" w:rsidRPr="00EE22DB" w:rsidRDefault="00A9724D" w:rsidP="00EE22DB">
      <w:pPr>
        <w:pStyle w:val="ab"/>
        <w:spacing w:before="0" w:beforeAutospacing="0"/>
        <w:jc w:val="both"/>
        <w:rPr>
          <w:color w:val="212529"/>
        </w:rPr>
      </w:pPr>
      <w:r w:rsidRPr="004E22F6">
        <w:t xml:space="preserve">     </w:t>
      </w:r>
      <w:r w:rsidR="00EE22DB" w:rsidRPr="00EE22DB">
        <w:rPr>
          <w:color w:val="212529"/>
        </w:rPr>
        <w:t>Современный баскетбол отличается от того, который придумали в США. Изменения происходили до конца 2004 года. Только с этого правила баскетбола были окончательно закреплены в 2018 году и до сих пор остаются актуальными. Если говорить кратко, то они следующие: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Необходимы две команды, в каждой из которых должно быть по 12 человек. Полевыми игроками считаются 5, остальные при необходимости заменяют основной состав (количество замен не ограничивается).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Матч по баскетболу состоит из 4-х четвертей. Точное время зависит от баскетбольной ассоциации, которая проводит встречу. Например, FIBA проводит каждую четверть по 10 минут, а NBA – по 12. Это, так называемое, чистое время. Перерыв между четвертями – 2 минуты, между двумя частями встречи – 15 минут.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Мяч можно трогать только руками.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Нельзя бежать с мячом, просто держа его в руках, наносить удары по мячу рукой или ногой, блокировать телом. Неумышленное касание какой-либо частью ноги не считается нарушением.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Очки будут засчитаны, если мяч попадет внутрь корзины.</w:t>
      </w:r>
    </w:p>
    <w:p w:rsidR="00EE22DB" w:rsidRPr="00EE22DB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зависимости от места броска и его расстояния до сетки начисляется получает разное количество очков. Во время штрафного баскетбольный судья дает 1 очко, с близкого или среднего расстояния – 2 очка. Если получается попасть из-за </w:t>
      </w:r>
      <w:proofErr w:type="spellStart"/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трехочковой</w:t>
      </w:r>
      <w:proofErr w:type="spellEnd"/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линии – это 3 очка. Если игрок ошибается и попадает мячом в свою корзину, в этом случае команда противника получает 2 дополнительных очка.</w:t>
      </w:r>
      <w:r w:rsidR="00302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E46B70" w:rsidRPr="004405F3" w:rsidRDefault="00EE22DB" w:rsidP="003026B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5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одинакового турнирного счета командам предоставляется 5-минутный овертайм. Если за этот промежуток времени победитель не выявлен, овертайм назначается вновь. Игра будет продолжаться до тех пор, пока одна из команд не выиграет.</w:t>
      </w:r>
    </w:p>
    <w:p w:rsidR="00EE22DB" w:rsidRPr="00EE22DB" w:rsidRDefault="003026B3" w:rsidP="00EE22DB">
      <w:pPr>
        <w:spacing w:before="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EE22DB"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Баскетбольный матч начинается с того, что судья выбрасывает мяч на середину поля. По свистку команды начинают играть. Целесообразно ставить выбивающим самого высокого игрока с атлетическим телосложением.</w:t>
      </w:r>
    </w:p>
    <w:p w:rsidR="00EE22DB" w:rsidRPr="00996D01" w:rsidRDefault="003026B3" w:rsidP="00EE22DB">
      <w:pPr>
        <w:spacing w:before="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EE22DB"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Площадка, на которой встречаются команды, должны быть ровной, твердой, без каких-либо трещин, выпуклостей и деформаций. Свет направляется так, чтобы не мешать играющим обозревать полностью все поле.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EE22DB" w:rsidRPr="00EE22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правилам игру следует организовывать только внутри помещений.</w:t>
      </w:r>
      <w:r w:rsidR="00996D0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96D01" w:rsidRPr="00996D0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[</w:t>
      </w:r>
      <w:r w:rsidR="00996D0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  <w:r w:rsidR="00996D01" w:rsidRPr="00996D0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1]</w:t>
      </w:r>
    </w:p>
    <w:p w:rsidR="004405F3" w:rsidRPr="004405F3" w:rsidRDefault="004405F3" w:rsidP="004405F3">
      <w:pPr>
        <w:spacing w:before="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05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баскетболе каждому игроку отводится определенная роль:</w:t>
      </w:r>
    </w:p>
    <w:p w:rsidR="004405F3" w:rsidRPr="004405F3" w:rsidRDefault="004405F3" w:rsidP="003026B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5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05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Плеймейкер или разыгрывающий защитник. Это первый номер команды (мозг). Он должен хорошо владеть мячом, а развивать высокую скорость.</w:t>
      </w:r>
    </w:p>
    <w:p w:rsidR="004405F3" w:rsidRPr="004405F3" w:rsidRDefault="004405F3" w:rsidP="003026B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5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05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Атакующий защитник (второй номер). Игрок, умеющий высоко подпрыгивать. Должен легко прорывать защиту команды-соперника.</w:t>
      </w:r>
    </w:p>
    <w:p w:rsidR="004405F3" w:rsidRPr="004405F3" w:rsidRDefault="004405F3" w:rsidP="003026B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5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05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Центровой, основной играющий, должен быть атлетического телосложения. Он играет под кольцом и борется за подбор.</w:t>
      </w:r>
    </w:p>
    <w:p w:rsidR="004405F3" w:rsidRPr="004405F3" w:rsidRDefault="004405F3" w:rsidP="003026B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5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05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Легкий форвард, главной задачей которого является набор очков.</w:t>
      </w:r>
    </w:p>
    <w:p w:rsidR="004E22F6" w:rsidRPr="003026B3" w:rsidRDefault="004405F3" w:rsidP="004E22F6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5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Тяжелый форвард. Его задача – контроль мяча.</w:t>
      </w:r>
      <w:r w:rsidR="003026B3" w:rsidRPr="00302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[Приложение 2]</w:t>
      </w:r>
    </w:p>
    <w:p w:rsidR="00E46B70" w:rsidRDefault="00163F66" w:rsidP="001E354D">
      <w:pPr>
        <w:spacing w:line="360" w:lineRule="auto"/>
        <w:ind w:firstLine="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6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405F3" w:rsidRPr="004405F3">
        <w:rPr>
          <w:rFonts w:ascii="Times New Roman" w:hAnsi="Times New Roman" w:cs="Times New Roman"/>
          <w:b/>
          <w:sz w:val="24"/>
          <w:szCs w:val="24"/>
        </w:rPr>
        <w:t xml:space="preserve">Наблюдение и проведение опроса </w:t>
      </w:r>
      <w:r w:rsidR="002E6D4D">
        <w:rPr>
          <w:rFonts w:ascii="Times New Roman" w:hAnsi="Times New Roman" w:cs="Times New Roman"/>
          <w:b/>
          <w:sz w:val="24"/>
          <w:szCs w:val="24"/>
        </w:rPr>
        <w:br/>
      </w:r>
      <w:r w:rsidR="004405F3" w:rsidRPr="004405F3">
        <w:rPr>
          <w:rFonts w:ascii="Times New Roman" w:hAnsi="Times New Roman" w:cs="Times New Roman"/>
          <w:b/>
          <w:sz w:val="24"/>
          <w:szCs w:val="24"/>
        </w:rPr>
        <w:t>участников школьной баскетбольной команды</w:t>
      </w:r>
    </w:p>
    <w:p w:rsidR="00F227E9" w:rsidRDefault="00F227E9" w:rsidP="001E354D">
      <w:pPr>
        <w:spacing w:line="360" w:lineRule="auto"/>
        <w:ind w:firstLine="595"/>
        <w:rPr>
          <w:rFonts w:ascii="Times New Roman" w:hAnsi="Times New Roman" w:cs="Times New Roman"/>
          <w:b/>
          <w:sz w:val="24"/>
          <w:szCs w:val="24"/>
        </w:rPr>
      </w:pPr>
    </w:p>
    <w:p w:rsidR="00F227E9" w:rsidRPr="00F227E9" w:rsidRDefault="00F227E9" w:rsidP="001E354D">
      <w:pPr>
        <w:shd w:val="clear" w:color="auto" w:fill="FFFFFF"/>
        <w:spacing w:before="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секция баскетбола ежегодно начинает свою работу с сентябр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месяца, которая объединяет </w:t>
      </w: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юношей и девушек, разделённых на младшую и старшую группы.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</w:p>
    <w:p w:rsidR="00F227E9" w:rsidRDefault="00F227E9" w:rsidP="001E354D">
      <w:pPr>
        <w:shd w:val="clear" w:color="auto" w:fill="FFFFFF"/>
        <w:spacing w:before="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баскетболу с каждым годом растет, поэтому по массовости и популярности он опережает многие виды 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мячом на баскетбольной площадке всегда доставляют радость детям. Борьба за победу в составе команды друзей обязывает ко многому. Никому не хочется подвести своих товарищей. Вот и стараешься сыграть как можно лучше, и если не всегда хватает умения, на помощь приходят самоотверженность, готовность отдать ради победы все силы.</w:t>
      </w: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Баскетболу свойственно высокая эмоциональная окраска и большой зрелищный эффект. Моя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наблюдение за деятельностью баскетбольной команды.</w:t>
      </w:r>
    </w:p>
    <w:p w:rsidR="00F227E9" w:rsidRPr="00F227E9" w:rsidRDefault="00F227E9" w:rsidP="001E354D">
      <w:pPr>
        <w:shd w:val="clear" w:color="auto" w:fill="FFFFFF"/>
        <w:spacing w:before="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посещают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занятие</w:t>
      </w: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Постоянно ведется работа над ошибками. Достаточно времени уделяется технике владения баскетбольным мячом. Каждый ученик проявляет себя активно. </w:t>
      </w:r>
    </w:p>
    <w:p w:rsidR="00F227E9" w:rsidRPr="00F227E9" w:rsidRDefault="00F227E9" w:rsidP="001E354D">
      <w:pPr>
        <w:shd w:val="clear" w:color="auto" w:fill="FFFFFF"/>
        <w:spacing w:before="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работы секции баскетбола предусмотрены не только учебные занятия 3 раза в неделю, но и проведение спортивно-массовых мероприятий, таких, как ежемесячное проведение товарищеских матчей по баскетболу, участие в окружных, городских и областных соревнованиях.</w:t>
      </w:r>
    </w:p>
    <w:p w:rsidR="00F227E9" w:rsidRPr="00F227E9" w:rsidRDefault="00F227E9" w:rsidP="001E354D">
      <w:pPr>
        <w:shd w:val="clear" w:color="auto" w:fill="FFFFFF"/>
        <w:spacing w:before="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наблюдения, я принял решение провести небольшой опрос </w:t>
      </w:r>
      <w:r w:rsid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участников баскетбольной команды.</w:t>
      </w:r>
    </w:p>
    <w:p w:rsidR="002E6D4D" w:rsidRDefault="00F227E9" w:rsidP="001E35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Возраст.</w:t>
      </w:r>
    </w:p>
    <w:p w:rsidR="001E354D" w:rsidRPr="0072158F" w:rsidRDefault="001E354D" w:rsidP="001E35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решил(а) заняться баскетболом?</w:t>
      </w:r>
    </w:p>
    <w:p w:rsidR="002E6D4D" w:rsidRPr="0072158F" w:rsidRDefault="00F227E9" w:rsidP="001E354D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Нравится посещать </w:t>
      </w:r>
      <w:r w:rsidR="002E6D4D"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секцию?</w:t>
      </w:r>
    </w:p>
    <w:p w:rsidR="0072158F" w:rsidRPr="0072158F" w:rsidRDefault="0072158F" w:rsidP="001E354D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нравится в баскетболе?</w:t>
      </w:r>
    </w:p>
    <w:p w:rsidR="0072158F" w:rsidRPr="0072158F" w:rsidRDefault="0072158F" w:rsidP="001E354D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давно занимаешься баскетболом?</w:t>
      </w:r>
    </w:p>
    <w:p w:rsidR="0072158F" w:rsidRPr="0072158F" w:rsidRDefault="0072158F" w:rsidP="001E354D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среди баскетболистов кумир?</w:t>
      </w:r>
    </w:p>
    <w:p w:rsidR="0072158F" w:rsidRPr="0072158F" w:rsidRDefault="0072158F" w:rsidP="001E354D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Хотел бы стать профессиональным баскетболистом? Почему?</w:t>
      </w:r>
    </w:p>
    <w:p w:rsidR="00F227E9" w:rsidRPr="002E6D4D" w:rsidRDefault="001E354D" w:rsidP="001E35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Средний возраст опрошенных 15-16 лет. </w:t>
      </w:r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езультаты </w:t>
      </w:r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показали общий позитивный настрой к баскетболу.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Многие вдохновились фильмами или другими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медийными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источниками для начала занятий баскетболом. </w:t>
      </w:r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Среди кумиров самым частым ответом стал Майкл </w:t>
      </w:r>
      <w:proofErr w:type="spellStart"/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Джордан</w:t>
      </w:r>
      <w:proofErr w:type="spellEnd"/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Многие вспомнили</w:t>
      </w:r>
      <w:r w:rsidR="0072158F"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E3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</w:t>
      </w:r>
      <w:r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невероятный прыжок, за который он </w:t>
      </w:r>
      <w:r w:rsidR="0072158F"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получил прозвище «</w:t>
      </w:r>
      <w:proofErr w:type="spellStart"/>
      <w:r w:rsidR="0072158F"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Air</w:t>
      </w:r>
      <w:proofErr w:type="spellEnd"/>
      <w:r w:rsidR="0072158F"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 </w:t>
      </w:r>
      <w:proofErr w:type="spellStart"/>
      <w:r w:rsidR="0072158F"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Jordan</w:t>
      </w:r>
      <w:proofErr w:type="spellEnd"/>
      <w:r w:rsidR="0072158F"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».</w:t>
      </w:r>
      <w:r w:rsidRPr="001E354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 Так же несколько человек отметили, что хотели бы заниматься баскетболом на постоянной основе или стать профессиональным баскетболистом.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  </w:t>
      </w:r>
      <w:r w:rsidR="0072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2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2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4405F3" w:rsidRDefault="004405F3" w:rsidP="004405F3">
      <w:pPr>
        <w:spacing w:line="360" w:lineRule="auto"/>
        <w:ind w:firstLine="5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Pr="004405F3" w:rsidRDefault="004405F3" w:rsidP="004405F3">
      <w:pPr>
        <w:spacing w:line="360" w:lineRule="auto"/>
        <w:ind w:firstLine="595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5F3" w:rsidRPr="004E22F6" w:rsidRDefault="004405F3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4D27" w:rsidRPr="004E22F6" w:rsidRDefault="002C4D27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Default="00A9724D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1E35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3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F6" w:rsidRPr="004E22F6" w:rsidRDefault="004E22F6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B70" w:rsidRPr="004E22F6" w:rsidRDefault="00E46B70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F6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6D4D">
        <w:rPr>
          <w:rFonts w:ascii="Times New Roman" w:hAnsi="Times New Roman" w:cs="Times New Roman"/>
          <w:b/>
          <w:sz w:val="24"/>
          <w:szCs w:val="24"/>
        </w:rPr>
        <w:br/>
      </w:r>
    </w:p>
    <w:p w:rsidR="004405F3" w:rsidRPr="004E22F6" w:rsidRDefault="004405F3" w:rsidP="004405F3">
      <w:pPr>
        <w:shd w:val="clear" w:color="auto" w:fill="FFFFFF"/>
        <w:spacing w:before="0" w:after="300" w:line="360" w:lineRule="auto"/>
        <w:ind w:firstLine="59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Баскетбол – популярная игра в нашей стране. Для нее характерны разнообразные движения: ходьба, бег, остановки, повороты, прыжки, ловля, броски и ведение мяча,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 формируют координацию. Занятия баскетболом помогают формировать настойчивость, смелость, решительность, честность, уверенность в себе, чувство коллективизма.</w:t>
      </w:r>
      <w:r w:rsidRPr="00163F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E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получаю огромное удовольствие от физкультуры и люблю играть в подвижные игры. </w:t>
      </w:r>
      <w:r w:rsidRPr="00163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моей жизни баскетбол сыграл важную роль: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обрел друзей, стал более ответствен</w:t>
      </w:r>
      <w:r w:rsidRPr="00163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Благодаря </w:t>
      </w:r>
      <w:r w:rsidRPr="00163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у меня появилась цель в жизни и стремление достичь ее, ведь человек без цели ничего не значит. Человек, занимающийся баскетболом, становится более ответственным, трудолюбивым, у него вырабатывается сила воли и упорство, он менее склонен к вредным привычкам и хочет быть здоровым. Характер человека крепнет в подростковом возрасте, и поэтому заниматься баскетболом нужно с детства.</w:t>
      </w:r>
    </w:p>
    <w:p w:rsidR="004405F3" w:rsidRPr="004E22F6" w:rsidRDefault="004405F3" w:rsidP="004405F3">
      <w:pPr>
        <w:shd w:val="clear" w:color="auto" w:fill="FFFFFF"/>
        <w:spacing w:before="0" w:after="300" w:line="360" w:lineRule="auto"/>
        <w:ind w:firstLine="59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F6">
        <w:rPr>
          <w:rFonts w:ascii="Times New Roman" w:hAnsi="Times New Roman" w:cs="Times New Roman"/>
          <w:sz w:val="24"/>
          <w:szCs w:val="24"/>
        </w:rPr>
        <w:t>Занятия спортом очень важны для всего нашего организма. Это поддерживает тонус, укрепляет мышцы. Если постоянно заниматься спортом, то можно побороть постоянную усталость и раздраженность. Я сделал вывод, что баскетбол может стать прекрасной школой, в которой игроки учатся находить компромиссное решение, сохранять настойчивость в самых сложных ситуациях, нести личную ответственность за успех команды, работать слаженно, всем вместе, уважать других людей, воспринимать победы и поражения как путь к самосовершенствованию.</w:t>
      </w:r>
      <w:r w:rsidRPr="0044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баскетболом дают мне почувствовать радость от собственных достижений. Сначала у меня не очень прицельно получалось бросать мяч, а теперь, все получается.</w:t>
      </w: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B70" w:rsidRPr="004E22F6" w:rsidRDefault="00E46B70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26B3" w:rsidRPr="004E22F6" w:rsidRDefault="003026B3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24D" w:rsidRPr="004E22F6" w:rsidRDefault="00A9724D" w:rsidP="004E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70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4405F3" w:rsidRPr="004E22F6" w:rsidRDefault="004405F3" w:rsidP="004E2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B70" w:rsidRPr="004405F3" w:rsidRDefault="00E46B70" w:rsidP="004405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05F3">
        <w:rPr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4405F3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4405F3">
        <w:rPr>
          <w:rFonts w:ascii="Times New Roman" w:hAnsi="Times New Roman" w:cs="Times New Roman"/>
          <w:sz w:val="24"/>
          <w:szCs w:val="24"/>
        </w:rPr>
        <w:t>Финеган</w:t>
      </w:r>
      <w:proofErr w:type="spellEnd"/>
      <w:r w:rsidRPr="004405F3">
        <w:rPr>
          <w:rFonts w:ascii="Times New Roman" w:hAnsi="Times New Roman" w:cs="Times New Roman"/>
          <w:sz w:val="24"/>
          <w:szCs w:val="24"/>
        </w:rPr>
        <w:t xml:space="preserve"> Т. Все о тренировке юного баскетболиста. – М.: АСТ, </w:t>
      </w:r>
      <w:proofErr w:type="spellStart"/>
      <w:r w:rsidRPr="004405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405F3">
        <w:rPr>
          <w:rFonts w:ascii="Times New Roman" w:hAnsi="Times New Roman" w:cs="Times New Roman"/>
          <w:sz w:val="24"/>
          <w:szCs w:val="24"/>
        </w:rPr>
        <w:t>, 2007. – (Серия «Шаг за шагом»).</w:t>
      </w:r>
    </w:p>
    <w:p w:rsidR="00E46B70" w:rsidRPr="004405F3" w:rsidRDefault="00E46B70" w:rsidP="004405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F3">
        <w:rPr>
          <w:rFonts w:ascii="Times New Roman" w:hAnsi="Times New Roman" w:cs="Times New Roman"/>
          <w:sz w:val="24"/>
          <w:szCs w:val="24"/>
        </w:rPr>
        <w:t>Гомельский А.Я. Энциклопедия баскетбола от Гомельского. – М.: ФАИР-ПРЕСС, 2003.</w:t>
      </w:r>
    </w:p>
    <w:p w:rsidR="00E46B70" w:rsidRDefault="00E46B70" w:rsidP="004405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F3">
        <w:rPr>
          <w:rFonts w:ascii="Times New Roman" w:hAnsi="Times New Roman" w:cs="Times New Roman"/>
          <w:sz w:val="24"/>
          <w:szCs w:val="24"/>
        </w:rPr>
        <w:t>Гомельский Е.Я. Игра гигантов. – М.: Вагриус, 2004.</w:t>
      </w:r>
    </w:p>
    <w:p w:rsidR="004405F3" w:rsidRDefault="004405F3" w:rsidP="004405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правила баскетбола ФИБА 2010. Утверждены ЦБ ФИБА 2010</w:t>
      </w:r>
    </w:p>
    <w:p w:rsidR="004405F3" w:rsidRPr="004405F3" w:rsidRDefault="004405F3" w:rsidP="004405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С. В., Костикова Л.В., Фомин С. Г. Быстрый прорыв в баскетболе: обучение и совершенствование. Учебное пособие М., ФК, 2009.</w:t>
      </w:r>
    </w:p>
    <w:p w:rsidR="00A9724D" w:rsidRDefault="00E46B70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5F3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440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D01" w:rsidRPr="00996D01" w:rsidRDefault="00996D01" w:rsidP="004405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D01" w:rsidRPr="00996D01" w:rsidRDefault="00996D01" w:rsidP="00996D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01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96D01" w:rsidRDefault="00996D01" w:rsidP="00996D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01" w:rsidRDefault="00996D01" w:rsidP="00996D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26B3" w:rsidRDefault="003026B3" w:rsidP="003026B3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62EA5A" wp14:editId="16C55CA9">
            <wp:simplePos x="0" y="0"/>
            <wp:positionH relativeFrom="column">
              <wp:posOffset>189865</wp:posOffset>
            </wp:positionH>
            <wp:positionV relativeFrom="paragraph">
              <wp:posOffset>-3175</wp:posOffset>
            </wp:positionV>
            <wp:extent cx="5149215" cy="3667125"/>
            <wp:effectExtent l="0" t="0" r="0" b="9525"/>
            <wp:wrapNone/>
            <wp:docPr id="2" name="Рисунок 2" descr="https://ds03.infourok.ru/uploads/ex/108e/00050615-b85c48d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8e/00050615-b85c48df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2" t="17410" r="7439" b="1267"/>
                    <a:stretch/>
                  </pic:blipFill>
                  <pic:spPr bwMode="auto">
                    <a:xfrm>
                      <a:off x="0" y="0"/>
                      <a:ext cx="514921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26B3" w:rsidRDefault="00EE5AEA" w:rsidP="00302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BF9F1C2" wp14:editId="7EBC689A">
            <wp:simplePos x="0" y="0"/>
            <wp:positionH relativeFrom="column">
              <wp:posOffset>-161290</wp:posOffset>
            </wp:positionH>
            <wp:positionV relativeFrom="paragraph">
              <wp:posOffset>167005</wp:posOffset>
            </wp:positionV>
            <wp:extent cx="5091430" cy="3819525"/>
            <wp:effectExtent l="0" t="0" r="0" b="9525"/>
            <wp:wrapSquare wrapText="bothSides"/>
            <wp:docPr id="3" name="Рисунок 3" descr="https://bukmekeri.ru/wp-content/uploads/2019/11/photo-3-1024x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kmekeri.ru/wp-content/uploads/2019/11/photo-3-1024x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/>
                    <a:stretch/>
                  </pic:blipFill>
                  <pic:spPr bwMode="auto">
                    <a:xfrm>
                      <a:off x="0" y="0"/>
                      <a:ext cx="509143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6B3" w:rsidRPr="003026B3" w:rsidRDefault="003026B3" w:rsidP="003026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6B3" w:rsidRPr="003026B3" w:rsidSect="004E22F6">
      <w:footerReference w:type="default" r:id="rId13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F6" w:rsidRDefault="004E22F6" w:rsidP="004E22F6">
      <w:pPr>
        <w:spacing w:before="0" w:after="0" w:line="240" w:lineRule="auto"/>
      </w:pPr>
      <w:r>
        <w:separator/>
      </w:r>
    </w:p>
  </w:endnote>
  <w:endnote w:type="continuationSeparator" w:id="0">
    <w:p w:rsidR="004E22F6" w:rsidRDefault="004E22F6" w:rsidP="004E22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827956"/>
      <w:docPartObj>
        <w:docPartGallery w:val="Page Numbers (Bottom of Page)"/>
        <w:docPartUnique/>
      </w:docPartObj>
    </w:sdtPr>
    <w:sdtEndPr/>
    <w:sdtContent>
      <w:p w:rsidR="004E22F6" w:rsidRDefault="004E22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7E">
          <w:rPr>
            <w:noProof/>
          </w:rPr>
          <w:t>14</w:t>
        </w:r>
        <w:r>
          <w:fldChar w:fldCharType="end"/>
        </w:r>
      </w:p>
    </w:sdtContent>
  </w:sdt>
  <w:p w:rsidR="004E22F6" w:rsidRDefault="004E2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F6" w:rsidRDefault="004E22F6" w:rsidP="004E22F6">
      <w:pPr>
        <w:spacing w:before="0" w:after="0" w:line="240" w:lineRule="auto"/>
      </w:pPr>
      <w:r>
        <w:separator/>
      </w:r>
    </w:p>
  </w:footnote>
  <w:footnote w:type="continuationSeparator" w:id="0">
    <w:p w:rsidR="004E22F6" w:rsidRDefault="004E22F6" w:rsidP="004E22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90"/>
    <w:multiLevelType w:val="multilevel"/>
    <w:tmpl w:val="0D967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5C0A"/>
    <w:multiLevelType w:val="hybridMultilevel"/>
    <w:tmpl w:val="61B49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34122"/>
    <w:multiLevelType w:val="hybridMultilevel"/>
    <w:tmpl w:val="F196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C243A"/>
    <w:multiLevelType w:val="multilevel"/>
    <w:tmpl w:val="1FEE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A61C7"/>
    <w:multiLevelType w:val="hybridMultilevel"/>
    <w:tmpl w:val="B76E97EC"/>
    <w:lvl w:ilvl="0" w:tplc="241CA22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36213"/>
    <w:multiLevelType w:val="hybridMultilevel"/>
    <w:tmpl w:val="93AE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4854"/>
    <w:multiLevelType w:val="multilevel"/>
    <w:tmpl w:val="FEB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6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94552F"/>
    <w:multiLevelType w:val="multilevel"/>
    <w:tmpl w:val="5366C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E542F"/>
    <w:multiLevelType w:val="multilevel"/>
    <w:tmpl w:val="9F3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C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0F270F"/>
    <w:multiLevelType w:val="multilevel"/>
    <w:tmpl w:val="3FB0C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D0A0B"/>
    <w:multiLevelType w:val="hybridMultilevel"/>
    <w:tmpl w:val="F0AC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E2B8C"/>
    <w:multiLevelType w:val="multilevel"/>
    <w:tmpl w:val="CFFEF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94FC5"/>
    <w:multiLevelType w:val="multilevel"/>
    <w:tmpl w:val="FD62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A1724"/>
    <w:multiLevelType w:val="multilevel"/>
    <w:tmpl w:val="E7F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6D"/>
    <w:rsid w:val="000C11B2"/>
    <w:rsid w:val="00163F66"/>
    <w:rsid w:val="001E354D"/>
    <w:rsid w:val="00235084"/>
    <w:rsid w:val="002B1342"/>
    <w:rsid w:val="002C4D27"/>
    <w:rsid w:val="002E6D4D"/>
    <w:rsid w:val="003026B3"/>
    <w:rsid w:val="004405F3"/>
    <w:rsid w:val="004E22F6"/>
    <w:rsid w:val="00536978"/>
    <w:rsid w:val="0054479A"/>
    <w:rsid w:val="005902C9"/>
    <w:rsid w:val="005D597E"/>
    <w:rsid w:val="006E2E6E"/>
    <w:rsid w:val="0072158F"/>
    <w:rsid w:val="007473D6"/>
    <w:rsid w:val="00886CF5"/>
    <w:rsid w:val="008A6D75"/>
    <w:rsid w:val="00996D01"/>
    <w:rsid w:val="00A85137"/>
    <w:rsid w:val="00A9724D"/>
    <w:rsid w:val="00D260C8"/>
    <w:rsid w:val="00D27B7B"/>
    <w:rsid w:val="00D4046D"/>
    <w:rsid w:val="00DC70F7"/>
    <w:rsid w:val="00DF6764"/>
    <w:rsid w:val="00E46B70"/>
    <w:rsid w:val="00EE22DB"/>
    <w:rsid w:val="00EE5AEA"/>
    <w:rsid w:val="00F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2F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2F6"/>
  </w:style>
  <w:style w:type="paragraph" w:styleId="a8">
    <w:name w:val="footer"/>
    <w:basedOn w:val="a"/>
    <w:link w:val="a9"/>
    <w:uiPriority w:val="99"/>
    <w:unhideWhenUsed/>
    <w:rsid w:val="004E22F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2F6"/>
  </w:style>
  <w:style w:type="character" w:styleId="aa">
    <w:name w:val="Hyperlink"/>
    <w:basedOn w:val="a0"/>
    <w:uiPriority w:val="99"/>
    <w:semiHidden/>
    <w:unhideWhenUsed/>
    <w:rsid w:val="00163F6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6D4D"/>
  </w:style>
  <w:style w:type="character" w:customStyle="1" w:styleId="c2">
    <w:name w:val="c2"/>
    <w:basedOn w:val="a0"/>
    <w:rsid w:val="002E6D4D"/>
  </w:style>
  <w:style w:type="paragraph" w:customStyle="1" w:styleId="c7">
    <w:name w:val="c7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E6D4D"/>
  </w:style>
  <w:style w:type="paragraph" w:customStyle="1" w:styleId="c27">
    <w:name w:val="c27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2F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2F6"/>
  </w:style>
  <w:style w:type="paragraph" w:styleId="a8">
    <w:name w:val="footer"/>
    <w:basedOn w:val="a"/>
    <w:link w:val="a9"/>
    <w:uiPriority w:val="99"/>
    <w:unhideWhenUsed/>
    <w:rsid w:val="004E22F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2F6"/>
  </w:style>
  <w:style w:type="character" w:styleId="aa">
    <w:name w:val="Hyperlink"/>
    <w:basedOn w:val="a0"/>
    <w:uiPriority w:val="99"/>
    <w:semiHidden/>
    <w:unhideWhenUsed/>
    <w:rsid w:val="00163F6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6D4D"/>
  </w:style>
  <w:style w:type="character" w:customStyle="1" w:styleId="c2">
    <w:name w:val="c2"/>
    <w:basedOn w:val="a0"/>
    <w:rsid w:val="002E6D4D"/>
  </w:style>
  <w:style w:type="paragraph" w:customStyle="1" w:styleId="c7">
    <w:name w:val="c7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E6D4D"/>
  </w:style>
  <w:style w:type="paragraph" w:customStyle="1" w:styleId="c27">
    <w:name w:val="c27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ru.wikipedia.org%2Fwiki%2F%D0%91%D0%B0%D1%81%D0%BA%D0%B5%D1%82%D0%B1%D0%BE%D0%BB%D1%8C%D0%BD%D1%8B%D0%B9_%D0%BC%D1%8F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ru.wikipedia.org%2Fwiki%2F%D0%90%D0%BD%D0%B3%D0%BB%D0%B8%D0%B9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14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2021-02-21T12:23:00Z</cp:lastPrinted>
  <dcterms:created xsi:type="dcterms:W3CDTF">2021-02-16T11:27:00Z</dcterms:created>
  <dcterms:modified xsi:type="dcterms:W3CDTF">2021-02-21T12:23:00Z</dcterms:modified>
</cp:coreProperties>
</file>