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FA" w:rsidRDefault="00AC33FA" w:rsidP="004C49AA">
      <w:pPr>
        <w:spacing w:after="0" w:line="360" w:lineRule="auto"/>
        <w:rPr>
          <w:rFonts w:ascii="Times New Roman" w:eastAsia="Times New Roman" w:hAnsi="Times New Roman"/>
          <w:color w:val="000000"/>
          <w:sz w:val="24"/>
          <w:szCs w:val="24"/>
        </w:rPr>
      </w:pPr>
    </w:p>
    <w:p w:rsidR="0078613B" w:rsidRPr="00E90264" w:rsidRDefault="00622560" w:rsidP="00E90264">
      <w:pPr>
        <w:spacing w:after="0" w:line="360" w:lineRule="auto"/>
        <w:rPr>
          <w:rFonts w:ascii="Times New Roman" w:eastAsia="Times New Roman" w:hAnsi="Times New Roman" w:cs="Times New Roman"/>
          <w:b/>
          <w:noProof/>
          <w:sz w:val="28"/>
          <w:szCs w:val="28"/>
        </w:rPr>
      </w:pPr>
      <w:r w:rsidRPr="00E90264">
        <w:rPr>
          <w:rFonts w:ascii="Times New Roman" w:eastAsia="Times New Roman" w:hAnsi="Times New Roman" w:cs="Times New Roman"/>
          <w:b/>
          <w:noProof/>
          <w:sz w:val="28"/>
          <w:szCs w:val="28"/>
        </w:rPr>
        <w:t>Иллюзорное восприятие</w:t>
      </w:r>
      <w:r w:rsidR="00E90264">
        <w:rPr>
          <w:rFonts w:ascii="Times New Roman" w:eastAsia="Times New Roman" w:hAnsi="Times New Roman" w:cs="Times New Roman"/>
          <w:b/>
          <w:noProof/>
          <w:sz w:val="28"/>
          <w:szCs w:val="28"/>
        </w:rPr>
        <w:t xml:space="preserve"> </w:t>
      </w:r>
      <w:r w:rsidR="00F064FE" w:rsidRPr="00E90264">
        <w:rPr>
          <w:rFonts w:ascii="Times New Roman" w:eastAsia="Times New Roman" w:hAnsi="Times New Roman" w:cs="Times New Roman"/>
          <w:b/>
          <w:noProof/>
          <w:sz w:val="28"/>
          <w:szCs w:val="28"/>
        </w:rPr>
        <w:t xml:space="preserve">движения </w:t>
      </w:r>
      <w:r w:rsidR="00874531" w:rsidRPr="00E90264">
        <w:rPr>
          <w:rFonts w:ascii="Times New Roman" w:eastAsia="Times New Roman" w:hAnsi="Times New Roman" w:cs="Times New Roman"/>
          <w:b/>
          <w:noProof/>
          <w:sz w:val="28"/>
          <w:szCs w:val="28"/>
        </w:rPr>
        <w:t>улучшает двигательный контроль</w:t>
      </w:r>
      <w:r w:rsidRPr="00E90264">
        <w:rPr>
          <w:rFonts w:ascii="Times New Roman" w:eastAsia="Times New Roman" w:hAnsi="Times New Roman" w:cs="Times New Roman"/>
          <w:b/>
          <w:noProof/>
          <w:sz w:val="28"/>
          <w:szCs w:val="28"/>
        </w:rPr>
        <w:t xml:space="preserve"> за</w:t>
      </w:r>
      <w:r w:rsidR="00874531" w:rsidRPr="00E90264">
        <w:rPr>
          <w:rFonts w:ascii="Times New Roman" w:eastAsia="Times New Roman" w:hAnsi="Times New Roman" w:cs="Times New Roman"/>
          <w:b/>
          <w:noProof/>
          <w:sz w:val="28"/>
          <w:szCs w:val="28"/>
        </w:rPr>
        <w:t xml:space="preserve"> </w:t>
      </w:r>
      <w:r w:rsidR="00ED4793" w:rsidRPr="00E90264">
        <w:rPr>
          <w:rFonts w:ascii="Times New Roman" w:eastAsia="Times New Roman" w:hAnsi="Times New Roman" w:cs="Times New Roman"/>
          <w:b/>
          <w:noProof/>
          <w:sz w:val="28"/>
          <w:szCs w:val="28"/>
        </w:rPr>
        <w:t>протез</w:t>
      </w:r>
      <w:r w:rsidR="006F7208">
        <w:rPr>
          <w:rFonts w:ascii="Times New Roman" w:eastAsia="Times New Roman" w:hAnsi="Times New Roman" w:cs="Times New Roman"/>
          <w:b/>
          <w:noProof/>
          <w:sz w:val="28"/>
          <w:szCs w:val="28"/>
        </w:rPr>
        <w:t>ом</w:t>
      </w:r>
      <w:r w:rsidR="00ED4793" w:rsidRPr="00E90264">
        <w:rPr>
          <w:rFonts w:ascii="Times New Roman" w:eastAsia="Times New Roman" w:hAnsi="Times New Roman" w:cs="Times New Roman"/>
          <w:b/>
          <w:noProof/>
          <w:sz w:val="28"/>
          <w:szCs w:val="28"/>
        </w:rPr>
        <w:t xml:space="preserve"> кисти</w:t>
      </w:r>
      <w:r w:rsidR="00874531" w:rsidRPr="00E90264">
        <w:rPr>
          <w:rFonts w:ascii="Times New Roman" w:eastAsia="Times New Roman" w:hAnsi="Times New Roman" w:cs="Times New Roman"/>
          <w:b/>
          <w:noProof/>
          <w:sz w:val="28"/>
          <w:szCs w:val="28"/>
        </w:rPr>
        <w:t xml:space="preserve">. </w:t>
      </w:r>
    </w:p>
    <w:p w:rsidR="00874531" w:rsidRPr="00E90264" w:rsidRDefault="00874531" w:rsidP="00E90264">
      <w:pPr>
        <w:spacing w:after="0" w:line="360" w:lineRule="auto"/>
        <w:rPr>
          <w:rFonts w:ascii="Times New Roman" w:eastAsia="Times New Roman" w:hAnsi="Times New Roman" w:cs="Times New Roman"/>
          <w:noProof/>
          <w:sz w:val="28"/>
          <w:szCs w:val="28"/>
        </w:rPr>
      </w:pPr>
      <w:r w:rsidRPr="00E90264">
        <w:rPr>
          <w:rFonts w:ascii="Times New Roman" w:eastAsia="Times New Roman" w:hAnsi="Times New Roman" w:cs="Times New Roman"/>
          <w:noProof/>
          <w:sz w:val="28"/>
          <w:szCs w:val="28"/>
        </w:rPr>
        <w:t>Источник: Клевеландская клиника</w:t>
      </w:r>
    </w:p>
    <w:p w:rsidR="00874531" w:rsidRPr="00E90264" w:rsidRDefault="00874531" w:rsidP="00E90264">
      <w:pPr>
        <w:spacing w:after="0" w:line="360" w:lineRule="auto"/>
        <w:rPr>
          <w:rFonts w:ascii="Times New Roman" w:eastAsia="Times New Roman" w:hAnsi="Times New Roman" w:cs="Times New Roman"/>
          <w:noProof/>
          <w:color w:val="943634" w:themeColor="accent2" w:themeShade="BF"/>
          <w:sz w:val="28"/>
          <w:szCs w:val="28"/>
        </w:rPr>
      </w:pPr>
      <w:r w:rsidRPr="00E90264">
        <w:rPr>
          <w:rFonts w:ascii="Times New Roman" w:eastAsia="Times New Roman" w:hAnsi="Times New Roman" w:cs="Times New Roman"/>
          <w:noProof/>
          <w:color w:val="943634" w:themeColor="accent2" w:themeShade="BF"/>
          <w:sz w:val="28"/>
          <w:szCs w:val="28"/>
        </w:rPr>
        <w:t>Введение</w:t>
      </w:r>
    </w:p>
    <w:p w:rsidR="00874531" w:rsidRPr="00E90264" w:rsidRDefault="0055403F" w:rsidP="006F7208">
      <w:pPr>
        <w:spacing w:after="0" w:line="360" w:lineRule="auto"/>
        <w:jc w:val="both"/>
        <w:rPr>
          <w:rFonts w:ascii="Times New Roman" w:eastAsia="Times New Roman" w:hAnsi="Times New Roman" w:cs="Times New Roman"/>
          <w:noProof/>
          <w:sz w:val="28"/>
          <w:szCs w:val="28"/>
        </w:rPr>
      </w:pPr>
      <w:r w:rsidRPr="00E90264">
        <w:rPr>
          <w:rFonts w:ascii="Times New Roman" w:eastAsia="Times New Roman" w:hAnsi="Times New Roman" w:cs="Times New Roman"/>
          <w:noProof/>
          <w:sz w:val="28"/>
          <w:szCs w:val="28"/>
        </w:rPr>
        <w:t xml:space="preserve">Пространственная ориентация тела лежит в основе целенаправленного движения и сообщается множеством сигналов, исходящих от мышц, сухожилий, суставов и кожи. </w:t>
      </w:r>
      <w:r w:rsidR="00F064FE" w:rsidRPr="00E90264">
        <w:rPr>
          <w:rFonts w:ascii="Times New Roman" w:eastAsia="Times New Roman" w:hAnsi="Times New Roman" w:cs="Times New Roman"/>
          <w:noProof/>
          <w:sz w:val="28"/>
          <w:szCs w:val="28"/>
        </w:rPr>
        <w:t>Во время вы</w:t>
      </w:r>
      <w:r w:rsidR="00381314" w:rsidRPr="00E90264">
        <w:rPr>
          <w:rFonts w:ascii="Times New Roman" w:eastAsia="Times New Roman" w:hAnsi="Times New Roman" w:cs="Times New Roman"/>
          <w:noProof/>
          <w:sz w:val="28"/>
          <w:szCs w:val="28"/>
        </w:rPr>
        <w:t>полнения движений внутренняя модель мозга использует эти данные для прогнозирования физических рез</w:t>
      </w:r>
      <w:r w:rsidR="006F7208">
        <w:rPr>
          <w:rFonts w:ascii="Times New Roman" w:eastAsia="Times New Roman" w:hAnsi="Times New Roman" w:cs="Times New Roman"/>
          <w:noProof/>
          <w:sz w:val="28"/>
          <w:szCs w:val="28"/>
        </w:rPr>
        <w:t xml:space="preserve">ультатов двигательных комманд. </w:t>
      </w:r>
      <w:r w:rsidR="00381314" w:rsidRPr="00E90264">
        <w:rPr>
          <w:rFonts w:ascii="Times New Roman" w:eastAsia="Times New Roman" w:hAnsi="Times New Roman" w:cs="Times New Roman"/>
          <w:noProof/>
          <w:sz w:val="28"/>
          <w:szCs w:val="28"/>
        </w:rPr>
        <w:t>Далее эти прогнозы сравниваются с результатами обратной связи</w:t>
      </w:r>
      <w:r w:rsidR="007D4EFF" w:rsidRPr="00E90264">
        <w:rPr>
          <w:rFonts w:ascii="Times New Roman" w:eastAsia="Times New Roman" w:hAnsi="Times New Roman" w:cs="Times New Roman"/>
          <w:noProof/>
          <w:sz w:val="28"/>
          <w:szCs w:val="28"/>
        </w:rPr>
        <w:t>, поступающими</w:t>
      </w:r>
      <w:r w:rsidR="00381314" w:rsidRPr="00E90264">
        <w:rPr>
          <w:rFonts w:ascii="Times New Roman" w:eastAsia="Times New Roman" w:hAnsi="Times New Roman" w:cs="Times New Roman"/>
          <w:noProof/>
          <w:sz w:val="28"/>
          <w:szCs w:val="28"/>
        </w:rPr>
        <w:t xml:space="preserve"> с датчиков движения мышц (</w:t>
      </w:r>
      <w:r w:rsidR="00622560" w:rsidRPr="00E90264">
        <w:rPr>
          <w:rFonts w:ascii="Times New Roman" w:eastAsia="Times New Roman" w:hAnsi="Times New Roman" w:cs="Times New Roman"/>
          <w:noProof/>
          <w:sz w:val="28"/>
          <w:szCs w:val="28"/>
        </w:rPr>
        <w:t>кинестезия</w:t>
      </w:r>
      <w:r w:rsidR="000B0597" w:rsidRPr="00E90264">
        <w:rPr>
          <w:rFonts w:ascii="Times New Roman" w:eastAsia="Times New Roman" w:hAnsi="Times New Roman" w:cs="Times New Roman"/>
          <w:noProof/>
          <w:sz w:val="28"/>
          <w:szCs w:val="28"/>
        </w:rPr>
        <w:t>/ приоперцепция</w:t>
      </w:r>
      <w:r w:rsidR="00381314" w:rsidRPr="00E90264">
        <w:rPr>
          <w:rFonts w:ascii="Times New Roman" w:eastAsia="Times New Roman" w:hAnsi="Times New Roman" w:cs="Times New Roman"/>
          <w:noProof/>
          <w:sz w:val="28"/>
          <w:szCs w:val="28"/>
        </w:rPr>
        <w:t xml:space="preserve">), для вычисления ошибок движения и </w:t>
      </w:r>
      <w:r w:rsidR="007D4EFF" w:rsidRPr="00E90264">
        <w:rPr>
          <w:rFonts w:ascii="Times New Roman" w:eastAsia="Times New Roman" w:hAnsi="Times New Roman" w:cs="Times New Roman"/>
          <w:noProof/>
          <w:sz w:val="28"/>
          <w:szCs w:val="28"/>
        </w:rPr>
        <w:t xml:space="preserve">более </w:t>
      </w:r>
      <w:r w:rsidR="00381314" w:rsidRPr="00E90264">
        <w:rPr>
          <w:rFonts w:ascii="Times New Roman" w:eastAsia="Times New Roman" w:hAnsi="Times New Roman" w:cs="Times New Roman"/>
          <w:noProof/>
          <w:sz w:val="28"/>
          <w:szCs w:val="28"/>
        </w:rPr>
        <w:t>то</w:t>
      </w:r>
      <w:r w:rsidR="007D4EFF" w:rsidRPr="00E90264">
        <w:rPr>
          <w:rFonts w:ascii="Times New Roman" w:eastAsia="Times New Roman" w:hAnsi="Times New Roman" w:cs="Times New Roman"/>
          <w:noProof/>
          <w:sz w:val="28"/>
          <w:szCs w:val="28"/>
        </w:rPr>
        <w:t>чного</w:t>
      </w:r>
      <w:r w:rsidR="00381314" w:rsidRPr="00E90264">
        <w:rPr>
          <w:rFonts w:ascii="Times New Roman" w:eastAsia="Times New Roman" w:hAnsi="Times New Roman" w:cs="Times New Roman"/>
          <w:noProof/>
          <w:sz w:val="28"/>
          <w:szCs w:val="28"/>
        </w:rPr>
        <w:t xml:space="preserve"> </w:t>
      </w:r>
      <w:r w:rsidR="007D4EFF" w:rsidRPr="00E90264">
        <w:rPr>
          <w:rFonts w:ascii="Times New Roman" w:eastAsia="Times New Roman" w:hAnsi="Times New Roman" w:cs="Times New Roman"/>
          <w:noProof/>
          <w:sz w:val="28"/>
          <w:szCs w:val="28"/>
        </w:rPr>
        <w:t>управления</w:t>
      </w:r>
      <w:r w:rsidR="00381314" w:rsidRPr="00E90264">
        <w:rPr>
          <w:rFonts w:ascii="Times New Roman" w:eastAsia="Times New Roman" w:hAnsi="Times New Roman" w:cs="Times New Roman"/>
          <w:noProof/>
          <w:sz w:val="28"/>
          <w:szCs w:val="28"/>
        </w:rPr>
        <w:t>.</w:t>
      </w:r>
      <w:r w:rsidR="007D4EFF" w:rsidRPr="00E90264">
        <w:rPr>
          <w:rFonts w:ascii="Times New Roman" w:eastAsia="Times New Roman" w:hAnsi="Times New Roman" w:cs="Times New Roman"/>
          <w:noProof/>
          <w:sz w:val="28"/>
          <w:szCs w:val="28"/>
        </w:rPr>
        <w:t xml:space="preserve"> Несмотря на то, что </w:t>
      </w:r>
      <w:r w:rsidR="000B0597" w:rsidRPr="00E90264">
        <w:rPr>
          <w:rFonts w:ascii="Times New Roman" w:eastAsia="Times New Roman" w:hAnsi="Times New Roman" w:cs="Times New Roman"/>
          <w:noProof/>
          <w:sz w:val="28"/>
          <w:szCs w:val="28"/>
        </w:rPr>
        <w:t>кинестезия</w:t>
      </w:r>
      <w:r w:rsidR="007D4EFF" w:rsidRPr="00E90264">
        <w:rPr>
          <w:rFonts w:ascii="Times New Roman" w:eastAsia="Times New Roman" w:hAnsi="Times New Roman" w:cs="Times New Roman"/>
          <w:noProof/>
          <w:sz w:val="28"/>
          <w:szCs w:val="28"/>
        </w:rPr>
        <w:t xml:space="preserve"> выполняет основную роль в движении, </w:t>
      </w:r>
      <w:r w:rsidR="00F064FE" w:rsidRPr="00E90264">
        <w:rPr>
          <w:rFonts w:ascii="Times New Roman" w:eastAsia="Times New Roman" w:hAnsi="Times New Roman" w:cs="Times New Roman"/>
          <w:noProof/>
          <w:sz w:val="28"/>
          <w:szCs w:val="28"/>
        </w:rPr>
        <w:t>она не</w:t>
      </w:r>
      <w:r w:rsidR="007D4EFF" w:rsidRPr="00E90264">
        <w:rPr>
          <w:rFonts w:ascii="Times New Roman" w:eastAsia="Times New Roman" w:hAnsi="Times New Roman" w:cs="Times New Roman"/>
          <w:noProof/>
          <w:sz w:val="28"/>
          <w:szCs w:val="28"/>
        </w:rPr>
        <w:t xml:space="preserve"> изучен</w:t>
      </w:r>
      <w:r w:rsidR="00F064FE" w:rsidRPr="00E90264">
        <w:rPr>
          <w:rFonts w:ascii="Times New Roman" w:eastAsia="Times New Roman" w:hAnsi="Times New Roman" w:cs="Times New Roman"/>
          <w:noProof/>
          <w:sz w:val="28"/>
          <w:szCs w:val="28"/>
        </w:rPr>
        <w:t>а</w:t>
      </w:r>
      <w:r w:rsidR="007D4EFF" w:rsidRPr="00E90264">
        <w:rPr>
          <w:rFonts w:ascii="Times New Roman" w:eastAsia="Times New Roman" w:hAnsi="Times New Roman" w:cs="Times New Roman"/>
          <w:noProof/>
          <w:sz w:val="28"/>
          <w:szCs w:val="28"/>
        </w:rPr>
        <w:t xml:space="preserve"> в полной мере и в настоящеее время не</w:t>
      </w:r>
      <w:r w:rsidR="006F4EC6" w:rsidRPr="00E90264">
        <w:rPr>
          <w:rFonts w:ascii="Times New Roman" w:eastAsia="Times New Roman" w:hAnsi="Times New Roman" w:cs="Times New Roman"/>
          <w:noProof/>
          <w:sz w:val="28"/>
          <w:szCs w:val="28"/>
        </w:rPr>
        <w:t>т</w:t>
      </w:r>
      <w:r w:rsidR="007D4EFF" w:rsidRPr="00E90264">
        <w:rPr>
          <w:rFonts w:ascii="Times New Roman" w:eastAsia="Times New Roman" w:hAnsi="Times New Roman" w:cs="Times New Roman"/>
          <w:noProof/>
          <w:sz w:val="28"/>
          <w:szCs w:val="28"/>
        </w:rPr>
        <w:t xml:space="preserve"> эффективных методов лечения по </w:t>
      </w:r>
      <w:r w:rsidR="000B0597" w:rsidRPr="00E90264">
        <w:rPr>
          <w:rFonts w:ascii="Times New Roman" w:eastAsia="Times New Roman" w:hAnsi="Times New Roman" w:cs="Times New Roman"/>
          <w:noProof/>
          <w:sz w:val="28"/>
          <w:szCs w:val="28"/>
        </w:rPr>
        <w:t xml:space="preserve">ее </w:t>
      </w:r>
      <w:r w:rsidR="007D4EFF" w:rsidRPr="00E90264">
        <w:rPr>
          <w:rFonts w:ascii="Times New Roman" w:eastAsia="Times New Roman" w:hAnsi="Times New Roman" w:cs="Times New Roman"/>
          <w:noProof/>
          <w:sz w:val="28"/>
          <w:szCs w:val="28"/>
        </w:rPr>
        <w:t xml:space="preserve">восстановлению.   </w:t>
      </w:r>
    </w:p>
    <w:p w:rsidR="008746A5" w:rsidRPr="00E90264" w:rsidRDefault="006F4EC6"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Людям, по</w:t>
      </w:r>
      <w:r w:rsidR="00C5198E" w:rsidRPr="00E90264">
        <w:rPr>
          <w:rFonts w:ascii="Times New Roman" w:eastAsia="Times New Roman" w:hAnsi="Times New Roman" w:cs="Times New Roman"/>
          <w:noProof/>
          <w:color w:val="000000" w:themeColor="text1"/>
          <w:sz w:val="28"/>
          <w:szCs w:val="28"/>
        </w:rPr>
        <w:t>д</w:t>
      </w:r>
      <w:r w:rsidR="006F7208">
        <w:rPr>
          <w:rFonts w:ascii="Times New Roman" w:eastAsia="Times New Roman" w:hAnsi="Times New Roman" w:cs="Times New Roman"/>
          <w:noProof/>
          <w:color w:val="000000" w:themeColor="text1"/>
          <w:sz w:val="28"/>
          <w:szCs w:val="28"/>
        </w:rPr>
        <w:t xml:space="preserve">вергнувшимся ампутации, </w:t>
      </w:r>
      <w:r w:rsidRPr="00E90264">
        <w:rPr>
          <w:rFonts w:ascii="Times New Roman" w:eastAsia="Times New Roman" w:hAnsi="Times New Roman" w:cs="Times New Roman"/>
          <w:noProof/>
          <w:color w:val="000000" w:themeColor="text1"/>
          <w:sz w:val="28"/>
          <w:szCs w:val="28"/>
        </w:rPr>
        <w:t xml:space="preserve">предоставляют все более усовершенствованные протезы, предназначенные для восстановления утраченной способности движения, </w:t>
      </w:r>
      <w:r w:rsidR="00F064FE" w:rsidRPr="00E90264">
        <w:rPr>
          <w:rFonts w:ascii="Times New Roman" w:eastAsia="Times New Roman" w:hAnsi="Times New Roman" w:cs="Times New Roman"/>
          <w:noProof/>
          <w:color w:val="000000" w:themeColor="text1"/>
          <w:sz w:val="28"/>
          <w:szCs w:val="28"/>
        </w:rPr>
        <w:t>в то время как кинестезии,</w:t>
      </w:r>
      <w:r w:rsidRPr="00E90264">
        <w:rPr>
          <w:rFonts w:ascii="Times New Roman" w:eastAsia="Times New Roman" w:hAnsi="Times New Roman" w:cs="Times New Roman"/>
          <w:noProof/>
          <w:color w:val="000000" w:themeColor="text1"/>
          <w:sz w:val="28"/>
          <w:szCs w:val="28"/>
        </w:rPr>
        <w:t xml:space="preserve"> котор</w:t>
      </w:r>
      <w:r w:rsidR="00622560" w:rsidRPr="00E90264">
        <w:rPr>
          <w:rFonts w:ascii="Times New Roman" w:eastAsia="Times New Roman" w:hAnsi="Times New Roman" w:cs="Times New Roman"/>
          <w:noProof/>
          <w:color w:val="000000" w:themeColor="text1"/>
          <w:sz w:val="28"/>
          <w:szCs w:val="28"/>
        </w:rPr>
        <w:t>ая</w:t>
      </w:r>
      <w:r w:rsidRPr="00E90264">
        <w:rPr>
          <w:rFonts w:ascii="Times New Roman" w:eastAsia="Times New Roman" w:hAnsi="Times New Roman" w:cs="Times New Roman"/>
          <w:noProof/>
          <w:color w:val="000000" w:themeColor="text1"/>
          <w:sz w:val="28"/>
          <w:szCs w:val="28"/>
        </w:rPr>
        <w:t xml:space="preserve"> </w:t>
      </w:r>
      <w:r w:rsidR="00F064FE" w:rsidRPr="00E90264">
        <w:rPr>
          <w:rFonts w:ascii="Times New Roman" w:eastAsia="Times New Roman" w:hAnsi="Times New Roman" w:cs="Times New Roman"/>
          <w:noProof/>
          <w:color w:val="000000" w:themeColor="text1"/>
          <w:sz w:val="28"/>
          <w:szCs w:val="28"/>
        </w:rPr>
        <w:t xml:space="preserve">отвечает за направление </w:t>
      </w:r>
      <w:r w:rsidR="006F7208">
        <w:rPr>
          <w:rFonts w:ascii="Times New Roman" w:eastAsia="Times New Roman" w:hAnsi="Times New Roman" w:cs="Times New Roman"/>
          <w:noProof/>
          <w:color w:val="000000" w:themeColor="text1"/>
          <w:sz w:val="28"/>
          <w:szCs w:val="28"/>
        </w:rPr>
        <w:t xml:space="preserve">этого </w:t>
      </w:r>
      <w:r w:rsidR="00F064FE" w:rsidRPr="00E90264">
        <w:rPr>
          <w:rFonts w:ascii="Times New Roman" w:eastAsia="Times New Roman" w:hAnsi="Times New Roman" w:cs="Times New Roman"/>
          <w:noProof/>
          <w:color w:val="000000" w:themeColor="text1"/>
          <w:sz w:val="28"/>
          <w:szCs w:val="28"/>
        </w:rPr>
        <w:t>движения</w:t>
      </w:r>
      <w:r w:rsidRPr="00E90264">
        <w:rPr>
          <w:rFonts w:ascii="Times New Roman" w:eastAsia="Times New Roman" w:hAnsi="Times New Roman" w:cs="Times New Roman"/>
          <w:noProof/>
          <w:color w:val="000000" w:themeColor="text1"/>
          <w:sz w:val="28"/>
          <w:szCs w:val="28"/>
        </w:rPr>
        <w:t>, уделяется меньшее внимание.</w:t>
      </w:r>
      <w:r w:rsidR="00F064FE" w:rsidRPr="00E90264">
        <w:rPr>
          <w:rFonts w:ascii="Times New Roman" w:eastAsia="Times New Roman" w:hAnsi="Times New Roman" w:cs="Times New Roman"/>
          <w:noProof/>
          <w:color w:val="000000" w:themeColor="text1"/>
          <w:sz w:val="28"/>
          <w:szCs w:val="28"/>
        </w:rPr>
        <w:t xml:space="preserve"> На сегодняшний день</w:t>
      </w:r>
      <w:r w:rsidRPr="00E90264">
        <w:rPr>
          <w:rFonts w:ascii="Times New Roman" w:eastAsia="Times New Roman" w:hAnsi="Times New Roman" w:cs="Times New Roman"/>
          <w:noProof/>
          <w:color w:val="000000" w:themeColor="text1"/>
          <w:sz w:val="28"/>
          <w:szCs w:val="28"/>
        </w:rPr>
        <w:t xml:space="preserve"> </w:t>
      </w:r>
      <w:r w:rsidR="00F064FE" w:rsidRPr="00E90264">
        <w:rPr>
          <w:rFonts w:ascii="Times New Roman" w:eastAsia="Times New Roman" w:hAnsi="Times New Roman" w:cs="Times New Roman"/>
          <w:noProof/>
          <w:color w:val="000000" w:themeColor="text1"/>
          <w:sz w:val="28"/>
          <w:szCs w:val="28"/>
        </w:rPr>
        <w:t>при</w:t>
      </w:r>
      <w:r w:rsidRPr="00E90264">
        <w:rPr>
          <w:rFonts w:ascii="Times New Roman" w:eastAsia="Times New Roman" w:hAnsi="Times New Roman" w:cs="Times New Roman"/>
          <w:noProof/>
          <w:color w:val="000000" w:themeColor="text1"/>
          <w:sz w:val="28"/>
          <w:szCs w:val="28"/>
        </w:rPr>
        <w:t xml:space="preserve"> ампутации верхних конечностей</w:t>
      </w:r>
      <w:r w:rsidR="00F064FE"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 xml:space="preserve">отдается предпочтение </w:t>
      </w:r>
      <w:r w:rsidR="00AB3695" w:rsidRPr="00E90264">
        <w:rPr>
          <w:rFonts w:ascii="Times New Roman" w:eastAsia="Times New Roman" w:hAnsi="Times New Roman" w:cs="Times New Roman"/>
          <w:noProof/>
          <w:color w:val="000000" w:themeColor="text1"/>
          <w:sz w:val="28"/>
          <w:szCs w:val="28"/>
        </w:rPr>
        <w:t>старым вариантам</w:t>
      </w:r>
      <w:r w:rsidR="00F064FE" w:rsidRPr="00E90264">
        <w:rPr>
          <w:rFonts w:ascii="Times New Roman" w:eastAsia="Times New Roman" w:hAnsi="Times New Roman" w:cs="Times New Roman"/>
          <w:noProof/>
          <w:color w:val="000000" w:themeColor="text1"/>
          <w:sz w:val="28"/>
          <w:szCs w:val="28"/>
        </w:rPr>
        <w:t xml:space="preserve"> протезирования</w:t>
      </w:r>
      <w:r w:rsidR="00AB3695" w:rsidRPr="00E90264">
        <w:rPr>
          <w:rFonts w:ascii="Times New Roman" w:eastAsia="Times New Roman" w:hAnsi="Times New Roman" w:cs="Times New Roman"/>
          <w:noProof/>
          <w:color w:val="000000" w:themeColor="text1"/>
          <w:sz w:val="28"/>
          <w:szCs w:val="28"/>
        </w:rPr>
        <w:t xml:space="preserve"> с кабельным захватом </w:t>
      </w:r>
      <w:r w:rsidR="00C5198E" w:rsidRPr="00E90264">
        <w:rPr>
          <w:rFonts w:ascii="Times New Roman" w:eastAsia="Times New Roman" w:hAnsi="Times New Roman" w:cs="Times New Roman"/>
          <w:noProof/>
          <w:color w:val="000000" w:themeColor="text1"/>
          <w:sz w:val="28"/>
          <w:szCs w:val="28"/>
        </w:rPr>
        <w:t xml:space="preserve">с помошью </w:t>
      </w:r>
      <w:r w:rsidR="00AB3695" w:rsidRPr="00E90264">
        <w:rPr>
          <w:rFonts w:ascii="Times New Roman" w:eastAsia="Times New Roman" w:hAnsi="Times New Roman" w:cs="Times New Roman"/>
          <w:noProof/>
          <w:color w:val="000000" w:themeColor="text1"/>
          <w:sz w:val="28"/>
          <w:szCs w:val="28"/>
        </w:rPr>
        <w:t>крюк</w:t>
      </w:r>
      <w:r w:rsidR="00C5198E" w:rsidRPr="00E90264">
        <w:rPr>
          <w:rFonts w:ascii="Times New Roman" w:eastAsia="Times New Roman" w:hAnsi="Times New Roman" w:cs="Times New Roman"/>
          <w:noProof/>
          <w:color w:val="000000" w:themeColor="text1"/>
          <w:sz w:val="28"/>
          <w:szCs w:val="28"/>
        </w:rPr>
        <w:t>ов</w:t>
      </w:r>
      <w:r w:rsidR="006F7208">
        <w:rPr>
          <w:rFonts w:ascii="Times New Roman" w:eastAsia="Times New Roman" w:hAnsi="Times New Roman" w:cs="Times New Roman"/>
          <w:noProof/>
          <w:color w:val="000000" w:themeColor="text1"/>
          <w:sz w:val="28"/>
          <w:szCs w:val="28"/>
        </w:rPr>
        <w:t>,</w:t>
      </w:r>
      <w:r w:rsidR="0003255B" w:rsidRPr="00E90264">
        <w:rPr>
          <w:rFonts w:ascii="Times New Roman" w:eastAsia="Times New Roman" w:hAnsi="Times New Roman" w:cs="Times New Roman"/>
          <w:noProof/>
          <w:color w:val="000000" w:themeColor="text1"/>
          <w:sz w:val="28"/>
          <w:szCs w:val="28"/>
        </w:rPr>
        <w:t xml:space="preserve"> </w:t>
      </w:r>
      <w:r w:rsidR="00F064FE" w:rsidRPr="00E90264">
        <w:rPr>
          <w:rFonts w:ascii="Times New Roman" w:eastAsia="Times New Roman" w:hAnsi="Times New Roman" w:cs="Times New Roman"/>
          <w:noProof/>
          <w:color w:val="000000" w:themeColor="text1"/>
          <w:sz w:val="28"/>
          <w:szCs w:val="28"/>
        </w:rPr>
        <w:t xml:space="preserve">либо же </w:t>
      </w:r>
      <w:r w:rsidR="0003255B" w:rsidRPr="00E90264">
        <w:rPr>
          <w:rFonts w:ascii="Times New Roman" w:eastAsia="Times New Roman" w:hAnsi="Times New Roman" w:cs="Times New Roman"/>
          <w:noProof/>
          <w:color w:val="000000" w:themeColor="text1"/>
          <w:sz w:val="28"/>
          <w:szCs w:val="28"/>
        </w:rPr>
        <w:t>механически</w:t>
      </w:r>
      <w:r w:rsidR="00622560" w:rsidRPr="00E90264">
        <w:rPr>
          <w:rFonts w:ascii="Times New Roman" w:eastAsia="Times New Roman" w:hAnsi="Times New Roman" w:cs="Times New Roman"/>
          <w:noProof/>
          <w:color w:val="000000" w:themeColor="text1"/>
          <w:sz w:val="28"/>
          <w:szCs w:val="28"/>
        </w:rPr>
        <w:t>м</w:t>
      </w:r>
      <w:r w:rsidR="0003255B" w:rsidRPr="00E90264">
        <w:rPr>
          <w:rFonts w:ascii="Times New Roman" w:eastAsia="Times New Roman" w:hAnsi="Times New Roman" w:cs="Times New Roman"/>
          <w:noProof/>
          <w:color w:val="000000" w:themeColor="text1"/>
          <w:sz w:val="28"/>
          <w:szCs w:val="28"/>
        </w:rPr>
        <w:t xml:space="preserve"> протез</w:t>
      </w:r>
      <w:r w:rsidR="00622560" w:rsidRPr="00E90264">
        <w:rPr>
          <w:rFonts w:ascii="Times New Roman" w:eastAsia="Times New Roman" w:hAnsi="Times New Roman" w:cs="Times New Roman"/>
          <w:noProof/>
          <w:color w:val="000000" w:themeColor="text1"/>
          <w:sz w:val="28"/>
          <w:szCs w:val="28"/>
        </w:rPr>
        <w:t>ам</w:t>
      </w:r>
      <w:r w:rsidR="0003255B" w:rsidRPr="00E90264">
        <w:rPr>
          <w:rFonts w:ascii="Times New Roman" w:eastAsia="Times New Roman" w:hAnsi="Times New Roman" w:cs="Times New Roman"/>
          <w:noProof/>
          <w:color w:val="000000" w:themeColor="text1"/>
          <w:sz w:val="28"/>
          <w:szCs w:val="28"/>
        </w:rPr>
        <w:t xml:space="preserve">, </w:t>
      </w:r>
      <w:r w:rsidR="00C5198E" w:rsidRPr="00E90264">
        <w:rPr>
          <w:rFonts w:ascii="Times New Roman" w:eastAsia="Times New Roman" w:hAnsi="Times New Roman" w:cs="Times New Roman"/>
          <w:noProof/>
          <w:color w:val="000000" w:themeColor="text1"/>
          <w:sz w:val="28"/>
          <w:szCs w:val="28"/>
        </w:rPr>
        <w:t>так как</w:t>
      </w:r>
      <w:r w:rsidRPr="00E90264">
        <w:rPr>
          <w:rFonts w:ascii="Times New Roman" w:eastAsia="Times New Roman" w:hAnsi="Times New Roman" w:cs="Times New Roman"/>
          <w:noProof/>
          <w:color w:val="000000" w:themeColor="text1"/>
          <w:sz w:val="28"/>
          <w:szCs w:val="28"/>
        </w:rPr>
        <w:t xml:space="preserve"> </w:t>
      </w:r>
      <w:r w:rsidR="00F064FE" w:rsidRPr="00E90264">
        <w:rPr>
          <w:rFonts w:ascii="Times New Roman" w:eastAsia="Times New Roman" w:hAnsi="Times New Roman" w:cs="Times New Roman"/>
          <w:noProof/>
          <w:color w:val="000000" w:themeColor="text1"/>
          <w:sz w:val="28"/>
          <w:szCs w:val="28"/>
        </w:rPr>
        <w:t xml:space="preserve">через кабельную систему </w:t>
      </w:r>
      <w:r w:rsidRPr="00E90264">
        <w:rPr>
          <w:rFonts w:ascii="Times New Roman" w:eastAsia="Times New Roman" w:hAnsi="Times New Roman" w:cs="Times New Roman"/>
          <w:noProof/>
          <w:color w:val="000000" w:themeColor="text1"/>
          <w:sz w:val="28"/>
          <w:szCs w:val="28"/>
        </w:rPr>
        <w:t>совместные движения</w:t>
      </w:r>
      <w:r w:rsidR="00622560"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могут ощущ</w:t>
      </w:r>
      <w:r w:rsidR="00C5198E" w:rsidRPr="00E90264">
        <w:rPr>
          <w:rFonts w:ascii="Times New Roman" w:eastAsia="Times New Roman" w:hAnsi="Times New Roman" w:cs="Times New Roman"/>
          <w:noProof/>
          <w:color w:val="000000" w:themeColor="text1"/>
          <w:sz w:val="28"/>
          <w:szCs w:val="28"/>
        </w:rPr>
        <w:t>аться</w:t>
      </w:r>
      <w:r w:rsidR="00622560" w:rsidRPr="00E90264">
        <w:rPr>
          <w:rFonts w:ascii="Times New Roman" w:eastAsia="Times New Roman" w:hAnsi="Times New Roman" w:cs="Times New Roman"/>
          <w:noProof/>
          <w:color w:val="000000" w:themeColor="text1"/>
          <w:sz w:val="28"/>
          <w:szCs w:val="28"/>
        </w:rPr>
        <w:t xml:space="preserve"> интуитивно</w:t>
      </w:r>
      <w:r w:rsidRPr="00E90264">
        <w:rPr>
          <w:rFonts w:ascii="Times New Roman" w:eastAsia="Times New Roman" w:hAnsi="Times New Roman" w:cs="Times New Roman"/>
          <w:noProof/>
          <w:color w:val="000000" w:themeColor="text1"/>
          <w:sz w:val="28"/>
          <w:szCs w:val="28"/>
        </w:rPr>
        <w:t>.</w:t>
      </w:r>
      <w:r w:rsidR="00C5198E" w:rsidRPr="00E90264">
        <w:rPr>
          <w:rFonts w:ascii="Times New Roman" w:eastAsia="Times New Roman" w:hAnsi="Times New Roman" w:cs="Times New Roman"/>
          <w:noProof/>
          <w:color w:val="000000" w:themeColor="text1"/>
          <w:sz w:val="28"/>
          <w:szCs w:val="28"/>
        </w:rPr>
        <w:t xml:space="preserve"> Бионические протезы </w:t>
      </w:r>
      <w:r w:rsidR="00ED4793" w:rsidRPr="00E90264">
        <w:rPr>
          <w:rFonts w:ascii="Times New Roman" w:eastAsia="Times New Roman" w:hAnsi="Times New Roman" w:cs="Times New Roman"/>
          <w:noProof/>
          <w:color w:val="000000" w:themeColor="text1"/>
          <w:sz w:val="28"/>
          <w:szCs w:val="28"/>
        </w:rPr>
        <w:t>кисти</w:t>
      </w:r>
      <w:r w:rsidR="00C5198E" w:rsidRPr="00E90264">
        <w:rPr>
          <w:rFonts w:ascii="Times New Roman" w:eastAsia="Times New Roman" w:hAnsi="Times New Roman" w:cs="Times New Roman"/>
          <w:noProof/>
          <w:color w:val="000000" w:themeColor="text1"/>
          <w:sz w:val="28"/>
          <w:szCs w:val="28"/>
        </w:rPr>
        <w:t xml:space="preserve">, напротив, не обеспечивают значительной обратной связи от движения </w:t>
      </w:r>
      <w:r w:rsidR="00F064FE" w:rsidRPr="00E90264">
        <w:rPr>
          <w:rFonts w:ascii="Times New Roman" w:eastAsia="Times New Roman" w:hAnsi="Times New Roman" w:cs="Times New Roman"/>
          <w:noProof/>
          <w:color w:val="000000" w:themeColor="text1"/>
          <w:sz w:val="28"/>
          <w:szCs w:val="28"/>
        </w:rPr>
        <w:t>либо</w:t>
      </w:r>
      <w:r w:rsidR="00C5198E" w:rsidRPr="00E90264">
        <w:rPr>
          <w:rFonts w:ascii="Times New Roman" w:eastAsia="Times New Roman" w:hAnsi="Times New Roman" w:cs="Times New Roman"/>
          <w:noProof/>
          <w:color w:val="000000" w:themeColor="text1"/>
          <w:sz w:val="28"/>
          <w:szCs w:val="28"/>
        </w:rPr>
        <w:t xml:space="preserve"> касания и должны</w:t>
      </w:r>
      <w:r w:rsidR="00F064FE" w:rsidRPr="00E90264">
        <w:rPr>
          <w:rFonts w:ascii="Times New Roman" w:eastAsia="Times New Roman" w:hAnsi="Times New Roman" w:cs="Times New Roman"/>
          <w:noProof/>
          <w:color w:val="000000" w:themeColor="text1"/>
          <w:sz w:val="28"/>
          <w:szCs w:val="28"/>
        </w:rPr>
        <w:t xml:space="preserve"> все время</w:t>
      </w:r>
      <w:r w:rsidR="00C5198E" w:rsidRPr="00E90264">
        <w:rPr>
          <w:rFonts w:ascii="Times New Roman" w:eastAsia="Times New Roman" w:hAnsi="Times New Roman" w:cs="Times New Roman"/>
          <w:noProof/>
          <w:color w:val="000000" w:themeColor="text1"/>
          <w:sz w:val="28"/>
          <w:szCs w:val="28"/>
        </w:rPr>
        <w:t xml:space="preserve"> тщательно контролироваться для выполнения </w:t>
      </w:r>
      <w:r w:rsidR="00F064FE" w:rsidRPr="00E90264">
        <w:rPr>
          <w:rFonts w:ascii="Times New Roman" w:eastAsia="Times New Roman" w:hAnsi="Times New Roman" w:cs="Times New Roman"/>
          <w:noProof/>
          <w:color w:val="000000" w:themeColor="text1"/>
          <w:sz w:val="28"/>
          <w:szCs w:val="28"/>
        </w:rPr>
        <w:t xml:space="preserve">даже </w:t>
      </w:r>
      <w:r w:rsidR="00C5198E" w:rsidRPr="00E90264">
        <w:rPr>
          <w:rFonts w:ascii="Times New Roman" w:eastAsia="Times New Roman" w:hAnsi="Times New Roman" w:cs="Times New Roman"/>
          <w:noProof/>
          <w:color w:val="000000" w:themeColor="text1"/>
          <w:sz w:val="28"/>
          <w:szCs w:val="28"/>
        </w:rPr>
        <w:t xml:space="preserve">самых простых </w:t>
      </w:r>
      <w:r w:rsidR="006F7208">
        <w:rPr>
          <w:rFonts w:ascii="Times New Roman" w:eastAsia="Times New Roman" w:hAnsi="Times New Roman" w:cs="Times New Roman"/>
          <w:noProof/>
          <w:color w:val="000000" w:themeColor="text1"/>
          <w:sz w:val="28"/>
          <w:szCs w:val="28"/>
        </w:rPr>
        <w:t>операций</w:t>
      </w:r>
      <w:r w:rsidR="00C5198E" w:rsidRPr="00E90264">
        <w:rPr>
          <w:rFonts w:ascii="Times New Roman" w:eastAsia="Times New Roman" w:hAnsi="Times New Roman" w:cs="Times New Roman"/>
          <w:noProof/>
          <w:color w:val="000000" w:themeColor="text1"/>
          <w:sz w:val="28"/>
          <w:szCs w:val="28"/>
        </w:rPr>
        <w:t xml:space="preserve">, во многом в ущерб эффективному контролю или многозадачности. </w:t>
      </w:r>
      <w:r w:rsidR="00ED67DB" w:rsidRPr="00E90264">
        <w:rPr>
          <w:rFonts w:ascii="Times New Roman" w:eastAsia="Times New Roman" w:hAnsi="Times New Roman" w:cs="Times New Roman"/>
          <w:noProof/>
          <w:color w:val="000000" w:themeColor="text1"/>
          <w:sz w:val="28"/>
          <w:szCs w:val="28"/>
        </w:rPr>
        <w:t>К тому же</w:t>
      </w:r>
      <w:r w:rsidR="00C5198E" w:rsidRPr="00E90264">
        <w:rPr>
          <w:rFonts w:ascii="Times New Roman" w:eastAsia="Times New Roman" w:hAnsi="Times New Roman" w:cs="Times New Roman"/>
          <w:noProof/>
          <w:color w:val="000000" w:themeColor="text1"/>
          <w:sz w:val="28"/>
          <w:szCs w:val="28"/>
        </w:rPr>
        <w:t xml:space="preserve"> зрение является </w:t>
      </w:r>
      <w:r w:rsidR="008746A5" w:rsidRPr="00E90264">
        <w:rPr>
          <w:rFonts w:ascii="Times New Roman" w:eastAsia="Times New Roman" w:hAnsi="Times New Roman" w:cs="Times New Roman"/>
          <w:noProof/>
          <w:color w:val="000000" w:themeColor="text1"/>
          <w:sz w:val="28"/>
          <w:szCs w:val="28"/>
        </w:rPr>
        <w:t>недостаточной</w:t>
      </w:r>
      <w:r w:rsidR="00C5198E" w:rsidRPr="00E90264">
        <w:rPr>
          <w:rFonts w:ascii="Times New Roman" w:eastAsia="Times New Roman" w:hAnsi="Times New Roman" w:cs="Times New Roman"/>
          <w:noProof/>
          <w:color w:val="000000" w:themeColor="text1"/>
          <w:sz w:val="28"/>
          <w:szCs w:val="28"/>
        </w:rPr>
        <w:t xml:space="preserve"> заменой кинестезии и не может полностью компенсировать потерю собственных сенсорных </w:t>
      </w:r>
      <w:r w:rsidR="00ED67DB" w:rsidRPr="00E90264">
        <w:rPr>
          <w:rFonts w:ascii="Times New Roman" w:eastAsia="Times New Roman" w:hAnsi="Times New Roman" w:cs="Times New Roman"/>
          <w:noProof/>
          <w:color w:val="000000" w:themeColor="text1"/>
          <w:sz w:val="28"/>
          <w:szCs w:val="28"/>
        </w:rPr>
        <w:t>ощущений</w:t>
      </w:r>
      <w:r w:rsidR="00C5198E" w:rsidRPr="00E90264">
        <w:rPr>
          <w:rFonts w:ascii="Times New Roman" w:eastAsia="Times New Roman" w:hAnsi="Times New Roman" w:cs="Times New Roman"/>
          <w:noProof/>
          <w:color w:val="000000" w:themeColor="text1"/>
          <w:sz w:val="28"/>
          <w:szCs w:val="28"/>
        </w:rPr>
        <w:t xml:space="preserve"> для прогнозирования движения, коррек</w:t>
      </w:r>
      <w:r w:rsidR="008746A5" w:rsidRPr="00E90264">
        <w:rPr>
          <w:rFonts w:ascii="Times New Roman" w:eastAsia="Times New Roman" w:hAnsi="Times New Roman" w:cs="Times New Roman"/>
          <w:noProof/>
          <w:color w:val="000000" w:themeColor="text1"/>
          <w:sz w:val="28"/>
          <w:szCs w:val="28"/>
        </w:rPr>
        <w:t>тировки</w:t>
      </w:r>
      <w:r w:rsidR="00C5198E" w:rsidRPr="00E90264">
        <w:rPr>
          <w:rFonts w:ascii="Times New Roman" w:eastAsia="Times New Roman" w:hAnsi="Times New Roman" w:cs="Times New Roman"/>
          <w:noProof/>
          <w:color w:val="000000" w:themeColor="text1"/>
          <w:sz w:val="28"/>
          <w:szCs w:val="28"/>
        </w:rPr>
        <w:t xml:space="preserve"> ошибок, эмпирического </w:t>
      </w:r>
      <w:r w:rsidR="008746A5" w:rsidRPr="00E90264">
        <w:rPr>
          <w:rFonts w:ascii="Times New Roman" w:eastAsia="Times New Roman" w:hAnsi="Times New Roman" w:cs="Times New Roman"/>
          <w:noProof/>
          <w:color w:val="000000" w:themeColor="text1"/>
          <w:sz w:val="28"/>
          <w:szCs w:val="28"/>
        </w:rPr>
        <w:t>познания</w:t>
      </w:r>
      <w:r w:rsidR="00C5198E" w:rsidRPr="00E90264">
        <w:rPr>
          <w:rFonts w:ascii="Times New Roman" w:eastAsia="Times New Roman" w:hAnsi="Times New Roman" w:cs="Times New Roman"/>
          <w:noProof/>
          <w:color w:val="000000" w:themeColor="text1"/>
          <w:sz w:val="28"/>
          <w:szCs w:val="28"/>
        </w:rPr>
        <w:t xml:space="preserve"> и само</w:t>
      </w:r>
      <w:r w:rsidR="00ED67DB" w:rsidRPr="00E90264">
        <w:rPr>
          <w:rFonts w:ascii="Times New Roman" w:eastAsia="Times New Roman" w:hAnsi="Times New Roman" w:cs="Times New Roman"/>
          <w:noProof/>
          <w:color w:val="000000" w:themeColor="text1"/>
          <w:sz w:val="28"/>
          <w:szCs w:val="28"/>
        </w:rPr>
        <w:t>ориентации</w:t>
      </w:r>
      <w:r w:rsidR="00C5198E" w:rsidRPr="00E90264">
        <w:rPr>
          <w:rFonts w:ascii="Times New Roman" w:eastAsia="Times New Roman" w:hAnsi="Times New Roman" w:cs="Times New Roman"/>
          <w:noProof/>
          <w:color w:val="000000" w:themeColor="text1"/>
          <w:sz w:val="28"/>
          <w:szCs w:val="28"/>
        </w:rPr>
        <w:t>.</w:t>
      </w:r>
      <w:r w:rsidR="008746A5" w:rsidRPr="00E90264">
        <w:rPr>
          <w:rFonts w:ascii="Times New Roman" w:eastAsia="Times New Roman" w:hAnsi="Times New Roman" w:cs="Times New Roman"/>
          <w:noProof/>
          <w:color w:val="000000" w:themeColor="text1"/>
          <w:sz w:val="28"/>
          <w:szCs w:val="28"/>
        </w:rPr>
        <w:t xml:space="preserve"> </w:t>
      </w:r>
    </w:p>
    <w:p w:rsidR="000B0597" w:rsidRPr="00E90264" w:rsidRDefault="008746A5" w:rsidP="006F7208">
      <w:pPr>
        <w:spacing w:after="0" w:line="360" w:lineRule="auto"/>
        <w:jc w:val="both"/>
        <w:rPr>
          <w:rFonts w:ascii="Times New Roman" w:eastAsia="Times New Roman" w:hAnsi="Times New Roman" w:cs="Times New Roman"/>
          <w:noProof/>
          <w:color w:val="000000" w:themeColor="text1"/>
          <w:sz w:val="28"/>
          <w:szCs w:val="28"/>
          <w:highlight w:val="yellow"/>
        </w:rPr>
      </w:pPr>
      <w:r w:rsidRPr="00E90264">
        <w:rPr>
          <w:rFonts w:ascii="Times New Roman" w:eastAsia="Times New Roman" w:hAnsi="Times New Roman" w:cs="Times New Roman"/>
          <w:noProof/>
          <w:color w:val="000000" w:themeColor="text1"/>
          <w:sz w:val="28"/>
          <w:szCs w:val="28"/>
        </w:rPr>
        <w:lastRenderedPageBreak/>
        <w:t>Заметные успехи</w:t>
      </w:r>
      <w:r w:rsidR="006F1FA0" w:rsidRPr="00E90264">
        <w:rPr>
          <w:rFonts w:ascii="Times New Roman" w:eastAsia="Times New Roman" w:hAnsi="Times New Roman" w:cs="Times New Roman"/>
          <w:noProof/>
          <w:color w:val="000000" w:themeColor="text1"/>
          <w:sz w:val="28"/>
          <w:szCs w:val="28"/>
        </w:rPr>
        <w:t xml:space="preserve"> в получении обратной связи</w:t>
      </w:r>
      <w:r w:rsidRPr="00E90264">
        <w:rPr>
          <w:rFonts w:ascii="Times New Roman" w:eastAsia="Times New Roman" w:hAnsi="Times New Roman" w:cs="Times New Roman"/>
          <w:noProof/>
          <w:color w:val="000000" w:themeColor="text1"/>
          <w:sz w:val="28"/>
          <w:szCs w:val="28"/>
        </w:rPr>
        <w:t xml:space="preserve"> были достигнуты в </w:t>
      </w:r>
      <w:r w:rsidR="006F1FA0" w:rsidRPr="00E90264">
        <w:rPr>
          <w:rFonts w:ascii="Times New Roman" w:eastAsia="Times New Roman" w:hAnsi="Times New Roman" w:cs="Times New Roman"/>
          <w:noProof/>
          <w:color w:val="000000" w:themeColor="text1"/>
          <w:sz w:val="28"/>
          <w:szCs w:val="28"/>
        </w:rPr>
        <w:t>работе соматосенсорной системы</w:t>
      </w:r>
      <w:r w:rsidRPr="00E90264">
        <w:rPr>
          <w:rFonts w:ascii="Times New Roman" w:eastAsia="Times New Roman" w:hAnsi="Times New Roman" w:cs="Times New Roman"/>
          <w:noProof/>
          <w:color w:val="000000" w:themeColor="text1"/>
          <w:sz w:val="28"/>
          <w:szCs w:val="28"/>
        </w:rPr>
        <w:t xml:space="preserve"> (давление, постукивание, </w:t>
      </w:r>
      <w:r w:rsidR="009D6A5A" w:rsidRPr="00E90264">
        <w:rPr>
          <w:rFonts w:ascii="Times New Roman" w:eastAsia="Times New Roman" w:hAnsi="Times New Roman" w:cs="Times New Roman"/>
          <w:noProof/>
          <w:color w:val="000000" w:themeColor="text1"/>
          <w:sz w:val="28"/>
          <w:szCs w:val="28"/>
        </w:rPr>
        <w:t>касание во время движения</w:t>
      </w:r>
      <w:r w:rsidR="006F1FA0" w:rsidRPr="00E90264">
        <w:rPr>
          <w:rFonts w:ascii="Times New Roman" w:eastAsia="Times New Roman" w:hAnsi="Times New Roman" w:cs="Times New Roman"/>
          <w:noProof/>
          <w:color w:val="000000" w:themeColor="text1"/>
          <w:sz w:val="28"/>
          <w:szCs w:val="28"/>
        </w:rPr>
        <w:t xml:space="preserve">, </w:t>
      </w:r>
      <w:r w:rsidR="007C058D" w:rsidRPr="00E90264">
        <w:rPr>
          <w:rFonts w:ascii="Times New Roman" w:eastAsia="Times New Roman" w:hAnsi="Times New Roman" w:cs="Times New Roman"/>
          <w:noProof/>
          <w:color w:val="000000" w:themeColor="text1"/>
          <w:sz w:val="28"/>
          <w:szCs w:val="28"/>
        </w:rPr>
        <w:t xml:space="preserve">ощущение </w:t>
      </w:r>
      <w:r w:rsidR="006F1FA0" w:rsidRPr="00E90264">
        <w:rPr>
          <w:rFonts w:ascii="Times New Roman" w:eastAsia="Times New Roman" w:hAnsi="Times New Roman" w:cs="Times New Roman"/>
          <w:noProof/>
          <w:color w:val="000000" w:themeColor="text1"/>
          <w:sz w:val="28"/>
          <w:szCs w:val="28"/>
        </w:rPr>
        <w:t>вибраци</w:t>
      </w:r>
      <w:r w:rsidR="007C058D" w:rsidRPr="00E90264">
        <w:rPr>
          <w:rFonts w:ascii="Times New Roman" w:eastAsia="Times New Roman" w:hAnsi="Times New Roman" w:cs="Times New Roman"/>
          <w:noProof/>
          <w:color w:val="000000" w:themeColor="text1"/>
          <w:sz w:val="28"/>
          <w:szCs w:val="28"/>
        </w:rPr>
        <w:t>и</w:t>
      </w:r>
      <w:r w:rsidR="006F1FA0" w:rsidRPr="00E90264">
        <w:rPr>
          <w:rFonts w:ascii="Times New Roman" w:eastAsia="Times New Roman" w:hAnsi="Times New Roman" w:cs="Times New Roman"/>
          <w:noProof/>
          <w:color w:val="000000" w:themeColor="text1"/>
          <w:sz w:val="28"/>
          <w:szCs w:val="28"/>
        </w:rPr>
        <w:t>, текстур</w:t>
      </w:r>
      <w:r w:rsidR="007C058D" w:rsidRPr="00E90264">
        <w:rPr>
          <w:rFonts w:ascii="Times New Roman" w:eastAsia="Times New Roman" w:hAnsi="Times New Roman" w:cs="Times New Roman"/>
          <w:noProof/>
          <w:color w:val="000000" w:themeColor="text1"/>
          <w:sz w:val="28"/>
          <w:szCs w:val="28"/>
        </w:rPr>
        <w:t>ы</w:t>
      </w:r>
      <w:r w:rsidR="006F1FA0" w:rsidRPr="00E90264">
        <w:rPr>
          <w:rFonts w:ascii="Times New Roman" w:eastAsia="Times New Roman" w:hAnsi="Times New Roman" w:cs="Times New Roman"/>
          <w:noProof/>
          <w:color w:val="000000" w:themeColor="text1"/>
          <w:sz w:val="28"/>
          <w:szCs w:val="28"/>
        </w:rPr>
        <w:t xml:space="preserve">) у людей, использующих протезы с </w:t>
      </w:r>
      <w:r w:rsidRPr="00E90264">
        <w:rPr>
          <w:rFonts w:ascii="Times New Roman" w:eastAsia="Times New Roman" w:hAnsi="Times New Roman" w:cs="Times New Roman"/>
          <w:noProof/>
          <w:color w:val="000000" w:themeColor="text1"/>
          <w:sz w:val="28"/>
          <w:szCs w:val="28"/>
        </w:rPr>
        <w:t>регенеративны</w:t>
      </w:r>
      <w:r w:rsidR="006F1FA0" w:rsidRPr="00E90264">
        <w:rPr>
          <w:rFonts w:ascii="Times New Roman" w:eastAsia="Times New Roman" w:hAnsi="Times New Roman" w:cs="Times New Roman"/>
          <w:noProof/>
          <w:color w:val="000000" w:themeColor="text1"/>
          <w:sz w:val="28"/>
          <w:szCs w:val="28"/>
        </w:rPr>
        <w:t>ми</w:t>
      </w:r>
      <w:r w:rsidRPr="00E90264">
        <w:rPr>
          <w:rFonts w:ascii="Times New Roman" w:eastAsia="Times New Roman" w:hAnsi="Times New Roman" w:cs="Times New Roman"/>
          <w:noProof/>
          <w:color w:val="000000" w:themeColor="text1"/>
          <w:sz w:val="28"/>
          <w:szCs w:val="28"/>
        </w:rPr>
        <w:t xml:space="preserve"> нейронны</w:t>
      </w:r>
      <w:r w:rsidR="006F1FA0" w:rsidRPr="00E90264">
        <w:rPr>
          <w:rFonts w:ascii="Times New Roman" w:eastAsia="Times New Roman" w:hAnsi="Times New Roman" w:cs="Times New Roman"/>
          <w:noProof/>
          <w:color w:val="000000" w:themeColor="text1"/>
          <w:sz w:val="28"/>
          <w:szCs w:val="28"/>
        </w:rPr>
        <w:t>ми</w:t>
      </w:r>
      <w:r w:rsidRPr="00E90264">
        <w:rPr>
          <w:rFonts w:ascii="Times New Roman" w:eastAsia="Times New Roman" w:hAnsi="Times New Roman" w:cs="Times New Roman"/>
          <w:noProof/>
          <w:color w:val="000000" w:themeColor="text1"/>
          <w:sz w:val="28"/>
          <w:szCs w:val="28"/>
        </w:rPr>
        <w:t xml:space="preserve"> интерфейс</w:t>
      </w:r>
      <w:r w:rsidR="006F1FA0" w:rsidRPr="00E90264">
        <w:rPr>
          <w:rFonts w:ascii="Times New Roman" w:eastAsia="Times New Roman" w:hAnsi="Times New Roman" w:cs="Times New Roman"/>
          <w:noProof/>
          <w:color w:val="000000" w:themeColor="text1"/>
          <w:sz w:val="28"/>
          <w:szCs w:val="28"/>
        </w:rPr>
        <w:t>ами</w:t>
      </w:r>
      <w:r w:rsidRPr="00E90264">
        <w:rPr>
          <w:rFonts w:ascii="Times New Roman" w:eastAsia="Times New Roman" w:hAnsi="Times New Roman" w:cs="Times New Roman"/>
          <w:noProof/>
          <w:color w:val="000000" w:themeColor="text1"/>
          <w:sz w:val="28"/>
          <w:szCs w:val="28"/>
        </w:rPr>
        <w:t>.</w:t>
      </w:r>
      <w:r w:rsidR="00611570" w:rsidRPr="00E90264">
        <w:rPr>
          <w:rFonts w:ascii="Times New Roman" w:eastAsia="Times New Roman" w:hAnsi="Times New Roman" w:cs="Times New Roman"/>
          <w:noProof/>
          <w:color w:val="000000" w:themeColor="text1"/>
          <w:sz w:val="28"/>
          <w:szCs w:val="28"/>
        </w:rPr>
        <w:t xml:space="preserve"> Однако кинестезия (ощущение </w:t>
      </w:r>
      <w:r w:rsidR="00AF2DD9" w:rsidRPr="00E90264">
        <w:rPr>
          <w:rFonts w:ascii="Times New Roman" w:eastAsia="Times New Roman" w:hAnsi="Times New Roman" w:cs="Times New Roman"/>
          <w:noProof/>
          <w:color w:val="000000" w:themeColor="text1"/>
          <w:sz w:val="28"/>
          <w:szCs w:val="28"/>
        </w:rPr>
        <w:t>реального</w:t>
      </w:r>
      <w:r w:rsidR="00611570" w:rsidRPr="00E90264">
        <w:rPr>
          <w:rFonts w:ascii="Times New Roman" w:eastAsia="Times New Roman" w:hAnsi="Times New Roman" w:cs="Times New Roman"/>
          <w:noProof/>
          <w:color w:val="000000" w:themeColor="text1"/>
          <w:sz w:val="28"/>
          <w:szCs w:val="28"/>
        </w:rPr>
        <w:t xml:space="preserve"> движения) является совершенно отличной сенсорной модальностью от прикосновения (ощущение контакта и силы).</w:t>
      </w:r>
    </w:p>
    <w:p w:rsidR="00C533A1" w:rsidRPr="00E90264" w:rsidRDefault="00C533A1" w:rsidP="006F7208">
      <w:pPr>
        <w:spacing w:after="0" w:line="360" w:lineRule="auto"/>
        <w:jc w:val="both"/>
        <w:rPr>
          <w:rFonts w:ascii="Times New Roman" w:eastAsia="Times New Roman" w:hAnsi="Times New Roman" w:cs="Times New Roman"/>
          <w:noProof/>
          <w:color w:val="000000" w:themeColor="text1"/>
          <w:sz w:val="28"/>
          <w:szCs w:val="28"/>
          <w:highlight w:val="yellow"/>
        </w:rPr>
      </w:pPr>
    </w:p>
    <w:p w:rsidR="0078613B" w:rsidRPr="00E90264" w:rsidRDefault="00AF2DD9"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Электр</w:t>
      </w:r>
      <w:r w:rsidR="00611570" w:rsidRPr="00E90264">
        <w:rPr>
          <w:rFonts w:ascii="Times New Roman" w:eastAsia="Times New Roman" w:hAnsi="Times New Roman" w:cs="Times New Roman"/>
          <w:noProof/>
          <w:color w:val="000000" w:themeColor="text1"/>
          <w:sz w:val="28"/>
          <w:szCs w:val="28"/>
        </w:rPr>
        <w:t xml:space="preserve">остимуляция коры головного мозга, </w:t>
      </w:r>
      <w:r w:rsidR="007C058D" w:rsidRPr="00E90264">
        <w:rPr>
          <w:rFonts w:ascii="Times New Roman" w:eastAsia="Times New Roman" w:hAnsi="Times New Roman" w:cs="Times New Roman"/>
          <w:noProof/>
          <w:color w:val="000000" w:themeColor="text1"/>
          <w:sz w:val="28"/>
          <w:szCs w:val="28"/>
        </w:rPr>
        <w:t xml:space="preserve">замена </w:t>
      </w:r>
      <w:r w:rsidR="00611570" w:rsidRPr="00E90264">
        <w:rPr>
          <w:rFonts w:ascii="Times New Roman" w:eastAsia="Times New Roman" w:hAnsi="Times New Roman" w:cs="Times New Roman"/>
          <w:noProof/>
          <w:color w:val="000000" w:themeColor="text1"/>
          <w:sz w:val="28"/>
          <w:szCs w:val="28"/>
        </w:rPr>
        <w:t>обратн</w:t>
      </w:r>
      <w:r w:rsidR="007C058D" w:rsidRPr="00E90264">
        <w:rPr>
          <w:rFonts w:ascii="Times New Roman" w:eastAsia="Times New Roman" w:hAnsi="Times New Roman" w:cs="Times New Roman"/>
          <w:noProof/>
          <w:color w:val="000000" w:themeColor="text1"/>
          <w:sz w:val="28"/>
          <w:szCs w:val="28"/>
        </w:rPr>
        <w:t>ой</w:t>
      </w:r>
      <w:r w:rsidR="00611570" w:rsidRPr="00E90264">
        <w:rPr>
          <w:rFonts w:ascii="Times New Roman" w:eastAsia="Times New Roman" w:hAnsi="Times New Roman" w:cs="Times New Roman"/>
          <w:noProof/>
          <w:color w:val="000000" w:themeColor="text1"/>
          <w:sz w:val="28"/>
          <w:szCs w:val="28"/>
        </w:rPr>
        <w:t xml:space="preserve"> </w:t>
      </w:r>
      <w:r w:rsidR="00B26F44" w:rsidRPr="00E90264">
        <w:rPr>
          <w:rFonts w:ascii="Times New Roman" w:eastAsia="Times New Roman" w:hAnsi="Times New Roman" w:cs="Times New Roman"/>
          <w:noProof/>
          <w:color w:val="000000" w:themeColor="text1"/>
          <w:sz w:val="28"/>
          <w:szCs w:val="28"/>
        </w:rPr>
        <w:t>внешн</w:t>
      </w:r>
      <w:r w:rsidR="007C058D" w:rsidRPr="00E90264">
        <w:rPr>
          <w:rFonts w:ascii="Times New Roman" w:eastAsia="Times New Roman" w:hAnsi="Times New Roman" w:cs="Times New Roman"/>
          <w:noProof/>
          <w:color w:val="000000" w:themeColor="text1"/>
          <w:sz w:val="28"/>
          <w:szCs w:val="28"/>
        </w:rPr>
        <w:t>ей</w:t>
      </w:r>
      <w:r w:rsidR="00B26F44" w:rsidRPr="00E90264">
        <w:rPr>
          <w:rFonts w:ascii="Times New Roman" w:eastAsia="Times New Roman" w:hAnsi="Times New Roman" w:cs="Times New Roman"/>
          <w:noProof/>
          <w:color w:val="000000" w:themeColor="text1"/>
          <w:sz w:val="28"/>
          <w:szCs w:val="28"/>
        </w:rPr>
        <w:t xml:space="preserve"> </w:t>
      </w:r>
      <w:r w:rsidR="00611570" w:rsidRPr="00E90264">
        <w:rPr>
          <w:rFonts w:ascii="Times New Roman" w:eastAsia="Times New Roman" w:hAnsi="Times New Roman" w:cs="Times New Roman"/>
          <w:noProof/>
          <w:color w:val="000000" w:themeColor="text1"/>
          <w:sz w:val="28"/>
          <w:szCs w:val="28"/>
        </w:rPr>
        <w:t>связ</w:t>
      </w:r>
      <w:r w:rsidR="007C058D" w:rsidRPr="00E90264">
        <w:rPr>
          <w:rFonts w:ascii="Times New Roman" w:eastAsia="Times New Roman" w:hAnsi="Times New Roman" w:cs="Times New Roman"/>
          <w:noProof/>
          <w:color w:val="000000" w:themeColor="text1"/>
          <w:sz w:val="28"/>
          <w:szCs w:val="28"/>
        </w:rPr>
        <w:t>и</w:t>
      </w:r>
      <w:r w:rsidR="00611570" w:rsidRPr="00E90264">
        <w:rPr>
          <w:rFonts w:ascii="Times New Roman" w:eastAsia="Times New Roman" w:hAnsi="Times New Roman" w:cs="Times New Roman"/>
          <w:noProof/>
          <w:color w:val="000000" w:themeColor="text1"/>
          <w:sz w:val="28"/>
          <w:szCs w:val="28"/>
        </w:rPr>
        <w:t xml:space="preserve"> и подходы к обучению приматов показали, что информация о положении </w:t>
      </w:r>
      <w:r w:rsidR="00ED4793" w:rsidRPr="00E90264">
        <w:rPr>
          <w:rFonts w:ascii="Times New Roman" w:eastAsia="Times New Roman" w:hAnsi="Times New Roman" w:cs="Times New Roman"/>
          <w:noProof/>
          <w:color w:val="000000" w:themeColor="text1"/>
          <w:sz w:val="28"/>
          <w:szCs w:val="28"/>
        </w:rPr>
        <w:t>кисти рук</w:t>
      </w:r>
      <w:r w:rsidR="00611570" w:rsidRPr="00E90264">
        <w:rPr>
          <w:rFonts w:ascii="Times New Roman" w:eastAsia="Times New Roman" w:hAnsi="Times New Roman" w:cs="Times New Roman"/>
          <w:noProof/>
          <w:color w:val="000000" w:themeColor="text1"/>
          <w:sz w:val="28"/>
          <w:szCs w:val="28"/>
        </w:rPr>
        <w:t xml:space="preserve"> имеет </w:t>
      </w:r>
      <w:r w:rsidR="00447067" w:rsidRPr="00E90264">
        <w:rPr>
          <w:rFonts w:ascii="Times New Roman" w:eastAsia="Times New Roman" w:hAnsi="Times New Roman" w:cs="Times New Roman"/>
          <w:noProof/>
          <w:color w:val="000000" w:themeColor="text1"/>
          <w:sz w:val="28"/>
          <w:szCs w:val="28"/>
        </w:rPr>
        <w:t>важное</w:t>
      </w:r>
      <w:r w:rsidR="00611570" w:rsidRPr="00E90264">
        <w:rPr>
          <w:rFonts w:ascii="Times New Roman" w:eastAsia="Times New Roman" w:hAnsi="Times New Roman" w:cs="Times New Roman"/>
          <w:noProof/>
          <w:color w:val="000000" w:themeColor="text1"/>
          <w:sz w:val="28"/>
          <w:szCs w:val="28"/>
        </w:rPr>
        <w:t xml:space="preserve"> значение для улучшения двигательного контроля. Однако замена </w:t>
      </w:r>
      <w:r w:rsidR="00447067" w:rsidRPr="00E90264">
        <w:rPr>
          <w:rFonts w:ascii="Times New Roman" w:eastAsia="Times New Roman" w:hAnsi="Times New Roman" w:cs="Times New Roman"/>
          <w:noProof/>
          <w:color w:val="000000" w:themeColor="text1"/>
          <w:sz w:val="28"/>
          <w:szCs w:val="28"/>
        </w:rPr>
        <w:t xml:space="preserve">ранее не связанного </w:t>
      </w:r>
      <w:r w:rsidR="00493644" w:rsidRPr="00E90264">
        <w:rPr>
          <w:rFonts w:ascii="Times New Roman" w:eastAsia="Times New Roman" w:hAnsi="Times New Roman" w:cs="Times New Roman"/>
          <w:noProof/>
          <w:color w:val="000000" w:themeColor="text1"/>
          <w:sz w:val="28"/>
          <w:szCs w:val="28"/>
        </w:rPr>
        <w:t xml:space="preserve">утраченного внутреннего ощущения </w:t>
      </w:r>
      <w:r w:rsidRPr="00E90264">
        <w:rPr>
          <w:rFonts w:ascii="Times New Roman" w:eastAsia="Times New Roman" w:hAnsi="Times New Roman" w:cs="Times New Roman"/>
          <w:noProof/>
          <w:color w:val="000000" w:themeColor="text1"/>
          <w:sz w:val="28"/>
          <w:szCs w:val="28"/>
        </w:rPr>
        <w:t xml:space="preserve">обратной </w:t>
      </w:r>
      <w:r w:rsidR="00611570" w:rsidRPr="00E90264">
        <w:rPr>
          <w:rFonts w:ascii="Times New Roman" w:eastAsia="Times New Roman" w:hAnsi="Times New Roman" w:cs="Times New Roman"/>
          <w:noProof/>
          <w:color w:val="000000" w:themeColor="text1"/>
          <w:sz w:val="28"/>
          <w:szCs w:val="28"/>
        </w:rPr>
        <w:t>внешней связ</w:t>
      </w:r>
      <w:r w:rsidR="00493644" w:rsidRPr="00E90264">
        <w:rPr>
          <w:rFonts w:ascii="Times New Roman" w:eastAsia="Times New Roman" w:hAnsi="Times New Roman" w:cs="Times New Roman"/>
          <w:noProof/>
          <w:color w:val="000000" w:themeColor="text1"/>
          <w:sz w:val="28"/>
          <w:szCs w:val="28"/>
        </w:rPr>
        <w:t xml:space="preserve">ью </w:t>
      </w:r>
      <w:r w:rsidR="00611570" w:rsidRPr="00E90264">
        <w:rPr>
          <w:rFonts w:ascii="Times New Roman" w:eastAsia="Times New Roman" w:hAnsi="Times New Roman" w:cs="Times New Roman"/>
          <w:noProof/>
          <w:color w:val="000000" w:themeColor="text1"/>
          <w:sz w:val="28"/>
          <w:szCs w:val="28"/>
        </w:rPr>
        <w:t>требует изучения новых ассоциаций между</w:t>
      </w:r>
      <w:r w:rsidR="00493644" w:rsidRPr="00E90264">
        <w:rPr>
          <w:rFonts w:ascii="Times New Roman" w:eastAsia="Times New Roman" w:hAnsi="Times New Roman" w:cs="Times New Roman"/>
          <w:noProof/>
          <w:color w:val="000000" w:themeColor="text1"/>
          <w:sz w:val="28"/>
          <w:szCs w:val="28"/>
        </w:rPr>
        <w:t xml:space="preserve"> </w:t>
      </w:r>
      <w:r w:rsidR="00447067" w:rsidRPr="00E90264">
        <w:rPr>
          <w:rFonts w:ascii="Times New Roman" w:eastAsia="Times New Roman" w:hAnsi="Times New Roman" w:cs="Times New Roman"/>
          <w:noProof/>
          <w:color w:val="000000" w:themeColor="text1"/>
          <w:sz w:val="28"/>
          <w:szCs w:val="28"/>
        </w:rPr>
        <w:t>ними</w:t>
      </w:r>
      <w:r w:rsidR="00611570" w:rsidRPr="00E90264">
        <w:rPr>
          <w:rFonts w:ascii="Times New Roman" w:eastAsia="Times New Roman" w:hAnsi="Times New Roman" w:cs="Times New Roman"/>
          <w:noProof/>
          <w:color w:val="000000" w:themeColor="text1"/>
          <w:sz w:val="28"/>
          <w:szCs w:val="28"/>
        </w:rPr>
        <w:t xml:space="preserve">. </w:t>
      </w:r>
      <w:r w:rsidR="00493644" w:rsidRPr="00E90264">
        <w:rPr>
          <w:rFonts w:ascii="Times New Roman" w:eastAsia="Times New Roman" w:hAnsi="Times New Roman" w:cs="Times New Roman"/>
          <w:noProof/>
          <w:color w:val="000000" w:themeColor="text1"/>
          <w:sz w:val="28"/>
          <w:szCs w:val="28"/>
        </w:rPr>
        <w:t>С</w:t>
      </w:r>
      <w:r w:rsidR="00611570" w:rsidRPr="00E90264">
        <w:rPr>
          <w:rFonts w:ascii="Times New Roman" w:eastAsia="Times New Roman" w:hAnsi="Times New Roman" w:cs="Times New Roman"/>
          <w:noProof/>
          <w:color w:val="000000" w:themeColor="text1"/>
          <w:sz w:val="28"/>
          <w:szCs w:val="28"/>
        </w:rPr>
        <w:t>тимуляция</w:t>
      </w:r>
      <w:r w:rsidR="00C6567C" w:rsidRPr="00E90264">
        <w:rPr>
          <w:rFonts w:ascii="Times New Roman" w:eastAsia="Times New Roman" w:hAnsi="Times New Roman" w:cs="Times New Roman"/>
          <w:noProof/>
          <w:color w:val="000000" w:themeColor="text1"/>
          <w:sz w:val="28"/>
          <w:szCs w:val="28"/>
        </w:rPr>
        <w:t xml:space="preserve"> с помощью имплантированных периферических нервных электродов </w:t>
      </w:r>
      <w:r w:rsidR="000B0597" w:rsidRPr="00E90264">
        <w:rPr>
          <w:rFonts w:ascii="Times New Roman" w:eastAsia="Times New Roman" w:hAnsi="Times New Roman" w:cs="Times New Roman"/>
          <w:noProof/>
          <w:color w:val="000000" w:themeColor="text1"/>
          <w:sz w:val="28"/>
          <w:szCs w:val="28"/>
        </w:rPr>
        <w:t>позвол</w:t>
      </w:r>
      <w:r w:rsidR="00493644" w:rsidRPr="00E90264">
        <w:rPr>
          <w:rFonts w:ascii="Times New Roman" w:eastAsia="Times New Roman" w:hAnsi="Times New Roman" w:cs="Times New Roman"/>
          <w:noProof/>
          <w:color w:val="000000" w:themeColor="text1"/>
          <w:sz w:val="28"/>
          <w:szCs w:val="28"/>
        </w:rPr>
        <w:t>яе</w:t>
      </w:r>
      <w:r w:rsidR="000B0597" w:rsidRPr="00E90264">
        <w:rPr>
          <w:rFonts w:ascii="Times New Roman" w:eastAsia="Times New Roman" w:hAnsi="Times New Roman" w:cs="Times New Roman"/>
          <w:noProof/>
          <w:color w:val="000000" w:themeColor="text1"/>
          <w:sz w:val="28"/>
          <w:szCs w:val="28"/>
        </w:rPr>
        <w:t>т</w:t>
      </w:r>
      <w:r w:rsidRPr="00E90264">
        <w:rPr>
          <w:rFonts w:ascii="Times New Roman" w:eastAsia="Times New Roman" w:hAnsi="Times New Roman" w:cs="Times New Roman"/>
          <w:noProof/>
          <w:color w:val="000000" w:themeColor="text1"/>
          <w:sz w:val="28"/>
          <w:szCs w:val="28"/>
        </w:rPr>
        <w:t xml:space="preserve"> </w:t>
      </w:r>
      <w:r w:rsidR="00493644" w:rsidRPr="00E90264">
        <w:rPr>
          <w:rFonts w:ascii="Times New Roman" w:eastAsia="Times New Roman" w:hAnsi="Times New Roman" w:cs="Times New Roman"/>
          <w:noProof/>
          <w:color w:val="000000" w:themeColor="text1"/>
          <w:sz w:val="28"/>
          <w:szCs w:val="28"/>
        </w:rPr>
        <w:t xml:space="preserve">людям с ампутированными конечностями </w:t>
      </w:r>
      <w:r w:rsidRPr="00E90264">
        <w:rPr>
          <w:rFonts w:ascii="Times New Roman" w:eastAsia="Times New Roman" w:hAnsi="Times New Roman" w:cs="Times New Roman"/>
          <w:noProof/>
          <w:color w:val="000000" w:themeColor="text1"/>
          <w:sz w:val="28"/>
          <w:szCs w:val="28"/>
        </w:rPr>
        <w:t>ощу</w:t>
      </w:r>
      <w:r w:rsidR="000B0597" w:rsidRPr="00E90264">
        <w:rPr>
          <w:rFonts w:ascii="Times New Roman" w:eastAsia="Times New Roman" w:hAnsi="Times New Roman" w:cs="Times New Roman"/>
          <w:noProof/>
          <w:color w:val="000000" w:themeColor="text1"/>
          <w:sz w:val="28"/>
          <w:szCs w:val="28"/>
        </w:rPr>
        <w:t>ти</w:t>
      </w:r>
      <w:r w:rsidRPr="00E90264">
        <w:rPr>
          <w:rFonts w:ascii="Times New Roman" w:eastAsia="Times New Roman" w:hAnsi="Times New Roman" w:cs="Times New Roman"/>
          <w:noProof/>
          <w:color w:val="000000" w:themeColor="text1"/>
          <w:sz w:val="28"/>
          <w:szCs w:val="28"/>
        </w:rPr>
        <w:t>ть пассивное положение локтевого сустава и движения пальцев</w:t>
      </w:r>
      <w:r w:rsidR="00611570" w:rsidRPr="00E90264">
        <w:rPr>
          <w:rFonts w:ascii="Times New Roman" w:eastAsia="Times New Roman" w:hAnsi="Times New Roman" w:cs="Times New Roman"/>
          <w:noProof/>
          <w:color w:val="000000" w:themeColor="text1"/>
          <w:sz w:val="28"/>
          <w:szCs w:val="28"/>
        </w:rPr>
        <w:t>,</w:t>
      </w:r>
      <w:r w:rsidR="00493644" w:rsidRPr="00E90264">
        <w:rPr>
          <w:rFonts w:ascii="Times New Roman" w:eastAsia="Times New Roman" w:hAnsi="Times New Roman" w:cs="Times New Roman"/>
          <w:noProof/>
          <w:color w:val="000000" w:themeColor="text1"/>
          <w:sz w:val="28"/>
          <w:szCs w:val="28"/>
        </w:rPr>
        <w:t xml:space="preserve"> и при доказательстве этой концепции автоматическое управление движением стало достижимым и эффективным у каждого отдельного участника</w:t>
      </w:r>
      <w:r w:rsidR="00611570" w:rsidRPr="00E90264">
        <w:rPr>
          <w:rFonts w:ascii="Times New Roman" w:eastAsia="Times New Roman" w:hAnsi="Times New Roman" w:cs="Times New Roman"/>
          <w:noProof/>
          <w:color w:val="000000" w:themeColor="text1"/>
          <w:sz w:val="28"/>
          <w:szCs w:val="28"/>
        </w:rPr>
        <w:t>. Одна</w:t>
      </w:r>
      <w:r w:rsidR="00622560" w:rsidRPr="00E90264">
        <w:rPr>
          <w:rFonts w:ascii="Times New Roman" w:eastAsia="Times New Roman" w:hAnsi="Times New Roman" w:cs="Times New Roman"/>
          <w:noProof/>
          <w:color w:val="000000" w:themeColor="text1"/>
          <w:sz w:val="28"/>
          <w:szCs w:val="28"/>
        </w:rPr>
        <w:t xml:space="preserve">ко </w:t>
      </w:r>
      <w:r w:rsidR="005D7B7D" w:rsidRPr="00E90264">
        <w:rPr>
          <w:rFonts w:ascii="Times New Roman" w:eastAsia="Times New Roman" w:hAnsi="Times New Roman" w:cs="Times New Roman"/>
          <w:noProof/>
          <w:color w:val="000000" w:themeColor="text1"/>
          <w:sz w:val="28"/>
          <w:szCs w:val="28"/>
        </w:rPr>
        <w:t>полная</w:t>
      </w:r>
      <w:r w:rsidR="00622560" w:rsidRPr="00E90264">
        <w:rPr>
          <w:rFonts w:ascii="Times New Roman" w:eastAsia="Times New Roman" w:hAnsi="Times New Roman" w:cs="Times New Roman"/>
          <w:noProof/>
          <w:color w:val="000000" w:themeColor="text1"/>
          <w:sz w:val="28"/>
          <w:szCs w:val="28"/>
        </w:rPr>
        <w:t xml:space="preserve"> функциональная</w:t>
      </w:r>
      <w:r w:rsidR="005D7B7D" w:rsidRPr="00E90264">
        <w:rPr>
          <w:rFonts w:ascii="Times New Roman" w:eastAsia="Times New Roman" w:hAnsi="Times New Roman" w:cs="Times New Roman"/>
          <w:noProof/>
          <w:color w:val="000000" w:themeColor="text1"/>
          <w:sz w:val="28"/>
          <w:szCs w:val="28"/>
        </w:rPr>
        <w:t xml:space="preserve"> и</w:t>
      </w:r>
      <w:r w:rsidR="00622560" w:rsidRPr="00E90264">
        <w:rPr>
          <w:rFonts w:ascii="Times New Roman" w:eastAsia="Times New Roman" w:hAnsi="Times New Roman" w:cs="Times New Roman"/>
          <w:noProof/>
          <w:color w:val="000000" w:themeColor="text1"/>
          <w:sz w:val="28"/>
          <w:szCs w:val="28"/>
        </w:rPr>
        <w:t xml:space="preserve"> </w:t>
      </w:r>
      <w:r w:rsidR="005D7B7D" w:rsidRPr="00E90264">
        <w:rPr>
          <w:rFonts w:ascii="Times New Roman" w:eastAsia="Times New Roman" w:hAnsi="Times New Roman" w:cs="Times New Roman"/>
          <w:noProof/>
          <w:color w:val="000000" w:themeColor="text1"/>
          <w:sz w:val="28"/>
          <w:szCs w:val="28"/>
        </w:rPr>
        <w:t xml:space="preserve">перцептивная </w:t>
      </w:r>
      <w:r w:rsidR="00611570" w:rsidRPr="00E90264">
        <w:rPr>
          <w:rFonts w:ascii="Times New Roman" w:eastAsia="Times New Roman" w:hAnsi="Times New Roman" w:cs="Times New Roman"/>
          <w:noProof/>
          <w:color w:val="000000" w:themeColor="text1"/>
          <w:sz w:val="28"/>
          <w:szCs w:val="28"/>
        </w:rPr>
        <w:t>кине</w:t>
      </w:r>
      <w:r w:rsidR="005D7B7D" w:rsidRPr="00E90264">
        <w:rPr>
          <w:rFonts w:ascii="Times New Roman" w:eastAsia="Times New Roman" w:hAnsi="Times New Roman" w:cs="Times New Roman"/>
          <w:noProof/>
          <w:color w:val="000000" w:themeColor="text1"/>
          <w:sz w:val="28"/>
          <w:szCs w:val="28"/>
        </w:rPr>
        <w:t xml:space="preserve">стетическая структура в системах протезов на данный момент </w:t>
      </w:r>
      <w:r w:rsidR="00611570" w:rsidRPr="00E90264">
        <w:rPr>
          <w:rFonts w:ascii="Times New Roman" w:eastAsia="Times New Roman" w:hAnsi="Times New Roman" w:cs="Times New Roman"/>
          <w:noProof/>
          <w:color w:val="000000" w:themeColor="text1"/>
          <w:sz w:val="28"/>
          <w:szCs w:val="28"/>
        </w:rPr>
        <w:t>все еще отсутствует.</w:t>
      </w:r>
    </w:p>
    <w:p w:rsidR="005C072A" w:rsidRPr="00E90264" w:rsidRDefault="005C072A" w:rsidP="006F7208">
      <w:pPr>
        <w:spacing w:after="0" w:line="360" w:lineRule="auto"/>
        <w:jc w:val="both"/>
        <w:rPr>
          <w:rFonts w:ascii="Times New Roman" w:eastAsia="Times New Roman" w:hAnsi="Times New Roman" w:cs="Times New Roman"/>
          <w:noProof/>
          <w:color w:val="000000" w:themeColor="text1"/>
          <w:sz w:val="28"/>
          <w:szCs w:val="28"/>
        </w:rPr>
      </w:pPr>
    </w:p>
    <w:p w:rsidR="006F4EC6" w:rsidRPr="00E90264" w:rsidRDefault="005C072A"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 xml:space="preserve">Помимо важной роли кинестезии в исполнении движений и исправлении ошибок, </w:t>
      </w:r>
      <w:r w:rsidR="004452AA" w:rsidRPr="00E90264">
        <w:rPr>
          <w:rFonts w:ascii="Times New Roman" w:eastAsia="Times New Roman" w:hAnsi="Times New Roman" w:cs="Times New Roman"/>
          <w:noProof/>
          <w:color w:val="000000" w:themeColor="text1"/>
          <w:sz w:val="28"/>
          <w:szCs w:val="28"/>
        </w:rPr>
        <w:t>согласованность</w:t>
      </w:r>
      <w:r w:rsidRPr="00E90264">
        <w:rPr>
          <w:rFonts w:ascii="Times New Roman" w:eastAsia="Times New Roman" w:hAnsi="Times New Roman" w:cs="Times New Roman"/>
          <w:noProof/>
          <w:color w:val="000000" w:themeColor="text1"/>
          <w:sz w:val="28"/>
          <w:szCs w:val="28"/>
        </w:rPr>
        <w:t xml:space="preserve"> </w:t>
      </w:r>
      <w:r w:rsidR="00447067" w:rsidRPr="00E90264">
        <w:rPr>
          <w:rFonts w:ascii="Times New Roman" w:eastAsia="Times New Roman" w:hAnsi="Times New Roman" w:cs="Times New Roman"/>
          <w:noProof/>
          <w:color w:val="000000" w:themeColor="text1"/>
          <w:sz w:val="28"/>
          <w:szCs w:val="28"/>
        </w:rPr>
        <w:t>целенаправленн</w:t>
      </w:r>
      <w:r w:rsidR="004452AA" w:rsidRPr="00E90264">
        <w:rPr>
          <w:rFonts w:ascii="Times New Roman" w:eastAsia="Times New Roman" w:hAnsi="Times New Roman" w:cs="Times New Roman"/>
          <w:noProof/>
          <w:color w:val="000000" w:themeColor="text1"/>
          <w:sz w:val="28"/>
          <w:szCs w:val="28"/>
        </w:rPr>
        <w:t>ого</w:t>
      </w:r>
      <w:r w:rsidRPr="00E90264">
        <w:rPr>
          <w:rFonts w:ascii="Times New Roman" w:eastAsia="Times New Roman" w:hAnsi="Times New Roman" w:cs="Times New Roman"/>
          <w:noProof/>
          <w:color w:val="000000" w:themeColor="text1"/>
          <w:sz w:val="28"/>
          <w:szCs w:val="28"/>
        </w:rPr>
        <w:t xml:space="preserve"> движения и мгновенной обратной связ</w:t>
      </w:r>
      <w:r w:rsidR="00C533A1" w:rsidRPr="00E90264">
        <w:rPr>
          <w:rFonts w:ascii="Times New Roman" w:eastAsia="Times New Roman" w:hAnsi="Times New Roman" w:cs="Times New Roman"/>
          <w:noProof/>
          <w:color w:val="000000" w:themeColor="text1"/>
          <w:sz w:val="28"/>
          <w:szCs w:val="28"/>
        </w:rPr>
        <w:t>и</w:t>
      </w:r>
      <w:r w:rsidRPr="00E90264">
        <w:rPr>
          <w:rFonts w:ascii="Times New Roman" w:eastAsia="Times New Roman" w:hAnsi="Times New Roman" w:cs="Times New Roman"/>
          <w:noProof/>
          <w:color w:val="000000" w:themeColor="text1"/>
          <w:sz w:val="28"/>
          <w:szCs w:val="28"/>
        </w:rPr>
        <w:t xml:space="preserve"> от </w:t>
      </w:r>
      <w:r w:rsidR="004452AA" w:rsidRPr="00E90264">
        <w:rPr>
          <w:rFonts w:ascii="Times New Roman" w:eastAsia="Times New Roman" w:hAnsi="Times New Roman" w:cs="Times New Roman"/>
          <w:noProof/>
          <w:color w:val="000000" w:themeColor="text1"/>
          <w:sz w:val="28"/>
          <w:szCs w:val="28"/>
        </w:rPr>
        <w:t xml:space="preserve">него </w:t>
      </w:r>
      <w:r w:rsidRPr="00E90264">
        <w:rPr>
          <w:rFonts w:ascii="Times New Roman" w:eastAsia="Times New Roman" w:hAnsi="Times New Roman" w:cs="Times New Roman"/>
          <w:noProof/>
          <w:color w:val="000000" w:themeColor="text1"/>
          <w:sz w:val="28"/>
          <w:szCs w:val="28"/>
        </w:rPr>
        <w:t xml:space="preserve">обеспечивает чувство </w:t>
      </w:r>
      <w:r w:rsidR="004452AA" w:rsidRPr="00E90264">
        <w:rPr>
          <w:rFonts w:ascii="Times New Roman" w:eastAsia="Times New Roman" w:hAnsi="Times New Roman" w:cs="Times New Roman"/>
          <w:noProof/>
          <w:color w:val="000000" w:themeColor="text1"/>
          <w:sz w:val="28"/>
          <w:szCs w:val="28"/>
        </w:rPr>
        <w:t>самостоятельности</w:t>
      </w:r>
      <w:r w:rsidRPr="00E90264">
        <w:rPr>
          <w:rFonts w:ascii="Times New Roman" w:eastAsia="Times New Roman" w:hAnsi="Times New Roman" w:cs="Times New Roman"/>
          <w:noProof/>
          <w:color w:val="000000" w:themeColor="text1"/>
          <w:sz w:val="28"/>
          <w:szCs w:val="28"/>
        </w:rPr>
        <w:t xml:space="preserve">, которое отличает собственные действия от </w:t>
      </w:r>
      <w:r w:rsidR="004452AA" w:rsidRPr="00E90264">
        <w:rPr>
          <w:rFonts w:ascii="Times New Roman" w:eastAsia="Times New Roman" w:hAnsi="Times New Roman" w:cs="Times New Roman"/>
          <w:noProof/>
          <w:color w:val="000000" w:themeColor="text1"/>
          <w:sz w:val="28"/>
          <w:szCs w:val="28"/>
        </w:rPr>
        <w:t>иных</w:t>
      </w:r>
      <w:r w:rsidRPr="00E90264">
        <w:rPr>
          <w:rFonts w:ascii="Times New Roman" w:eastAsia="Times New Roman" w:hAnsi="Times New Roman" w:cs="Times New Roman"/>
          <w:noProof/>
          <w:color w:val="000000" w:themeColor="text1"/>
          <w:sz w:val="28"/>
          <w:szCs w:val="28"/>
        </w:rPr>
        <w:t xml:space="preserve">. Протезы не обеспечивают обратную связь, которая </w:t>
      </w:r>
      <w:r w:rsidR="004452AA" w:rsidRPr="00E90264">
        <w:rPr>
          <w:rFonts w:ascii="Times New Roman" w:eastAsia="Times New Roman" w:hAnsi="Times New Roman" w:cs="Times New Roman"/>
          <w:noProof/>
          <w:color w:val="000000" w:themeColor="text1"/>
          <w:sz w:val="28"/>
          <w:szCs w:val="28"/>
        </w:rPr>
        <w:t>дает возможность человеку</w:t>
      </w:r>
      <w:r w:rsidRPr="00E90264">
        <w:rPr>
          <w:rFonts w:ascii="Times New Roman" w:eastAsia="Times New Roman" w:hAnsi="Times New Roman" w:cs="Times New Roman"/>
          <w:noProof/>
          <w:color w:val="000000" w:themeColor="text1"/>
          <w:sz w:val="28"/>
          <w:szCs w:val="28"/>
        </w:rPr>
        <w:t xml:space="preserve"> </w:t>
      </w:r>
      <w:r w:rsidR="004452AA" w:rsidRPr="00E90264">
        <w:rPr>
          <w:rFonts w:ascii="Times New Roman" w:eastAsia="Times New Roman" w:hAnsi="Times New Roman" w:cs="Times New Roman"/>
          <w:noProof/>
          <w:color w:val="000000" w:themeColor="text1"/>
          <w:sz w:val="28"/>
          <w:szCs w:val="28"/>
        </w:rPr>
        <w:t>по</w:t>
      </w:r>
      <w:r w:rsidRPr="00E90264">
        <w:rPr>
          <w:rFonts w:ascii="Times New Roman" w:eastAsia="Times New Roman" w:hAnsi="Times New Roman" w:cs="Times New Roman"/>
          <w:noProof/>
          <w:color w:val="000000" w:themeColor="text1"/>
          <w:sz w:val="28"/>
          <w:szCs w:val="28"/>
        </w:rPr>
        <w:t xml:space="preserve">чувствовать, </w:t>
      </w:r>
      <w:r w:rsidR="004452AA" w:rsidRPr="00E90264">
        <w:rPr>
          <w:rFonts w:ascii="Times New Roman" w:eastAsia="Times New Roman" w:hAnsi="Times New Roman" w:cs="Times New Roman"/>
          <w:noProof/>
          <w:color w:val="000000" w:themeColor="text1"/>
          <w:sz w:val="28"/>
          <w:szCs w:val="28"/>
        </w:rPr>
        <w:t>будто</w:t>
      </w:r>
      <w:r w:rsidRPr="00E90264">
        <w:rPr>
          <w:rFonts w:ascii="Times New Roman" w:eastAsia="Times New Roman" w:hAnsi="Times New Roman" w:cs="Times New Roman"/>
          <w:noProof/>
          <w:color w:val="000000" w:themeColor="text1"/>
          <w:sz w:val="28"/>
          <w:szCs w:val="28"/>
        </w:rPr>
        <w:t xml:space="preserve"> он или она контролирует с</w:t>
      </w:r>
      <w:r w:rsidR="004452AA" w:rsidRPr="00E90264">
        <w:rPr>
          <w:rFonts w:ascii="Times New Roman" w:eastAsia="Times New Roman" w:hAnsi="Times New Roman" w:cs="Times New Roman"/>
          <w:noProof/>
          <w:color w:val="000000" w:themeColor="text1"/>
          <w:sz w:val="28"/>
          <w:szCs w:val="28"/>
        </w:rPr>
        <w:t>обственные</w:t>
      </w:r>
      <w:r w:rsidRPr="00E90264">
        <w:rPr>
          <w:rFonts w:ascii="Times New Roman" w:eastAsia="Times New Roman" w:hAnsi="Times New Roman" w:cs="Times New Roman"/>
          <w:noProof/>
          <w:color w:val="000000" w:themeColor="text1"/>
          <w:sz w:val="28"/>
          <w:szCs w:val="28"/>
        </w:rPr>
        <w:t xml:space="preserve"> д</w:t>
      </w:r>
      <w:r w:rsidR="00C533A1" w:rsidRPr="00E90264">
        <w:rPr>
          <w:rFonts w:ascii="Times New Roman" w:eastAsia="Times New Roman" w:hAnsi="Times New Roman" w:cs="Times New Roman"/>
          <w:noProof/>
          <w:color w:val="000000" w:themeColor="text1"/>
          <w:sz w:val="28"/>
          <w:szCs w:val="28"/>
        </w:rPr>
        <w:t>вижения</w:t>
      </w:r>
      <w:r w:rsidRPr="00E90264">
        <w:rPr>
          <w:rFonts w:ascii="Times New Roman" w:eastAsia="Times New Roman" w:hAnsi="Times New Roman" w:cs="Times New Roman"/>
          <w:noProof/>
          <w:color w:val="000000" w:themeColor="text1"/>
          <w:sz w:val="28"/>
          <w:szCs w:val="28"/>
        </w:rPr>
        <w:t xml:space="preserve">. </w:t>
      </w:r>
      <w:r w:rsidR="00C533A1" w:rsidRPr="00E90264">
        <w:rPr>
          <w:rFonts w:ascii="Times New Roman" w:eastAsia="Times New Roman" w:hAnsi="Times New Roman" w:cs="Times New Roman"/>
          <w:noProof/>
          <w:color w:val="000000" w:themeColor="text1"/>
          <w:sz w:val="28"/>
          <w:szCs w:val="28"/>
        </w:rPr>
        <w:t>Придание с помощью этих устройств чувства самостоятельности</w:t>
      </w:r>
      <w:r w:rsidRPr="00E90264">
        <w:rPr>
          <w:rFonts w:ascii="Times New Roman" w:eastAsia="Times New Roman" w:hAnsi="Times New Roman" w:cs="Times New Roman"/>
          <w:noProof/>
          <w:color w:val="000000" w:themeColor="text1"/>
          <w:sz w:val="28"/>
          <w:szCs w:val="28"/>
        </w:rPr>
        <w:t xml:space="preserve"> </w:t>
      </w:r>
      <w:r w:rsidR="006E4DA2" w:rsidRPr="00E90264">
        <w:rPr>
          <w:rFonts w:ascii="Times New Roman" w:eastAsia="Times New Roman" w:hAnsi="Times New Roman" w:cs="Times New Roman"/>
          <w:noProof/>
          <w:color w:val="000000" w:themeColor="text1"/>
          <w:sz w:val="28"/>
          <w:szCs w:val="28"/>
        </w:rPr>
        <w:t xml:space="preserve">в действительности </w:t>
      </w:r>
      <w:r w:rsidRPr="00E90264">
        <w:rPr>
          <w:rFonts w:ascii="Times New Roman" w:eastAsia="Times New Roman" w:hAnsi="Times New Roman" w:cs="Times New Roman"/>
          <w:noProof/>
          <w:color w:val="000000" w:themeColor="text1"/>
          <w:sz w:val="28"/>
          <w:szCs w:val="28"/>
        </w:rPr>
        <w:t xml:space="preserve">поможет пациентам </w:t>
      </w:r>
      <w:r w:rsidR="00C533A1" w:rsidRPr="00E90264">
        <w:rPr>
          <w:rFonts w:ascii="Times New Roman" w:eastAsia="Times New Roman" w:hAnsi="Times New Roman" w:cs="Times New Roman"/>
          <w:noProof/>
          <w:color w:val="000000" w:themeColor="text1"/>
          <w:sz w:val="28"/>
          <w:szCs w:val="28"/>
        </w:rPr>
        <w:t>осуществлять контроль за протезированными</w:t>
      </w:r>
      <w:r w:rsidRPr="00E90264">
        <w:rPr>
          <w:rFonts w:ascii="Times New Roman" w:eastAsia="Times New Roman" w:hAnsi="Times New Roman" w:cs="Times New Roman"/>
          <w:noProof/>
          <w:color w:val="000000" w:themeColor="text1"/>
          <w:sz w:val="28"/>
          <w:szCs w:val="28"/>
        </w:rPr>
        <w:t xml:space="preserve"> конечност</w:t>
      </w:r>
      <w:r w:rsidR="00C533A1" w:rsidRPr="00E90264">
        <w:rPr>
          <w:rFonts w:ascii="Times New Roman" w:eastAsia="Times New Roman" w:hAnsi="Times New Roman" w:cs="Times New Roman"/>
          <w:noProof/>
          <w:color w:val="000000" w:themeColor="text1"/>
          <w:sz w:val="28"/>
          <w:szCs w:val="28"/>
        </w:rPr>
        <w:t>ями</w:t>
      </w:r>
      <w:r w:rsidR="006E4DA2" w:rsidRPr="00E90264">
        <w:rPr>
          <w:rFonts w:ascii="Times New Roman" w:eastAsia="Times New Roman" w:hAnsi="Times New Roman" w:cs="Times New Roman"/>
          <w:noProof/>
          <w:color w:val="000000" w:themeColor="text1"/>
          <w:sz w:val="28"/>
          <w:szCs w:val="28"/>
        </w:rPr>
        <w:t>, в чем и состоит ключевой аспект их использования</w:t>
      </w:r>
      <w:r w:rsidRPr="00E90264">
        <w:rPr>
          <w:rFonts w:ascii="Times New Roman" w:eastAsia="Times New Roman" w:hAnsi="Times New Roman" w:cs="Times New Roman"/>
          <w:noProof/>
          <w:color w:val="000000" w:themeColor="text1"/>
          <w:sz w:val="28"/>
          <w:szCs w:val="28"/>
        </w:rPr>
        <w:t>.</w:t>
      </w:r>
    </w:p>
    <w:p w:rsidR="00C533A1" w:rsidRPr="00E90264" w:rsidRDefault="00C533A1" w:rsidP="006F7208">
      <w:pPr>
        <w:spacing w:after="0" w:line="360" w:lineRule="auto"/>
        <w:jc w:val="both"/>
        <w:rPr>
          <w:rFonts w:ascii="Times New Roman" w:eastAsia="Times New Roman" w:hAnsi="Times New Roman" w:cs="Times New Roman"/>
          <w:noProof/>
          <w:color w:val="000000" w:themeColor="text1"/>
          <w:sz w:val="28"/>
          <w:szCs w:val="28"/>
        </w:rPr>
      </w:pPr>
    </w:p>
    <w:p w:rsidR="00C533A1" w:rsidRPr="00E90264" w:rsidRDefault="006E4DA2"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lastRenderedPageBreak/>
        <w:t xml:space="preserve">Для воссоздания кинестезии при выполнении </w:t>
      </w:r>
      <w:r w:rsidR="00452B70" w:rsidRPr="00E90264">
        <w:rPr>
          <w:rFonts w:ascii="Times New Roman" w:eastAsia="Times New Roman" w:hAnsi="Times New Roman" w:cs="Times New Roman"/>
          <w:noProof/>
          <w:color w:val="000000" w:themeColor="text1"/>
          <w:sz w:val="28"/>
          <w:szCs w:val="28"/>
        </w:rPr>
        <w:t>комплексных</w:t>
      </w:r>
      <w:r w:rsidRPr="00E90264">
        <w:rPr>
          <w:rFonts w:ascii="Times New Roman" w:eastAsia="Times New Roman" w:hAnsi="Times New Roman" w:cs="Times New Roman"/>
          <w:noProof/>
          <w:color w:val="000000" w:themeColor="text1"/>
          <w:sz w:val="28"/>
          <w:szCs w:val="28"/>
        </w:rPr>
        <w:t xml:space="preserve"> совместных хватательных движений мы </w:t>
      </w:r>
      <w:r w:rsidR="004A7444" w:rsidRPr="00E90264">
        <w:rPr>
          <w:rFonts w:ascii="Times New Roman" w:eastAsia="Times New Roman" w:hAnsi="Times New Roman" w:cs="Times New Roman"/>
          <w:noProof/>
          <w:color w:val="000000" w:themeColor="text1"/>
          <w:sz w:val="28"/>
          <w:szCs w:val="28"/>
        </w:rPr>
        <w:t xml:space="preserve">решили применить </w:t>
      </w:r>
      <w:r w:rsidRPr="00E90264">
        <w:rPr>
          <w:rFonts w:ascii="Times New Roman" w:eastAsia="Times New Roman" w:hAnsi="Times New Roman" w:cs="Times New Roman"/>
          <w:noProof/>
          <w:color w:val="000000" w:themeColor="text1"/>
          <w:sz w:val="28"/>
          <w:szCs w:val="28"/>
        </w:rPr>
        <w:t>иллюзи</w:t>
      </w:r>
      <w:r w:rsidR="00FC2F95" w:rsidRPr="00E90264">
        <w:rPr>
          <w:rFonts w:ascii="Times New Roman" w:eastAsia="Times New Roman" w:hAnsi="Times New Roman" w:cs="Times New Roman"/>
          <w:noProof/>
          <w:color w:val="000000" w:themeColor="text1"/>
          <w:sz w:val="28"/>
          <w:szCs w:val="28"/>
        </w:rPr>
        <w:t>ю</w:t>
      </w:r>
      <w:r w:rsidRPr="00E90264">
        <w:rPr>
          <w:rFonts w:ascii="Times New Roman" w:eastAsia="Times New Roman" w:hAnsi="Times New Roman" w:cs="Times New Roman"/>
          <w:noProof/>
          <w:color w:val="000000" w:themeColor="text1"/>
          <w:sz w:val="28"/>
          <w:szCs w:val="28"/>
        </w:rPr>
        <w:t xml:space="preserve"> восприятия движения, вызванн</w:t>
      </w:r>
      <w:r w:rsidR="00FC2F95" w:rsidRPr="00E90264">
        <w:rPr>
          <w:rFonts w:ascii="Times New Roman" w:eastAsia="Times New Roman" w:hAnsi="Times New Roman" w:cs="Times New Roman"/>
          <w:noProof/>
          <w:color w:val="000000" w:themeColor="text1"/>
          <w:sz w:val="28"/>
          <w:szCs w:val="28"/>
        </w:rPr>
        <w:t>ую</w:t>
      </w:r>
      <w:r w:rsidRPr="00E90264">
        <w:rPr>
          <w:rFonts w:ascii="Times New Roman" w:eastAsia="Times New Roman" w:hAnsi="Times New Roman" w:cs="Times New Roman"/>
          <w:noProof/>
          <w:color w:val="000000" w:themeColor="text1"/>
          <w:sz w:val="28"/>
          <w:szCs w:val="28"/>
        </w:rPr>
        <w:t xml:space="preserve"> выбрациями в </w:t>
      </w:r>
      <w:r w:rsidR="00FC2F95" w:rsidRPr="00E90264">
        <w:rPr>
          <w:rFonts w:ascii="Times New Roman" w:eastAsia="Times New Roman" w:hAnsi="Times New Roman" w:cs="Times New Roman"/>
          <w:noProof/>
          <w:color w:val="000000" w:themeColor="text1"/>
          <w:sz w:val="28"/>
          <w:szCs w:val="28"/>
        </w:rPr>
        <w:t>двунаправленных</w:t>
      </w:r>
      <w:r w:rsidR="004A7444"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нейронных интерфе</w:t>
      </w:r>
      <w:r w:rsidR="00FC2F95" w:rsidRPr="00E90264">
        <w:rPr>
          <w:rFonts w:ascii="Times New Roman" w:eastAsia="Times New Roman" w:hAnsi="Times New Roman" w:cs="Times New Roman"/>
          <w:noProof/>
          <w:color w:val="000000" w:themeColor="text1"/>
          <w:sz w:val="28"/>
          <w:szCs w:val="28"/>
        </w:rPr>
        <w:t>й</w:t>
      </w:r>
      <w:r w:rsidRPr="00E90264">
        <w:rPr>
          <w:rFonts w:ascii="Times New Roman" w:eastAsia="Times New Roman" w:hAnsi="Times New Roman" w:cs="Times New Roman"/>
          <w:noProof/>
          <w:color w:val="000000" w:themeColor="text1"/>
          <w:sz w:val="28"/>
          <w:szCs w:val="28"/>
        </w:rPr>
        <w:t xml:space="preserve">сах. </w:t>
      </w:r>
      <w:r w:rsidR="004A7444" w:rsidRPr="00E90264">
        <w:rPr>
          <w:rFonts w:ascii="Times New Roman" w:eastAsia="Times New Roman" w:hAnsi="Times New Roman" w:cs="Times New Roman"/>
          <w:noProof/>
          <w:color w:val="000000" w:themeColor="text1"/>
          <w:sz w:val="28"/>
          <w:szCs w:val="28"/>
        </w:rPr>
        <w:t xml:space="preserve">Таким образом, </w:t>
      </w:r>
      <w:r w:rsidRPr="00E90264">
        <w:rPr>
          <w:rFonts w:ascii="Times New Roman" w:eastAsia="Times New Roman" w:hAnsi="Times New Roman" w:cs="Times New Roman"/>
          <w:noProof/>
          <w:color w:val="000000" w:themeColor="text1"/>
          <w:sz w:val="28"/>
          <w:szCs w:val="28"/>
        </w:rPr>
        <w:t xml:space="preserve">восприятие </w:t>
      </w:r>
      <w:r w:rsidR="004A7444" w:rsidRPr="00E90264">
        <w:rPr>
          <w:rFonts w:ascii="Times New Roman" w:eastAsia="Times New Roman" w:hAnsi="Times New Roman" w:cs="Times New Roman"/>
          <w:noProof/>
          <w:color w:val="000000" w:themeColor="text1"/>
          <w:sz w:val="28"/>
          <w:szCs w:val="28"/>
        </w:rPr>
        <w:t xml:space="preserve">воссоздается </w:t>
      </w:r>
      <w:r w:rsidR="00C401CB" w:rsidRPr="00E90264">
        <w:rPr>
          <w:rFonts w:ascii="Times New Roman" w:eastAsia="Times New Roman" w:hAnsi="Times New Roman" w:cs="Times New Roman"/>
          <w:noProof/>
          <w:color w:val="000000" w:themeColor="text1"/>
          <w:sz w:val="28"/>
          <w:szCs w:val="28"/>
        </w:rPr>
        <w:t xml:space="preserve">автоматически </w:t>
      </w:r>
      <w:r w:rsidRPr="00E90264">
        <w:rPr>
          <w:rFonts w:ascii="Times New Roman" w:eastAsia="Times New Roman" w:hAnsi="Times New Roman" w:cs="Times New Roman"/>
          <w:noProof/>
          <w:color w:val="000000" w:themeColor="text1"/>
          <w:sz w:val="28"/>
          <w:szCs w:val="28"/>
        </w:rPr>
        <w:t xml:space="preserve"> </w:t>
      </w:r>
      <w:r w:rsidR="004A7444" w:rsidRPr="00E90264">
        <w:rPr>
          <w:rFonts w:ascii="Times New Roman" w:eastAsia="Times New Roman" w:hAnsi="Times New Roman" w:cs="Times New Roman"/>
          <w:noProof/>
          <w:color w:val="000000" w:themeColor="text1"/>
          <w:sz w:val="28"/>
          <w:szCs w:val="28"/>
        </w:rPr>
        <w:t>при работе</w:t>
      </w:r>
      <w:r w:rsidRPr="00E90264">
        <w:rPr>
          <w:rFonts w:ascii="Times New Roman" w:eastAsia="Times New Roman" w:hAnsi="Times New Roman" w:cs="Times New Roman"/>
          <w:noProof/>
          <w:color w:val="000000" w:themeColor="text1"/>
          <w:sz w:val="28"/>
          <w:szCs w:val="28"/>
        </w:rPr>
        <w:t xml:space="preserve"> в</w:t>
      </w:r>
      <w:r w:rsidR="004A7444" w:rsidRPr="00E90264">
        <w:rPr>
          <w:rFonts w:ascii="Times New Roman" w:eastAsia="Times New Roman" w:hAnsi="Times New Roman" w:cs="Times New Roman"/>
          <w:noProof/>
          <w:color w:val="000000" w:themeColor="text1"/>
          <w:sz w:val="28"/>
          <w:szCs w:val="28"/>
        </w:rPr>
        <w:t>нутреннего</w:t>
      </w:r>
      <w:r w:rsidRPr="00E90264">
        <w:rPr>
          <w:rFonts w:ascii="Times New Roman" w:eastAsia="Times New Roman" w:hAnsi="Times New Roman" w:cs="Times New Roman"/>
          <w:noProof/>
          <w:color w:val="000000" w:themeColor="text1"/>
          <w:sz w:val="28"/>
          <w:szCs w:val="28"/>
        </w:rPr>
        <w:t xml:space="preserve"> </w:t>
      </w:r>
      <w:r w:rsidR="00566B09" w:rsidRPr="00E90264">
        <w:rPr>
          <w:rFonts w:ascii="Times New Roman" w:eastAsia="Times New Roman" w:hAnsi="Times New Roman" w:cs="Times New Roman"/>
          <w:noProof/>
          <w:color w:val="000000" w:themeColor="text1"/>
          <w:sz w:val="28"/>
          <w:szCs w:val="28"/>
        </w:rPr>
        <w:t>кольцевого</w:t>
      </w:r>
      <w:r w:rsidRPr="00E90264">
        <w:rPr>
          <w:rFonts w:ascii="Times New Roman" w:eastAsia="Times New Roman" w:hAnsi="Times New Roman" w:cs="Times New Roman"/>
          <w:noProof/>
          <w:color w:val="000000" w:themeColor="text1"/>
          <w:sz w:val="28"/>
          <w:szCs w:val="28"/>
        </w:rPr>
        <w:t xml:space="preserve"> управления </w:t>
      </w:r>
      <w:r w:rsidR="00C401CB" w:rsidRPr="00E90264">
        <w:rPr>
          <w:rFonts w:ascii="Times New Roman" w:eastAsia="Times New Roman" w:hAnsi="Times New Roman" w:cs="Times New Roman"/>
          <w:noProof/>
          <w:color w:val="000000" w:themeColor="text1"/>
          <w:sz w:val="28"/>
          <w:szCs w:val="28"/>
        </w:rPr>
        <w:t>движени</w:t>
      </w:r>
      <w:r w:rsidR="00566B09" w:rsidRPr="00E90264">
        <w:rPr>
          <w:rFonts w:ascii="Times New Roman" w:eastAsia="Times New Roman" w:hAnsi="Times New Roman" w:cs="Times New Roman"/>
          <w:noProof/>
          <w:color w:val="000000" w:themeColor="text1"/>
          <w:sz w:val="28"/>
          <w:szCs w:val="28"/>
        </w:rPr>
        <w:t>ями</w:t>
      </w:r>
      <w:r w:rsidRPr="00E90264">
        <w:rPr>
          <w:rFonts w:ascii="Times New Roman" w:eastAsia="Times New Roman" w:hAnsi="Times New Roman" w:cs="Times New Roman"/>
          <w:noProof/>
          <w:color w:val="000000" w:themeColor="text1"/>
          <w:sz w:val="28"/>
          <w:szCs w:val="28"/>
        </w:rPr>
        <w:t xml:space="preserve"> </w:t>
      </w:r>
      <w:r w:rsidR="004A7444" w:rsidRPr="00E90264">
        <w:rPr>
          <w:rFonts w:ascii="Times New Roman" w:eastAsia="Times New Roman" w:hAnsi="Times New Roman" w:cs="Times New Roman"/>
          <w:noProof/>
          <w:color w:val="000000" w:themeColor="text1"/>
          <w:sz w:val="28"/>
          <w:szCs w:val="28"/>
        </w:rPr>
        <w:t>у п</w:t>
      </w:r>
      <w:r w:rsidR="00FC2F95" w:rsidRPr="00E90264">
        <w:rPr>
          <w:rFonts w:ascii="Times New Roman" w:eastAsia="Times New Roman" w:hAnsi="Times New Roman" w:cs="Times New Roman"/>
          <w:noProof/>
          <w:color w:val="000000" w:themeColor="text1"/>
          <w:sz w:val="28"/>
          <w:szCs w:val="28"/>
        </w:rPr>
        <w:t>ациента</w:t>
      </w:r>
      <w:r w:rsidR="004A7444" w:rsidRPr="00E90264">
        <w:rPr>
          <w:rFonts w:ascii="Times New Roman" w:eastAsia="Times New Roman" w:hAnsi="Times New Roman" w:cs="Times New Roman"/>
          <w:noProof/>
          <w:color w:val="000000" w:themeColor="text1"/>
          <w:sz w:val="28"/>
          <w:szCs w:val="28"/>
        </w:rPr>
        <w:t xml:space="preserve"> с ампутированной конечностью, </w:t>
      </w:r>
      <w:r w:rsidR="00566B09" w:rsidRPr="00E90264">
        <w:rPr>
          <w:rFonts w:ascii="Times New Roman" w:eastAsia="Times New Roman" w:hAnsi="Times New Roman" w:cs="Times New Roman"/>
          <w:noProof/>
          <w:color w:val="000000" w:themeColor="text1"/>
          <w:sz w:val="28"/>
          <w:szCs w:val="28"/>
        </w:rPr>
        <w:t>улучш</w:t>
      </w:r>
      <w:r w:rsidR="004A7444" w:rsidRPr="00E90264">
        <w:rPr>
          <w:rFonts w:ascii="Times New Roman" w:eastAsia="Times New Roman" w:hAnsi="Times New Roman" w:cs="Times New Roman"/>
          <w:noProof/>
          <w:color w:val="000000" w:themeColor="text1"/>
          <w:sz w:val="28"/>
          <w:szCs w:val="28"/>
        </w:rPr>
        <w:t>ая</w:t>
      </w:r>
      <w:r w:rsidR="00566B09" w:rsidRPr="00E90264">
        <w:rPr>
          <w:rFonts w:ascii="Times New Roman" w:eastAsia="Times New Roman" w:hAnsi="Times New Roman" w:cs="Times New Roman"/>
          <w:noProof/>
          <w:color w:val="000000" w:themeColor="text1"/>
          <w:sz w:val="28"/>
          <w:szCs w:val="28"/>
        </w:rPr>
        <w:t xml:space="preserve"> функционировани</w:t>
      </w:r>
      <w:r w:rsidR="004A7444" w:rsidRPr="00E90264">
        <w:rPr>
          <w:rFonts w:ascii="Times New Roman" w:eastAsia="Times New Roman" w:hAnsi="Times New Roman" w:cs="Times New Roman"/>
          <w:noProof/>
          <w:color w:val="000000" w:themeColor="text1"/>
          <w:sz w:val="28"/>
          <w:szCs w:val="28"/>
        </w:rPr>
        <w:t>е</w:t>
      </w:r>
      <w:r w:rsidR="00566B09"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в реальном времени</w:t>
      </w:r>
      <w:r w:rsidR="004A7444" w:rsidRPr="00E90264">
        <w:rPr>
          <w:rFonts w:ascii="Times New Roman" w:eastAsia="Times New Roman" w:hAnsi="Times New Roman" w:cs="Times New Roman"/>
          <w:noProof/>
          <w:color w:val="000000" w:themeColor="text1"/>
          <w:sz w:val="28"/>
          <w:szCs w:val="28"/>
        </w:rPr>
        <w:t xml:space="preserve"> и </w:t>
      </w:r>
      <w:r w:rsidR="00C401CB" w:rsidRPr="00E90264">
        <w:rPr>
          <w:rFonts w:ascii="Times New Roman" w:eastAsia="Times New Roman" w:hAnsi="Times New Roman" w:cs="Times New Roman"/>
          <w:noProof/>
          <w:color w:val="000000" w:themeColor="text1"/>
          <w:sz w:val="28"/>
          <w:szCs w:val="28"/>
        </w:rPr>
        <w:t xml:space="preserve">не </w:t>
      </w:r>
      <w:r w:rsidR="00566B09" w:rsidRPr="00E90264">
        <w:rPr>
          <w:rFonts w:ascii="Times New Roman" w:eastAsia="Times New Roman" w:hAnsi="Times New Roman" w:cs="Times New Roman"/>
          <w:noProof/>
          <w:color w:val="000000" w:themeColor="text1"/>
          <w:sz w:val="28"/>
          <w:szCs w:val="28"/>
        </w:rPr>
        <w:t xml:space="preserve">прибегая к зрительным или иным видам </w:t>
      </w:r>
      <w:r w:rsidRPr="00E90264">
        <w:rPr>
          <w:rFonts w:ascii="Times New Roman" w:eastAsia="Times New Roman" w:hAnsi="Times New Roman" w:cs="Times New Roman"/>
          <w:noProof/>
          <w:color w:val="000000" w:themeColor="text1"/>
          <w:sz w:val="28"/>
          <w:szCs w:val="28"/>
        </w:rPr>
        <w:t>обратной связи,</w:t>
      </w:r>
      <w:r w:rsidR="004A7444"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объед</w:t>
      </w:r>
      <w:r w:rsidR="00566B09" w:rsidRPr="00E90264">
        <w:rPr>
          <w:rFonts w:ascii="Times New Roman" w:eastAsia="Times New Roman" w:hAnsi="Times New Roman" w:cs="Times New Roman"/>
          <w:noProof/>
          <w:color w:val="000000" w:themeColor="text1"/>
          <w:sz w:val="28"/>
          <w:szCs w:val="28"/>
        </w:rPr>
        <w:t>иняет намерение и действие путем посредничества</w:t>
      </w:r>
      <w:r w:rsidR="006F1BAD" w:rsidRPr="00E90264">
        <w:rPr>
          <w:rFonts w:ascii="Times New Roman" w:eastAsia="Times New Roman" w:hAnsi="Times New Roman" w:cs="Times New Roman"/>
          <w:noProof/>
          <w:color w:val="000000" w:themeColor="text1"/>
          <w:sz w:val="28"/>
          <w:szCs w:val="28"/>
        </w:rPr>
        <w:t xml:space="preserve">, </w:t>
      </w:r>
      <w:r w:rsidR="00566B09" w:rsidRPr="00E90264">
        <w:rPr>
          <w:rFonts w:ascii="Times New Roman" w:eastAsia="Times New Roman" w:hAnsi="Times New Roman" w:cs="Times New Roman"/>
          <w:noProof/>
          <w:color w:val="000000" w:themeColor="text1"/>
          <w:sz w:val="28"/>
          <w:szCs w:val="28"/>
        </w:rPr>
        <w:t xml:space="preserve">передается к протезированной </w:t>
      </w:r>
      <w:r w:rsidR="00ED4793" w:rsidRPr="00E90264">
        <w:rPr>
          <w:rFonts w:ascii="Times New Roman" w:eastAsia="Times New Roman" w:hAnsi="Times New Roman" w:cs="Times New Roman"/>
          <w:noProof/>
          <w:color w:val="000000" w:themeColor="text1"/>
          <w:sz w:val="28"/>
          <w:szCs w:val="28"/>
        </w:rPr>
        <w:t>кисти</w:t>
      </w:r>
      <w:r w:rsidR="006F1BAD" w:rsidRPr="00E90264">
        <w:rPr>
          <w:rFonts w:ascii="Times New Roman" w:eastAsia="Times New Roman" w:hAnsi="Times New Roman" w:cs="Times New Roman"/>
          <w:noProof/>
          <w:color w:val="000000" w:themeColor="text1"/>
          <w:sz w:val="28"/>
          <w:szCs w:val="28"/>
        </w:rPr>
        <w:t xml:space="preserve"> и </w:t>
      </w:r>
      <w:r w:rsidRPr="00E90264">
        <w:rPr>
          <w:rFonts w:ascii="Times New Roman" w:eastAsia="Times New Roman" w:hAnsi="Times New Roman" w:cs="Times New Roman"/>
          <w:noProof/>
          <w:color w:val="000000" w:themeColor="text1"/>
          <w:sz w:val="28"/>
          <w:szCs w:val="28"/>
        </w:rPr>
        <w:t xml:space="preserve">сразу </w:t>
      </w:r>
      <w:r w:rsidR="006F1BAD" w:rsidRPr="00E90264">
        <w:rPr>
          <w:rFonts w:ascii="Times New Roman" w:eastAsia="Times New Roman" w:hAnsi="Times New Roman" w:cs="Times New Roman"/>
          <w:noProof/>
          <w:color w:val="000000" w:themeColor="text1"/>
          <w:sz w:val="28"/>
          <w:szCs w:val="28"/>
        </w:rPr>
        <w:t>транслируется в протезной</w:t>
      </w:r>
      <w:r w:rsidRPr="00E90264">
        <w:rPr>
          <w:rFonts w:ascii="Times New Roman" w:eastAsia="Times New Roman" w:hAnsi="Times New Roman" w:cs="Times New Roman"/>
          <w:noProof/>
          <w:color w:val="000000" w:themeColor="text1"/>
          <w:sz w:val="28"/>
          <w:szCs w:val="28"/>
        </w:rPr>
        <w:t xml:space="preserve"> систем</w:t>
      </w:r>
      <w:r w:rsidR="006F1BAD" w:rsidRPr="00E90264">
        <w:rPr>
          <w:rFonts w:ascii="Times New Roman" w:eastAsia="Times New Roman" w:hAnsi="Times New Roman" w:cs="Times New Roman"/>
          <w:noProof/>
          <w:color w:val="000000" w:themeColor="text1"/>
          <w:sz w:val="28"/>
          <w:szCs w:val="28"/>
        </w:rPr>
        <w:t>е</w:t>
      </w:r>
      <w:r w:rsidRPr="00E90264">
        <w:rPr>
          <w:rFonts w:ascii="Times New Roman" w:eastAsia="Times New Roman" w:hAnsi="Times New Roman" w:cs="Times New Roman"/>
          <w:noProof/>
          <w:color w:val="000000" w:themeColor="text1"/>
          <w:sz w:val="28"/>
          <w:szCs w:val="28"/>
        </w:rPr>
        <w:t>.</w:t>
      </w:r>
    </w:p>
    <w:p w:rsidR="00FC2F95" w:rsidRPr="00E90264" w:rsidRDefault="00FC2F95" w:rsidP="006F7208">
      <w:pPr>
        <w:spacing w:after="0" w:line="360" w:lineRule="auto"/>
        <w:jc w:val="both"/>
        <w:rPr>
          <w:rFonts w:ascii="Times New Roman" w:eastAsia="Times New Roman" w:hAnsi="Times New Roman" w:cs="Times New Roman"/>
          <w:noProof/>
          <w:color w:val="000000" w:themeColor="text1"/>
          <w:sz w:val="28"/>
          <w:szCs w:val="28"/>
        </w:rPr>
      </w:pPr>
    </w:p>
    <w:p w:rsidR="00FC2F95" w:rsidRPr="00E90264" w:rsidRDefault="00FC2F95" w:rsidP="006F7208">
      <w:pPr>
        <w:spacing w:after="0" w:line="360" w:lineRule="auto"/>
        <w:jc w:val="both"/>
        <w:rPr>
          <w:rFonts w:ascii="Times New Roman" w:eastAsia="Times New Roman" w:hAnsi="Times New Roman" w:cs="Times New Roman"/>
          <w:noProof/>
          <w:color w:val="943634" w:themeColor="accent2" w:themeShade="BF"/>
          <w:sz w:val="28"/>
          <w:szCs w:val="28"/>
        </w:rPr>
      </w:pPr>
      <w:r w:rsidRPr="00E90264">
        <w:rPr>
          <w:rFonts w:ascii="Times New Roman" w:eastAsia="Times New Roman" w:hAnsi="Times New Roman" w:cs="Times New Roman"/>
          <w:noProof/>
          <w:color w:val="943634" w:themeColor="accent2" w:themeShade="BF"/>
          <w:sz w:val="28"/>
          <w:szCs w:val="28"/>
        </w:rPr>
        <w:t>Результаты</w:t>
      </w:r>
    </w:p>
    <w:p w:rsidR="00FC2F95" w:rsidRPr="00E90264" w:rsidRDefault="00FC2F95" w:rsidP="006F7208">
      <w:pPr>
        <w:spacing w:after="0" w:line="360" w:lineRule="auto"/>
        <w:jc w:val="both"/>
        <w:rPr>
          <w:rFonts w:ascii="Times New Roman" w:eastAsia="Times New Roman" w:hAnsi="Times New Roman" w:cs="Times New Roman"/>
          <w:noProof/>
          <w:color w:val="943634" w:themeColor="accent2" w:themeShade="BF"/>
          <w:sz w:val="28"/>
          <w:szCs w:val="28"/>
        </w:rPr>
      </w:pPr>
      <w:r w:rsidRPr="00E90264">
        <w:rPr>
          <w:rFonts w:ascii="Times New Roman" w:eastAsia="Times New Roman" w:hAnsi="Times New Roman" w:cs="Times New Roman"/>
          <w:noProof/>
          <w:color w:val="943634" w:themeColor="accent2" w:themeShade="BF"/>
          <w:sz w:val="28"/>
          <w:szCs w:val="28"/>
        </w:rPr>
        <w:t xml:space="preserve">Кинестетические иллюзии, вызванные вибрациями, воссоздают восприятие </w:t>
      </w:r>
      <w:r w:rsidR="00452B70" w:rsidRPr="00E90264">
        <w:rPr>
          <w:rFonts w:ascii="Times New Roman" w:eastAsia="Times New Roman" w:hAnsi="Times New Roman" w:cs="Times New Roman"/>
          <w:noProof/>
          <w:color w:val="943634" w:themeColor="accent2" w:themeShade="BF"/>
          <w:sz w:val="28"/>
          <w:szCs w:val="28"/>
        </w:rPr>
        <w:t>комплексных</w:t>
      </w:r>
      <w:r w:rsidRPr="00E90264">
        <w:rPr>
          <w:rFonts w:ascii="Times New Roman" w:eastAsia="Times New Roman" w:hAnsi="Times New Roman" w:cs="Times New Roman"/>
          <w:noProof/>
          <w:color w:val="943634" w:themeColor="accent2" w:themeShade="BF"/>
          <w:sz w:val="28"/>
          <w:szCs w:val="28"/>
        </w:rPr>
        <w:t xml:space="preserve"> хватательных движений у людей с ампутированными конечностями</w:t>
      </w:r>
    </w:p>
    <w:p w:rsidR="00176C97" w:rsidRPr="00E90264" w:rsidRDefault="00176C97" w:rsidP="006F7208">
      <w:pPr>
        <w:spacing w:after="0" w:line="360" w:lineRule="auto"/>
        <w:jc w:val="both"/>
        <w:rPr>
          <w:rFonts w:ascii="Times New Roman" w:eastAsia="Times New Roman" w:hAnsi="Times New Roman" w:cs="Times New Roman"/>
          <w:noProof/>
          <w:color w:val="000000" w:themeColor="text1"/>
          <w:sz w:val="28"/>
          <w:szCs w:val="28"/>
        </w:rPr>
      </w:pPr>
    </w:p>
    <w:p w:rsidR="00176C97" w:rsidRPr="00E90264" w:rsidRDefault="00176C97"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У здоровых людей при вибрации сухожилий конечност</w:t>
      </w:r>
      <w:r w:rsidR="001217A0" w:rsidRPr="00E90264">
        <w:rPr>
          <w:rFonts w:ascii="Times New Roman" w:eastAsia="Times New Roman" w:hAnsi="Times New Roman" w:cs="Times New Roman"/>
          <w:noProof/>
          <w:color w:val="000000" w:themeColor="text1"/>
          <w:sz w:val="28"/>
          <w:szCs w:val="28"/>
        </w:rPr>
        <w:t>и</w:t>
      </w:r>
      <w:r w:rsidRPr="00E90264">
        <w:rPr>
          <w:rFonts w:ascii="Times New Roman" w:eastAsia="Times New Roman" w:hAnsi="Times New Roman" w:cs="Times New Roman"/>
          <w:noProof/>
          <w:color w:val="000000" w:themeColor="text1"/>
          <w:sz w:val="28"/>
          <w:szCs w:val="28"/>
        </w:rPr>
        <w:t xml:space="preserve"> с частотой от 70 до 150 Гц возникает определенное восприятие движения</w:t>
      </w:r>
      <w:r w:rsidR="00D30A3D" w:rsidRPr="00E90264">
        <w:rPr>
          <w:rFonts w:ascii="Times New Roman" w:eastAsia="Times New Roman" w:hAnsi="Times New Roman" w:cs="Times New Roman"/>
          <w:noProof/>
          <w:color w:val="000000" w:themeColor="text1"/>
          <w:sz w:val="28"/>
          <w:szCs w:val="28"/>
        </w:rPr>
        <w:t xml:space="preserve"> в суставах</w:t>
      </w:r>
      <w:r w:rsidRPr="00E90264">
        <w:rPr>
          <w:rFonts w:ascii="Times New Roman" w:eastAsia="Times New Roman" w:hAnsi="Times New Roman" w:cs="Times New Roman"/>
          <w:noProof/>
          <w:color w:val="000000" w:themeColor="text1"/>
          <w:sz w:val="28"/>
          <w:szCs w:val="28"/>
        </w:rPr>
        <w:t>, даже если эти суставы, пересекаемые сухожилием, не меняют свое</w:t>
      </w:r>
      <w:r w:rsidR="006A6B75" w:rsidRPr="00E90264">
        <w:rPr>
          <w:rFonts w:ascii="Times New Roman" w:eastAsia="Times New Roman" w:hAnsi="Times New Roman" w:cs="Times New Roman"/>
          <w:noProof/>
          <w:color w:val="000000" w:themeColor="text1"/>
          <w:sz w:val="28"/>
          <w:szCs w:val="28"/>
        </w:rPr>
        <w:t>й позиции</w:t>
      </w:r>
      <w:r w:rsidRPr="00E90264">
        <w:rPr>
          <w:rFonts w:ascii="Times New Roman" w:eastAsia="Times New Roman" w:hAnsi="Times New Roman" w:cs="Times New Roman"/>
          <w:noProof/>
          <w:color w:val="000000" w:themeColor="text1"/>
          <w:sz w:val="28"/>
          <w:szCs w:val="28"/>
        </w:rPr>
        <w:t xml:space="preserve">. Эта кинестетическая иллюзия </w:t>
      </w:r>
      <w:r w:rsidR="00D30A3D" w:rsidRPr="00E90264">
        <w:rPr>
          <w:rFonts w:ascii="Times New Roman" w:eastAsia="Times New Roman" w:hAnsi="Times New Roman" w:cs="Times New Roman"/>
          <w:noProof/>
          <w:color w:val="000000" w:themeColor="text1"/>
          <w:sz w:val="28"/>
          <w:szCs w:val="28"/>
        </w:rPr>
        <w:t>настолько</w:t>
      </w:r>
      <w:r w:rsidR="006F7208">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сильна, что</w:t>
      </w:r>
      <w:r w:rsidR="00D30A3D" w:rsidRPr="00E90264">
        <w:rPr>
          <w:rFonts w:ascii="Times New Roman" w:eastAsia="Times New Roman" w:hAnsi="Times New Roman" w:cs="Times New Roman"/>
          <w:noProof/>
          <w:color w:val="000000" w:themeColor="text1"/>
          <w:sz w:val="28"/>
          <w:szCs w:val="28"/>
        </w:rPr>
        <w:t xml:space="preserve"> может</w:t>
      </w:r>
      <w:r w:rsidRPr="00E90264">
        <w:rPr>
          <w:rFonts w:ascii="Times New Roman" w:eastAsia="Times New Roman" w:hAnsi="Times New Roman" w:cs="Times New Roman"/>
          <w:noProof/>
          <w:color w:val="000000" w:themeColor="text1"/>
          <w:sz w:val="28"/>
          <w:szCs w:val="28"/>
        </w:rPr>
        <w:t xml:space="preserve"> создать у человека впечатление, будто его конечности принимают не</w:t>
      </w:r>
      <w:r w:rsidR="006F7208">
        <w:rPr>
          <w:rFonts w:ascii="Times New Roman" w:eastAsia="Times New Roman" w:hAnsi="Times New Roman" w:cs="Times New Roman"/>
          <w:noProof/>
          <w:color w:val="000000" w:themeColor="text1"/>
          <w:sz w:val="28"/>
          <w:szCs w:val="28"/>
        </w:rPr>
        <w:t>естественное</w:t>
      </w:r>
      <w:r w:rsidRPr="00E90264">
        <w:rPr>
          <w:rFonts w:ascii="Times New Roman" w:eastAsia="Times New Roman" w:hAnsi="Times New Roman" w:cs="Times New Roman"/>
          <w:noProof/>
          <w:color w:val="000000" w:themeColor="text1"/>
          <w:sz w:val="28"/>
          <w:szCs w:val="28"/>
        </w:rPr>
        <w:t xml:space="preserve"> положение</w:t>
      </w:r>
      <w:r w:rsidR="006A6B75" w:rsidRPr="00E90264">
        <w:rPr>
          <w:rFonts w:ascii="Times New Roman" w:eastAsia="Times New Roman" w:hAnsi="Times New Roman" w:cs="Times New Roman"/>
          <w:noProof/>
          <w:color w:val="000000" w:themeColor="text1"/>
          <w:sz w:val="28"/>
          <w:szCs w:val="28"/>
        </w:rPr>
        <w:t>.</w:t>
      </w:r>
      <w:r w:rsidRPr="00E90264">
        <w:rPr>
          <w:rFonts w:ascii="Times New Roman" w:eastAsia="Times New Roman" w:hAnsi="Times New Roman" w:cs="Times New Roman"/>
          <w:noProof/>
          <w:color w:val="000000" w:themeColor="text1"/>
          <w:sz w:val="28"/>
          <w:szCs w:val="28"/>
        </w:rPr>
        <w:t xml:space="preserve"> </w:t>
      </w:r>
      <w:r w:rsidR="006A6B75" w:rsidRPr="00E90264">
        <w:rPr>
          <w:rFonts w:ascii="Times New Roman" w:eastAsia="Times New Roman" w:hAnsi="Times New Roman" w:cs="Times New Roman"/>
          <w:noProof/>
          <w:color w:val="000000" w:themeColor="text1"/>
          <w:sz w:val="28"/>
          <w:szCs w:val="28"/>
        </w:rPr>
        <w:t>Т</w:t>
      </w:r>
      <w:r w:rsidR="00D30A3D" w:rsidRPr="00E90264">
        <w:rPr>
          <w:rFonts w:ascii="Times New Roman" w:eastAsia="Times New Roman" w:hAnsi="Times New Roman" w:cs="Times New Roman"/>
          <w:noProof/>
          <w:color w:val="000000" w:themeColor="text1"/>
          <w:sz w:val="28"/>
          <w:szCs w:val="28"/>
        </w:rPr>
        <w:t>ак</w:t>
      </w:r>
      <w:r w:rsidR="006F7208">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 xml:space="preserve">сложные </w:t>
      </w:r>
      <w:r w:rsidR="00D30A3D" w:rsidRPr="00E90264">
        <w:rPr>
          <w:rFonts w:ascii="Times New Roman" w:eastAsia="Times New Roman" w:hAnsi="Times New Roman" w:cs="Times New Roman"/>
          <w:noProof/>
          <w:color w:val="000000" w:themeColor="text1"/>
          <w:sz w:val="28"/>
          <w:szCs w:val="28"/>
        </w:rPr>
        <w:t>пространственные</w:t>
      </w:r>
      <w:r w:rsidRPr="00E90264">
        <w:rPr>
          <w:rFonts w:ascii="Times New Roman" w:eastAsia="Times New Roman" w:hAnsi="Times New Roman" w:cs="Times New Roman"/>
          <w:noProof/>
          <w:color w:val="000000" w:themeColor="text1"/>
          <w:sz w:val="28"/>
          <w:szCs w:val="28"/>
        </w:rPr>
        <w:t xml:space="preserve"> движения рук</w:t>
      </w:r>
      <w:r w:rsidR="006F7208">
        <w:rPr>
          <w:rFonts w:ascii="Times New Roman" w:eastAsia="Times New Roman" w:hAnsi="Times New Roman" w:cs="Times New Roman"/>
          <w:noProof/>
          <w:color w:val="000000" w:themeColor="text1"/>
          <w:sz w:val="28"/>
          <w:szCs w:val="28"/>
        </w:rPr>
        <w:t>ами</w:t>
      </w:r>
      <w:r w:rsidRPr="00E90264">
        <w:rPr>
          <w:rFonts w:ascii="Times New Roman" w:eastAsia="Times New Roman" w:hAnsi="Times New Roman" w:cs="Times New Roman"/>
          <w:noProof/>
          <w:color w:val="000000" w:themeColor="text1"/>
          <w:sz w:val="28"/>
          <w:szCs w:val="28"/>
        </w:rPr>
        <w:t xml:space="preserve"> </w:t>
      </w:r>
      <w:r w:rsidR="00D30A3D" w:rsidRPr="00E90264">
        <w:rPr>
          <w:rFonts w:ascii="Times New Roman" w:eastAsia="Times New Roman" w:hAnsi="Times New Roman" w:cs="Times New Roman"/>
          <w:noProof/>
          <w:color w:val="000000" w:themeColor="text1"/>
          <w:sz w:val="28"/>
          <w:szCs w:val="28"/>
        </w:rPr>
        <w:t>моделируются</w:t>
      </w:r>
      <w:r w:rsidRPr="00E90264">
        <w:rPr>
          <w:rFonts w:ascii="Times New Roman" w:eastAsia="Times New Roman" w:hAnsi="Times New Roman" w:cs="Times New Roman"/>
          <w:noProof/>
          <w:color w:val="000000" w:themeColor="text1"/>
          <w:sz w:val="28"/>
          <w:szCs w:val="28"/>
        </w:rPr>
        <w:t xml:space="preserve"> путем создания кинестетических иллюзий</w:t>
      </w:r>
      <w:r w:rsidR="00D30A3D" w:rsidRPr="00E90264">
        <w:rPr>
          <w:rFonts w:ascii="Times New Roman" w:eastAsia="Times New Roman" w:hAnsi="Times New Roman" w:cs="Times New Roman"/>
          <w:noProof/>
          <w:color w:val="000000" w:themeColor="text1"/>
          <w:sz w:val="28"/>
          <w:szCs w:val="28"/>
        </w:rPr>
        <w:t xml:space="preserve"> множества суставов</w:t>
      </w:r>
      <w:r w:rsidRPr="00E90264">
        <w:rPr>
          <w:rFonts w:ascii="Times New Roman" w:eastAsia="Times New Roman" w:hAnsi="Times New Roman" w:cs="Times New Roman"/>
          <w:noProof/>
          <w:color w:val="000000" w:themeColor="text1"/>
          <w:sz w:val="28"/>
          <w:szCs w:val="28"/>
        </w:rPr>
        <w:t xml:space="preserve">. Мы исследовали </w:t>
      </w:r>
      <w:r w:rsidR="00D30A3D" w:rsidRPr="00E90264">
        <w:rPr>
          <w:rFonts w:ascii="Times New Roman" w:eastAsia="Times New Roman" w:hAnsi="Times New Roman" w:cs="Times New Roman"/>
          <w:noProof/>
          <w:color w:val="000000" w:themeColor="text1"/>
          <w:sz w:val="28"/>
          <w:szCs w:val="28"/>
        </w:rPr>
        <w:t>применение</w:t>
      </w:r>
      <w:r w:rsidRPr="00E90264">
        <w:rPr>
          <w:rFonts w:ascii="Times New Roman" w:eastAsia="Times New Roman" w:hAnsi="Times New Roman" w:cs="Times New Roman"/>
          <w:noProof/>
          <w:color w:val="000000" w:themeColor="text1"/>
          <w:sz w:val="28"/>
          <w:szCs w:val="28"/>
        </w:rPr>
        <w:t xml:space="preserve"> вибрации</w:t>
      </w:r>
      <w:r w:rsidR="00D30A3D" w:rsidRPr="00E90264">
        <w:rPr>
          <w:rFonts w:ascii="Times New Roman" w:eastAsia="Times New Roman" w:hAnsi="Times New Roman" w:cs="Times New Roman"/>
          <w:noProof/>
          <w:color w:val="000000" w:themeColor="text1"/>
          <w:sz w:val="28"/>
          <w:szCs w:val="28"/>
        </w:rPr>
        <w:t xml:space="preserve"> для создания</w:t>
      </w:r>
      <w:r w:rsidRPr="00E90264">
        <w:rPr>
          <w:rFonts w:ascii="Times New Roman" w:eastAsia="Times New Roman" w:hAnsi="Times New Roman" w:cs="Times New Roman"/>
          <w:noProof/>
          <w:color w:val="000000" w:themeColor="text1"/>
          <w:sz w:val="28"/>
          <w:szCs w:val="28"/>
        </w:rPr>
        <w:t xml:space="preserve"> иллюзии движения </w:t>
      </w:r>
      <w:r w:rsidR="00D30A3D" w:rsidRPr="00E90264">
        <w:rPr>
          <w:rFonts w:ascii="Times New Roman" w:eastAsia="Times New Roman" w:hAnsi="Times New Roman" w:cs="Times New Roman"/>
          <w:noProof/>
          <w:color w:val="000000" w:themeColor="text1"/>
          <w:sz w:val="28"/>
          <w:szCs w:val="28"/>
        </w:rPr>
        <w:t xml:space="preserve">у людей, подвергшихся направленной реиннервации </w:t>
      </w:r>
      <w:r w:rsidR="001217A0" w:rsidRPr="00E90264">
        <w:rPr>
          <w:rFonts w:ascii="Times New Roman" w:eastAsia="Times New Roman" w:hAnsi="Times New Roman" w:cs="Times New Roman"/>
          <w:noProof/>
          <w:color w:val="000000" w:themeColor="text1"/>
          <w:sz w:val="28"/>
          <w:szCs w:val="28"/>
        </w:rPr>
        <w:t>после</w:t>
      </w:r>
      <w:r w:rsidR="00D30A3D" w:rsidRPr="00E90264">
        <w:rPr>
          <w:rFonts w:ascii="Times New Roman" w:eastAsia="Times New Roman" w:hAnsi="Times New Roman" w:cs="Times New Roman"/>
          <w:noProof/>
          <w:color w:val="000000" w:themeColor="text1"/>
          <w:sz w:val="28"/>
          <w:szCs w:val="28"/>
        </w:rPr>
        <w:t xml:space="preserve"> ампутации</w:t>
      </w:r>
      <w:r w:rsidRPr="00E90264">
        <w:rPr>
          <w:rFonts w:ascii="Times New Roman" w:eastAsia="Times New Roman" w:hAnsi="Times New Roman" w:cs="Times New Roman"/>
          <w:noProof/>
          <w:color w:val="000000" w:themeColor="text1"/>
          <w:sz w:val="28"/>
          <w:szCs w:val="28"/>
        </w:rPr>
        <w:t xml:space="preserve"> верхних конечностей</w:t>
      </w:r>
      <w:r w:rsidR="001217A0" w:rsidRPr="00E90264">
        <w:rPr>
          <w:rFonts w:ascii="Times New Roman" w:eastAsia="Times New Roman" w:hAnsi="Times New Roman" w:cs="Times New Roman"/>
          <w:noProof/>
          <w:color w:val="000000" w:themeColor="text1"/>
          <w:sz w:val="28"/>
          <w:szCs w:val="28"/>
        </w:rPr>
        <w:t>. Нашей целью являлось</w:t>
      </w:r>
      <w:r w:rsidRPr="00E90264">
        <w:rPr>
          <w:rFonts w:ascii="Times New Roman" w:eastAsia="Times New Roman" w:hAnsi="Times New Roman" w:cs="Times New Roman"/>
          <w:noProof/>
          <w:color w:val="000000" w:themeColor="text1"/>
          <w:sz w:val="28"/>
          <w:szCs w:val="28"/>
        </w:rPr>
        <w:t xml:space="preserve"> </w:t>
      </w:r>
      <w:r w:rsidR="001217A0" w:rsidRPr="00E90264">
        <w:rPr>
          <w:rFonts w:ascii="Times New Roman" w:eastAsia="Times New Roman" w:hAnsi="Times New Roman" w:cs="Times New Roman"/>
          <w:noProof/>
          <w:color w:val="000000" w:themeColor="text1"/>
          <w:sz w:val="28"/>
          <w:szCs w:val="28"/>
        </w:rPr>
        <w:t xml:space="preserve">создание </w:t>
      </w:r>
      <w:r w:rsidRPr="00E90264">
        <w:rPr>
          <w:rFonts w:ascii="Times New Roman" w:eastAsia="Times New Roman" w:hAnsi="Times New Roman" w:cs="Times New Roman"/>
          <w:noProof/>
          <w:color w:val="000000" w:themeColor="text1"/>
          <w:sz w:val="28"/>
          <w:szCs w:val="28"/>
        </w:rPr>
        <w:t>биологическ</w:t>
      </w:r>
      <w:r w:rsidR="001217A0" w:rsidRPr="00E90264">
        <w:rPr>
          <w:rFonts w:ascii="Times New Roman" w:eastAsia="Times New Roman" w:hAnsi="Times New Roman" w:cs="Times New Roman"/>
          <w:noProof/>
          <w:color w:val="000000" w:themeColor="text1"/>
          <w:sz w:val="28"/>
          <w:szCs w:val="28"/>
        </w:rPr>
        <w:t>ого</w:t>
      </w:r>
      <w:r w:rsidRPr="00E90264">
        <w:rPr>
          <w:rFonts w:ascii="Times New Roman" w:eastAsia="Times New Roman" w:hAnsi="Times New Roman" w:cs="Times New Roman"/>
          <w:noProof/>
          <w:color w:val="000000" w:themeColor="text1"/>
          <w:sz w:val="28"/>
          <w:szCs w:val="28"/>
        </w:rPr>
        <w:t xml:space="preserve"> интерфейс</w:t>
      </w:r>
      <w:r w:rsidR="001217A0" w:rsidRPr="00E90264">
        <w:rPr>
          <w:rFonts w:ascii="Times New Roman" w:eastAsia="Times New Roman" w:hAnsi="Times New Roman" w:cs="Times New Roman"/>
          <w:noProof/>
          <w:color w:val="000000" w:themeColor="text1"/>
          <w:sz w:val="28"/>
          <w:szCs w:val="28"/>
        </w:rPr>
        <w:t>а</w:t>
      </w:r>
      <w:r w:rsidRPr="00E90264">
        <w:rPr>
          <w:rFonts w:ascii="Times New Roman" w:eastAsia="Times New Roman" w:hAnsi="Times New Roman" w:cs="Times New Roman"/>
          <w:noProof/>
          <w:color w:val="000000" w:themeColor="text1"/>
          <w:sz w:val="28"/>
          <w:szCs w:val="28"/>
        </w:rPr>
        <w:t xml:space="preserve"> нервной системы для контроля</w:t>
      </w:r>
      <w:r w:rsidR="00D30A3D" w:rsidRPr="00E90264">
        <w:rPr>
          <w:rFonts w:ascii="Times New Roman" w:eastAsia="Times New Roman" w:hAnsi="Times New Roman" w:cs="Times New Roman"/>
          <w:noProof/>
          <w:color w:val="000000" w:themeColor="text1"/>
          <w:sz w:val="28"/>
          <w:szCs w:val="28"/>
        </w:rPr>
        <w:t xml:space="preserve"> за протез</w:t>
      </w:r>
      <w:r w:rsidR="001217A0" w:rsidRPr="00E90264">
        <w:rPr>
          <w:rFonts w:ascii="Times New Roman" w:eastAsia="Times New Roman" w:hAnsi="Times New Roman" w:cs="Times New Roman"/>
          <w:noProof/>
          <w:color w:val="000000" w:themeColor="text1"/>
          <w:sz w:val="28"/>
          <w:szCs w:val="28"/>
        </w:rPr>
        <w:t>ированной конечностью</w:t>
      </w:r>
      <w:r w:rsidRPr="00E90264">
        <w:rPr>
          <w:rFonts w:ascii="Times New Roman" w:eastAsia="Times New Roman" w:hAnsi="Times New Roman" w:cs="Times New Roman"/>
          <w:noProof/>
          <w:color w:val="000000" w:themeColor="text1"/>
          <w:sz w:val="28"/>
          <w:szCs w:val="28"/>
        </w:rPr>
        <w:t xml:space="preserve"> и </w:t>
      </w:r>
      <w:r w:rsidR="001217A0" w:rsidRPr="00E90264">
        <w:rPr>
          <w:rFonts w:ascii="Times New Roman" w:eastAsia="Times New Roman" w:hAnsi="Times New Roman" w:cs="Times New Roman"/>
          <w:noProof/>
          <w:color w:val="000000" w:themeColor="text1"/>
          <w:sz w:val="28"/>
          <w:szCs w:val="28"/>
        </w:rPr>
        <w:t xml:space="preserve">возникновения </w:t>
      </w:r>
      <w:r w:rsidRPr="00E90264">
        <w:rPr>
          <w:rFonts w:ascii="Times New Roman" w:eastAsia="Times New Roman" w:hAnsi="Times New Roman" w:cs="Times New Roman"/>
          <w:noProof/>
          <w:color w:val="000000" w:themeColor="text1"/>
          <w:sz w:val="28"/>
          <w:szCs w:val="28"/>
        </w:rPr>
        <w:t xml:space="preserve">обратной связи. </w:t>
      </w:r>
      <w:r w:rsidR="006A6B75" w:rsidRPr="00E90264">
        <w:rPr>
          <w:rFonts w:ascii="Times New Roman" w:eastAsia="Times New Roman" w:hAnsi="Times New Roman" w:cs="Times New Roman"/>
          <w:noProof/>
          <w:color w:val="000000" w:themeColor="text1"/>
          <w:sz w:val="28"/>
          <w:szCs w:val="28"/>
        </w:rPr>
        <w:t>В связи с этим</w:t>
      </w:r>
      <w:r w:rsidRPr="00E90264">
        <w:rPr>
          <w:rFonts w:ascii="Times New Roman" w:eastAsia="Times New Roman" w:hAnsi="Times New Roman" w:cs="Times New Roman"/>
          <w:noProof/>
          <w:color w:val="000000" w:themeColor="text1"/>
          <w:sz w:val="28"/>
          <w:szCs w:val="28"/>
        </w:rPr>
        <w:t xml:space="preserve">, двигательные и </w:t>
      </w:r>
      <w:r w:rsidR="006A6B75" w:rsidRPr="00E90264">
        <w:rPr>
          <w:rFonts w:ascii="Times New Roman" w:eastAsia="Times New Roman" w:hAnsi="Times New Roman" w:cs="Times New Roman"/>
          <w:noProof/>
          <w:color w:val="000000" w:themeColor="text1"/>
          <w:sz w:val="28"/>
          <w:szCs w:val="28"/>
        </w:rPr>
        <w:t>центростремительные</w:t>
      </w:r>
      <w:r w:rsidRPr="00E90264">
        <w:rPr>
          <w:rFonts w:ascii="Times New Roman" w:eastAsia="Times New Roman" w:hAnsi="Times New Roman" w:cs="Times New Roman"/>
          <w:noProof/>
          <w:color w:val="000000" w:themeColor="text1"/>
          <w:sz w:val="28"/>
          <w:szCs w:val="28"/>
        </w:rPr>
        <w:t xml:space="preserve"> нервы, о</w:t>
      </w:r>
      <w:r w:rsidR="006A6B75" w:rsidRPr="00E90264">
        <w:rPr>
          <w:rFonts w:ascii="Times New Roman" w:eastAsia="Times New Roman" w:hAnsi="Times New Roman" w:cs="Times New Roman"/>
          <w:noProof/>
          <w:color w:val="000000" w:themeColor="text1"/>
          <w:sz w:val="28"/>
          <w:szCs w:val="28"/>
        </w:rPr>
        <w:t xml:space="preserve">ставшиеся после ампутации, подверглись </w:t>
      </w:r>
      <w:r w:rsidRPr="00E90264">
        <w:rPr>
          <w:rFonts w:ascii="Times New Roman" w:eastAsia="Times New Roman" w:hAnsi="Times New Roman" w:cs="Times New Roman"/>
          <w:noProof/>
          <w:color w:val="000000" w:themeColor="text1"/>
          <w:sz w:val="28"/>
          <w:szCs w:val="28"/>
        </w:rPr>
        <w:t>хирургическ</w:t>
      </w:r>
      <w:r w:rsidR="006A6B75" w:rsidRPr="00E90264">
        <w:rPr>
          <w:rFonts w:ascii="Times New Roman" w:eastAsia="Times New Roman" w:hAnsi="Times New Roman" w:cs="Times New Roman"/>
          <w:noProof/>
          <w:color w:val="000000" w:themeColor="text1"/>
          <w:sz w:val="28"/>
          <w:szCs w:val="28"/>
        </w:rPr>
        <w:t>ому</w:t>
      </w:r>
      <w:r w:rsidRPr="00E90264">
        <w:rPr>
          <w:rFonts w:ascii="Times New Roman" w:eastAsia="Times New Roman" w:hAnsi="Times New Roman" w:cs="Times New Roman"/>
          <w:noProof/>
          <w:color w:val="000000" w:themeColor="text1"/>
          <w:sz w:val="28"/>
          <w:szCs w:val="28"/>
        </w:rPr>
        <w:t xml:space="preserve"> перенаправлен</w:t>
      </w:r>
      <w:r w:rsidR="006A6B75" w:rsidRPr="00E90264">
        <w:rPr>
          <w:rFonts w:ascii="Times New Roman" w:eastAsia="Times New Roman" w:hAnsi="Times New Roman" w:cs="Times New Roman"/>
          <w:noProof/>
          <w:color w:val="000000" w:themeColor="text1"/>
          <w:sz w:val="28"/>
          <w:szCs w:val="28"/>
        </w:rPr>
        <w:t>ию</w:t>
      </w:r>
      <w:r w:rsidRPr="00E90264">
        <w:rPr>
          <w:rFonts w:ascii="Times New Roman" w:eastAsia="Times New Roman" w:hAnsi="Times New Roman" w:cs="Times New Roman"/>
          <w:noProof/>
          <w:color w:val="000000" w:themeColor="text1"/>
          <w:sz w:val="28"/>
          <w:szCs w:val="28"/>
        </w:rPr>
        <w:t xml:space="preserve"> для реиннервации новых проксимальных участков мышц и кожи. </w:t>
      </w:r>
      <w:r w:rsidR="000A21F4" w:rsidRPr="00E90264">
        <w:rPr>
          <w:rFonts w:ascii="Times New Roman" w:eastAsia="Times New Roman" w:hAnsi="Times New Roman" w:cs="Times New Roman"/>
          <w:noProof/>
          <w:color w:val="000000" w:themeColor="text1"/>
          <w:sz w:val="28"/>
          <w:szCs w:val="28"/>
        </w:rPr>
        <w:t>Таким образом,</w:t>
      </w:r>
      <w:r w:rsidRPr="00E90264">
        <w:rPr>
          <w:rFonts w:ascii="Times New Roman" w:eastAsia="Times New Roman" w:hAnsi="Times New Roman" w:cs="Times New Roman"/>
          <w:noProof/>
          <w:color w:val="000000" w:themeColor="text1"/>
          <w:sz w:val="28"/>
          <w:szCs w:val="28"/>
        </w:rPr>
        <w:t xml:space="preserve"> попытки п</w:t>
      </w:r>
      <w:r w:rsidR="006A6B75" w:rsidRPr="00E90264">
        <w:rPr>
          <w:rFonts w:ascii="Times New Roman" w:eastAsia="Times New Roman" w:hAnsi="Times New Roman" w:cs="Times New Roman"/>
          <w:noProof/>
          <w:color w:val="000000" w:themeColor="text1"/>
          <w:sz w:val="28"/>
          <w:szCs w:val="28"/>
        </w:rPr>
        <w:t>роизвести движение</w:t>
      </w:r>
      <w:r w:rsidRPr="00E90264">
        <w:rPr>
          <w:rFonts w:ascii="Times New Roman" w:eastAsia="Times New Roman" w:hAnsi="Times New Roman" w:cs="Times New Roman"/>
          <w:noProof/>
          <w:color w:val="000000" w:themeColor="text1"/>
          <w:sz w:val="28"/>
          <w:szCs w:val="28"/>
        </w:rPr>
        <w:t xml:space="preserve"> </w:t>
      </w:r>
      <w:r w:rsidR="006A6B75" w:rsidRPr="00E90264">
        <w:rPr>
          <w:rFonts w:ascii="Times New Roman" w:eastAsia="Times New Roman" w:hAnsi="Times New Roman" w:cs="Times New Roman"/>
          <w:noProof/>
          <w:color w:val="000000" w:themeColor="text1"/>
          <w:sz w:val="28"/>
          <w:szCs w:val="28"/>
        </w:rPr>
        <w:lastRenderedPageBreak/>
        <w:t>утраченной</w:t>
      </w:r>
      <w:r w:rsidRPr="00E90264">
        <w:rPr>
          <w:rFonts w:ascii="Times New Roman" w:eastAsia="Times New Roman" w:hAnsi="Times New Roman" w:cs="Times New Roman"/>
          <w:noProof/>
          <w:color w:val="000000" w:themeColor="text1"/>
          <w:sz w:val="28"/>
          <w:szCs w:val="28"/>
        </w:rPr>
        <w:t xml:space="preserve"> конечност</w:t>
      </w:r>
      <w:r w:rsidR="000A21F4" w:rsidRPr="00E90264">
        <w:rPr>
          <w:rFonts w:ascii="Times New Roman" w:eastAsia="Times New Roman" w:hAnsi="Times New Roman" w:cs="Times New Roman"/>
          <w:noProof/>
          <w:color w:val="000000" w:themeColor="text1"/>
          <w:sz w:val="28"/>
          <w:szCs w:val="28"/>
        </w:rPr>
        <w:t>ью</w:t>
      </w:r>
      <w:r w:rsidR="006F7208">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 xml:space="preserve">провоцируют сокращение </w:t>
      </w:r>
      <w:r w:rsidR="000A21F4" w:rsidRPr="00E90264">
        <w:rPr>
          <w:rFonts w:ascii="Times New Roman" w:eastAsia="Times New Roman" w:hAnsi="Times New Roman" w:cs="Times New Roman"/>
          <w:noProof/>
          <w:color w:val="000000" w:themeColor="text1"/>
          <w:sz w:val="28"/>
          <w:szCs w:val="28"/>
        </w:rPr>
        <w:t>реинн</w:t>
      </w:r>
      <w:r w:rsidR="001D504D" w:rsidRPr="00E90264">
        <w:rPr>
          <w:rFonts w:ascii="Times New Roman" w:eastAsia="Times New Roman" w:hAnsi="Times New Roman" w:cs="Times New Roman"/>
          <w:noProof/>
          <w:color w:val="000000" w:themeColor="text1"/>
          <w:sz w:val="28"/>
          <w:szCs w:val="28"/>
        </w:rPr>
        <w:t>е</w:t>
      </w:r>
      <w:r w:rsidR="000A21F4" w:rsidRPr="00E90264">
        <w:rPr>
          <w:rFonts w:ascii="Times New Roman" w:eastAsia="Times New Roman" w:hAnsi="Times New Roman" w:cs="Times New Roman"/>
          <w:noProof/>
          <w:color w:val="000000" w:themeColor="text1"/>
          <w:sz w:val="28"/>
          <w:szCs w:val="28"/>
        </w:rPr>
        <w:t>рвированных</w:t>
      </w:r>
      <w:r w:rsidRPr="00E90264">
        <w:rPr>
          <w:rFonts w:ascii="Times New Roman" w:eastAsia="Times New Roman" w:hAnsi="Times New Roman" w:cs="Times New Roman"/>
          <w:noProof/>
          <w:color w:val="000000" w:themeColor="text1"/>
          <w:sz w:val="28"/>
          <w:szCs w:val="28"/>
        </w:rPr>
        <w:t xml:space="preserve"> мышц. </w:t>
      </w:r>
      <w:r w:rsidR="000A21F4" w:rsidRPr="00E90264">
        <w:rPr>
          <w:rFonts w:ascii="Times New Roman" w:eastAsia="Times New Roman" w:hAnsi="Times New Roman" w:cs="Times New Roman"/>
          <w:noProof/>
          <w:color w:val="000000" w:themeColor="text1"/>
          <w:sz w:val="28"/>
          <w:szCs w:val="28"/>
        </w:rPr>
        <w:t>В результате полученные</w:t>
      </w:r>
      <w:r w:rsidRPr="00E90264">
        <w:rPr>
          <w:rFonts w:ascii="Times New Roman" w:eastAsia="Times New Roman" w:hAnsi="Times New Roman" w:cs="Times New Roman"/>
          <w:noProof/>
          <w:color w:val="000000" w:themeColor="text1"/>
          <w:sz w:val="28"/>
          <w:szCs w:val="28"/>
        </w:rPr>
        <w:t xml:space="preserve"> элект</w:t>
      </w:r>
      <w:r w:rsidR="00C57F4C">
        <w:rPr>
          <w:rFonts w:ascii="Times New Roman" w:eastAsia="Times New Roman" w:hAnsi="Times New Roman" w:cs="Times New Roman"/>
          <w:noProof/>
          <w:color w:val="000000" w:themeColor="text1"/>
          <w:sz w:val="28"/>
          <w:szCs w:val="28"/>
        </w:rPr>
        <w:t xml:space="preserve">ромиографические (ЭМГ) сигналы </w:t>
      </w:r>
      <w:r w:rsidRPr="00E90264">
        <w:rPr>
          <w:rFonts w:ascii="Times New Roman" w:eastAsia="Times New Roman" w:hAnsi="Times New Roman" w:cs="Times New Roman"/>
          <w:noProof/>
          <w:color w:val="000000" w:themeColor="text1"/>
          <w:sz w:val="28"/>
          <w:szCs w:val="28"/>
        </w:rPr>
        <w:t>используются</w:t>
      </w:r>
      <w:r w:rsidR="00C57F4C">
        <w:rPr>
          <w:rFonts w:ascii="Times New Roman" w:eastAsia="Times New Roman" w:hAnsi="Times New Roman" w:cs="Times New Roman"/>
          <w:noProof/>
          <w:color w:val="000000" w:themeColor="text1"/>
          <w:sz w:val="28"/>
          <w:szCs w:val="28"/>
        </w:rPr>
        <w:t xml:space="preserve"> впоследствие </w:t>
      </w:r>
      <w:r w:rsidRPr="00E90264">
        <w:rPr>
          <w:rFonts w:ascii="Times New Roman" w:eastAsia="Times New Roman" w:hAnsi="Times New Roman" w:cs="Times New Roman"/>
          <w:noProof/>
          <w:color w:val="000000" w:themeColor="text1"/>
          <w:sz w:val="28"/>
          <w:szCs w:val="28"/>
        </w:rPr>
        <w:t xml:space="preserve">для интуитивного управления </w:t>
      </w:r>
      <w:r w:rsidR="000A21F4" w:rsidRPr="00E90264">
        <w:rPr>
          <w:rFonts w:ascii="Times New Roman" w:eastAsia="Times New Roman" w:hAnsi="Times New Roman" w:cs="Times New Roman"/>
          <w:noProof/>
          <w:color w:val="000000" w:themeColor="text1"/>
          <w:sz w:val="28"/>
          <w:szCs w:val="28"/>
        </w:rPr>
        <w:t>протезированной конечностью</w:t>
      </w:r>
      <w:r w:rsidRPr="00E90264">
        <w:rPr>
          <w:rFonts w:ascii="Times New Roman" w:eastAsia="Times New Roman" w:hAnsi="Times New Roman" w:cs="Times New Roman"/>
          <w:noProof/>
          <w:color w:val="000000" w:themeColor="text1"/>
          <w:sz w:val="28"/>
          <w:szCs w:val="28"/>
        </w:rPr>
        <w:t xml:space="preserve">. Прикосновение к </w:t>
      </w:r>
      <w:r w:rsidR="000A21F4" w:rsidRPr="00E90264">
        <w:rPr>
          <w:rFonts w:ascii="Times New Roman" w:eastAsia="Times New Roman" w:hAnsi="Times New Roman" w:cs="Times New Roman"/>
          <w:noProof/>
          <w:color w:val="000000" w:themeColor="text1"/>
          <w:sz w:val="28"/>
          <w:szCs w:val="28"/>
        </w:rPr>
        <w:t>реиннервированной</w:t>
      </w:r>
      <w:r w:rsidRPr="00E90264">
        <w:rPr>
          <w:rFonts w:ascii="Times New Roman" w:eastAsia="Times New Roman" w:hAnsi="Times New Roman" w:cs="Times New Roman"/>
          <w:noProof/>
          <w:color w:val="000000" w:themeColor="text1"/>
          <w:sz w:val="28"/>
          <w:szCs w:val="28"/>
        </w:rPr>
        <w:t xml:space="preserve"> коже ощущается как прикосновение к </w:t>
      </w:r>
      <w:r w:rsidR="001D504D" w:rsidRPr="00E90264">
        <w:rPr>
          <w:rFonts w:ascii="Times New Roman" w:eastAsia="Times New Roman" w:hAnsi="Times New Roman" w:cs="Times New Roman"/>
          <w:noProof/>
          <w:color w:val="000000" w:themeColor="text1"/>
          <w:sz w:val="28"/>
          <w:szCs w:val="28"/>
        </w:rPr>
        <w:t xml:space="preserve">утраченной </w:t>
      </w:r>
      <w:r w:rsidR="00ED4793" w:rsidRPr="00E90264">
        <w:rPr>
          <w:rFonts w:ascii="Times New Roman" w:eastAsia="Times New Roman" w:hAnsi="Times New Roman" w:cs="Times New Roman"/>
          <w:noProof/>
          <w:color w:val="000000" w:themeColor="text1"/>
          <w:sz w:val="28"/>
          <w:szCs w:val="28"/>
        </w:rPr>
        <w:t>кисти</w:t>
      </w:r>
      <w:r w:rsidRPr="00E90264">
        <w:rPr>
          <w:rFonts w:ascii="Times New Roman" w:eastAsia="Times New Roman" w:hAnsi="Times New Roman" w:cs="Times New Roman"/>
          <w:noProof/>
          <w:color w:val="000000" w:themeColor="text1"/>
          <w:sz w:val="28"/>
          <w:szCs w:val="28"/>
        </w:rPr>
        <w:t xml:space="preserve"> с</w:t>
      </w:r>
      <w:r w:rsidR="001D504D" w:rsidRPr="00E90264">
        <w:rPr>
          <w:rFonts w:ascii="Times New Roman" w:eastAsia="Times New Roman" w:hAnsi="Times New Roman" w:cs="Times New Roman"/>
          <w:noProof/>
          <w:color w:val="000000" w:themeColor="text1"/>
          <w:sz w:val="28"/>
          <w:szCs w:val="28"/>
        </w:rPr>
        <w:t xml:space="preserve"> такой же чувствительностью к</w:t>
      </w:r>
      <w:r w:rsidRPr="00E90264">
        <w:rPr>
          <w:rFonts w:ascii="Times New Roman" w:eastAsia="Times New Roman" w:hAnsi="Times New Roman" w:cs="Times New Roman"/>
          <w:noProof/>
          <w:color w:val="000000" w:themeColor="text1"/>
          <w:sz w:val="28"/>
          <w:szCs w:val="28"/>
        </w:rPr>
        <w:t xml:space="preserve"> вибрации, давлени</w:t>
      </w:r>
      <w:r w:rsidR="001D504D" w:rsidRPr="00E90264">
        <w:rPr>
          <w:rFonts w:ascii="Times New Roman" w:eastAsia="Times New Roman" w:hAnsi="Times New Roman" w:cs="Times New Roman"/>
          <w:noProof/>
          <w:color w:val="000000" w:themeColor="text1"/>
          <w:sz w:val="28"/>
          <w:szCs w:val="28"/>
        </w:rPr>
        <w:t>ю</w:t>
      </w:r>
      <w:r w:rsidRPr="00E90264">
        <w:rPr>
          <w:rFonts w:ascii="Times New Roman" w:eastAsia="Times New Roman" w:hAnsi="Times New Roman" w:cs="Times New Roman"/>
          <w:noProof/>
          <w:color w:val="000000" w:themeColor="text1"/>
          <w:sz w:val="28"/>
          <w:szCs w:val="28"/>
        </w:rPr>
        <w:t>, жар</w:t>
      </w:r>
      <w:r w:rsidR="001D504D" w:rsidRPr="00E90264">
        <w:rPr>
          <w:rFonts w:ascii="Times New Roman" w:eastAsia="Times New Roman" w:hAnsi="Times New Roman" w:cs="Times New Roman"/>
          <w:noProof/>
          <w:color w:val="000000" w:themeColor="text1"/>
          <w:sz w:val="28"/>
          <w:szCs w:val="28"/>
        </w:rPr>
        <w:t>е</w:t>
      </w:r>
      <w:r w:rsidRPr="00E90264">
        <w:rPr>
          <w:rFonts w:ascii="Times New Roman" w:eastAsia="Times New Roman" w:hAnsi="Times New Roman" w:cs="Times New Roman"/>
          <w:noProof/>
          <w:color w:val="000000" w:themeColor="text1"/>
          <w:sz w:val="28"/>
          <w:szCs w:val="28"/>
        </w:rPr>
        <w:t>, холод</w:t>
      </w:r>
      <w:r w:rsidR="001D504D" w:rsidRPr="00E90264">
        <w:rPr>
          <w:rFonts w:ascii="Times New Roman" w:eastAsia="Times New Roman" w:hAnsi="Times New Roman" w:cs="Times New Roman"/>
          <w:noProof/>
          <w:color w:val="000000" w:themeColor="text1"/>
          <w:sz w:val="28"/>
          <w:szCs w:val="28"/>
        </w:rPr>
        <w:t>у</w:t>
      </w:r>
      <w:r w:rsidRPr="00E90264">
        <w:rPr>
          <w:rFonts w:ascii="Times New Roman" w:eastAsia="Times New Roman" w:hAnsi="Times New Roman" w:cs="Times New Roman"/>
          <w:noProof/>
          <w:color w:val="000000" w:themeColor="text1"/>
          <w:sz w:val="28"/>
          <w:szCs w:val="28"/>
        </w:rPr>
        <w:t xml:space="preserve"> и боли.</w:t>
      </w:r>
    </w:p>
    <w:p w:rsidR="008006B5" w:rsidRPr="00E90264" w:rsidRDefault="008006B5"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 xml:space="preserve">Используя портативную вибрационную установку, мы производили вибрацию </w:t>
      </w:r>
      <w:r w:rsidR="00452B70" w:rsidRPr="00E90264">
        <w:rPr>
          <w:rFonts w:ascii="Times New Roman" w:eastAsia="Times New Roman" w:hAnsi="Times New Roman" w:cs="Times New Roman"/>
          <w:noProof/>
          <w:color w:val="000000" w:themeColor="text1"/>
          <w:sz w:val="28"/>
          <w:szCs w:val="28"/>
        </w:rPr>
        <w:t xml:space="preserve">оставшихся </w:t>
      </w:r>
      <w:r w:rsidRPr="00E90264">
        <w:rPr>
          <w:rFonts w:ascii="Times New Roman" w:eastAsia="Times New Roman" w:hAnsi="Times New Roman" w:cs="Times New Roman"/>
          <w:noProof/>
          <w:color w:val="000000" w:themeColor="text1"/>
          <w:sz w:val="28"/>
          <w:szCs w:val="28"/>
        </w:rPr>
        <w:t xml:space="preserve">проксимальных реиннервированных мышц </w:t>
      </w:r>
      <w:r w:rsidR="0000658A" w:rsidRPr="00E90264">
        <w:rPr>
          <w:rFonts w:ascii="Times New Roman" w:eastAsia="Times New Roman" w:hAnsi="Times New Roman" w:cs="Times New Roman"/>
          <w:noProof/>
          <w:color w:val="000000" w:themeColor="text1"/>
          <w:sz w:val="28"/>
          <w:szCs w:val="28"/>
        </w:rPr>
        <w:t>шестерых</w:t>
      </w:r>
      <w:r w:rsidRPr="00E90264">
        <w:rPr>
          <w:rFonts w:ascii="Times New Roman" w:eastAsia="Times New Roman" w:hAnsi="Times New Roman" w:cs="Times New Roman"/>
          <w:noProof/>
          <w:color w:val="000000" w:themeColor="text1"/>
          <w:sz w:val="28"/>
          <w:szCs w:val="28"/>
        </w:rPr>
        <w:t xml:space="preserve"> </w:t>
      </w:r>
      <w:r w:rsidR="00C57F4C">
        <w:rPr>
          <w:rFonts w:ascii="Times New Roman" w:eastAsia="Times New Roman" w:hAnsi="Times New Roman" w:cs="Times New Roman"/>
          <w:noProof/>
          <w:color w:val="000000" w:themeColor="text1"/>
          <w:sz w:val="28"/>
          <w:szCs w:val="28"/>
        </w:rPr>
        <w:t>участников</w:t>
      </w:r>
      <w:r w:rsidRPr="00E90264">
        <w:rPr>
          <w:rFonts w:ascii="Times New Roman" w:eastAsia="Times New Roman" w:hAnsi="Times New Roman" w:cs="Times New Roman"/>
          <w:noProof/>
          <w:color w:val="000000" w:themeColor="text1"/>
          <w:sz w:val="28"/>
          <w:szCs w:val="28"/>
        </w:rPr>
        <w:t xml:space="preserve"> с ампутированными конечностями (</w:t>
      </w:r>
      <w:r w:rsidR="00BC4EFF" w:rsidRPr="00E90264">
        <w:rPr>
          <w:rFonts w:ascii="Times New Roman" w:eastAsia="Times New Roman" w:hAnsi="Times New Roman" w:cs="Times New Roman"/>
          <w:noProof/>
          <w:color w:val="000000" w:themeColor="text1"/>
          <w:sz w:val="28"/>
          <w:szCs w:val="28"/>
        </w:rPr>
        <w:t>Уч</w:t>
      </w:r>
      <w:r w:rsidRPr="00E90264">
        <w:rPr>
          <w:rFonts w:ascii="Times New Roman" w:eastAsia="Times New Roman" w:hAnsi="Times New Roman" w:cs="Times New Roman"/>
          <w:noProof/>
          <w:color w:val="000000" w:themeColor="text1"/>
          <w:sz w:val="28"/>
          <w:szCs w:val="28"/>
        </w:rPr>
        <w:t xml:space="preserve">. 1-6; 90 Гц, 500 мкм </w:t>
      </w:r>
      <w:r w:rsidR="00452B70" w:rsidRPr="00E90264">
        <w:rPr>
          <w:rFonts w:ascii="Times New Roman" w:eastAsia="Times New Roman" w:hAnsi="Times New Roman" w:cs="Times New Roman"/>
          <w:noProof/>
          <w:color w:val="000000" w:themeColor="text1"/>
          <w:sz w:val="28"/>
          <w:szCs w:val="28"/>
        </w:rPr>
        <w:t xml:space="preserve">в </w:t>
      </w:r>
      <w:r w:rsidRPr="00E90264">
        <w:rPr>
          <w:rFonts w:ascii="Times New Roman" w:eastAsia="Times New Roman" w:hAnsi="Times New Roman" w:cs="Times New Roman"/>
          <w:noProof/>
          <w:color w:val="000000" w:themeColor="text1"/>
          <w:sz w:val="28"/>
          <w:szCs w:val="28"/>
        </w:rPr>
        <w:t>нейтрально</w:t>
      </w:r>
      <w:r w:rsidR="00452B70" w:rsidRPr="00E90264">
        <w:rPr>
          <w:rFonts w:ascii="Times New Roman" w:eastAsia="Times New Roman" w:hAnsi="Times New Roman" w:cs="Times New Roman"/>
          <w:noProof/>
          <w:color w:val="000000" w:themeColor="text1"/>
          <w:sz w:val="28"/>
          <w:szCs w:val="28"/>
        </w:rPr>
        <w:t>м режиме</w:t>
      </w:r>
      <w:r w:rsidRPr="00E90264">
        <w:rPr>
          <w:rFonts w:ascii="Times New Roman" w:eastAsia="Times New Roman" w:hAnsi="Times New Roman" w:cs="Times New Roman"/>
          <w:noProof/>
          <w:color w:val="000000" w:themeColor="text1"/>
          <w:sz w:val="28"/>
          <w:szCs w:val="28"/>
        </w:rPr>
        <w:t xml:space="preserve"> до </w:t>
      </w:r>
      <w:r w:rsidR="00C57F4C">
        <w:rPr>
          <w:rFonts w:ascii="Times New Roman" w:eastAsia="Times New Roman" w:hAnsi="Times New Roman" w:cs="Times New Roman"/>
          <w:noProof/>
          <w:color w:val="000000" w:themeColor="text1"/>
          <w:sz w:val="28"/>
          <w:szCs w:val="28"/>
        </w:rPr>
        <w:t xml:space="preserve">пика). Они </w:t>
      </w:r>
      <w:r w:rsidR="00452B70" w:rsidRPr="00E90264">
        <w:rPr>
          <w:rFonts w:ascii="Times New Roman" w:eastAsia="Times New Roman" w:hAnsi="Times New Roman" w:cs="Times New Roman"/>
          <w:noProof/>
          <w:color w:val="000000" w:themeColor="text1"/>
          <w:sz w:val="28"/>
          <w:szCs w:val="28"/>
        </w:rPr>
        <w:t>также</w:t>
      </w:r>
      <w:r w:rsidR="00C57F4C">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 xml:space="preserve">использовали свою неповрежденную </w:t>
      </w:r>
      <w:r w:rsidR="00ED4793" w:rsidRPr="00E90264">
        <w:rPr>
          <w:rFonts w:ascii="Times New Roman" w:eastAsia="Times New Roman" w:hAnsi="Times New Roman" w:cs="Times New Roman"/>
          <w:noProof/>
          <w:color w:val="000000" w:themeColor="text1"/>
          <w:sz w:val="28"/>
          <w:szCs w:val="28"/>
        </w:rPr>
        <w:t xml:space="preserve">кисть </w:t>
      </w:r>
      <w:r w:rsidR="00452B70" w:rsidRPr="00E90264">
        <w:rPr>
          <w:rFonts w:ascii="Times New Roman" w:eastAsia="Times New Roman" w:hAnsi="Times New Roman" w:cs="Times New Roman"/>
          <w:noProof/>
          <w:color w:val="000000" w:themeColor="text1"/>
          <w:sz w:val="28"/>
          <w:szCs w:val="28"/>
        </w:rPr>
        <w:t>для демонстрации своих ощущений</w:t>
      </w:r>
      <w:r w:rsidRPr="00E90264">
        <w:rPr>
          <w:rFonts w:ascii="Times New Roman" w:eastAsia="Times New Roman" w:hAnsi="Times New Roman" w:cs="Times New Roman"/>
          <w:noProof/>
          <w:color w:val="000000" w:themeColor="text1"/>
          <w:sz w:val="28"/>
          <w:szCs w:val="28"/>
        </w:rPr>
        <w:t>. Несмотря на полное отсутствие дисталь</w:t>
      </w:r>
      <w:r w:rsidR="00452B70" w:rsidRPr="00E90264">
        <w:rPr>
          <w:rFonts w:ascii="Times New Roman" w:eastAsia="Times New Roman" w:hAnsi="Times New Roman" w:cs="Times New Roman"/>
          <w:noProof/>
          <w:color w:val="000000" w:themeColor="text1"/>
          <w:sz w:val="28"/>
          <w:szCs w:val="28"/>
        </w:rPr>
        <w:t>ных отделов верхних</w:t>
      </w:r>
      <w:r w:rsidRPr="00E90264">
        <w:rPr>
          <w:rFonts w:ascii="Times New Roman" w:eastAsia="Times New Roman" w:hAnsi="Times New Roman" w:cs="Times New Roman"/>
          <w:noProof/>
          <w:color w:val="000000" w:themeColor="text1"/>
          <w:sz w:val="28"/>
          <w:szCs w:val="28"/>
        </w:rPr>
        <w:t xml:space="preserve"> конечност</w:t>
      </w:r>
      <w:r w:rsidR="00452B70" w:rsidRPr="00E90264">
        <w:rPr>
          <w:rFonts w:ascii="Times New Roman" w:eastAsia="Times New Roman" w:hAnsi="Times New Roman" w:cs="Times New Roman"/>
          <w:noProof/>
          <w:color w:val="000000" w:themeColor="text1"/>
          <w:sz w:val="28"/>
          <w:szCs w:val="28"/>
        </w:rPr>
        <w:t xml:space="preserve">ей от </w:t>
      </w:r>
      <w:r w:rsidRPr="00E90264">
        <w:rPr>
          <w:rFonts w:ascii="Times New Roman" w:eastAsia="Times New Roman" w:hAnsi="Times New Roman" w:cs="Times New Roman"/>
          <w:noProof/>
          <w:color w:val="000000" w:themeColor="text1"/>
          <w:sz w:val="28"/>
          <w:szCs w:val="28"/>
        </w:rPr>
        <w:t xml:space="preserve">локтя и выше, </w:t>
      </w:r>
      <w:r w:rsidR="00452B70" w:rsidRPr="00E90264">
        <w:rPr>
          <w:rFonts w:ascii="Times New Roman" w:eastAsia="Times New Roman" w:hAnsi="Times New Roman" w:cs="Times New Roman"/>
          <w:noProof/>
          <w:color w:val="000000" w:themeColor="text1"/>
          <w:sz w:val="28"/>
          <w:szCs w:val="28"/>
        </w:rPr>
        <w:t>все</w:t>
      </w:r>
      <w:r w:rsidRPr="00E90264">
        <w:rPr>
          <w:rFonts w:ascii="Times New Roman" w:eastAsia="Times New Roman" w:hAnsi="Times New Roman" w:cs="Times New Roman"/>
          <w:noProof/>
          <w:color w:val="000000" w:themeColor="text1"/>
          <w:sz w:val="28"/>
          <w:szCs w:val="28"/>
        </w:rPr>
        <w:t xml:space="preserve"> </w:t>
      </w:r>
      <w:r w:rsidR="00AC33FA" w:rsidRPr="00E90264">
        <w:rPr>
          <w:rFonts w:ascii="Times New Roman" w:eastAsia="Times New Roman" w:hAnsi="Times New Roman" w:cs="Times New Roman"/>
          <w:noProof/>
          <w:color w:val="000000" w:themeColor="text1"/>
          <w:sz w:val="28"/>
          <w:szCs w:val="28"/>
        </w:rPr>
        <w:t>участники</w:t>
      </w:r>
      <w:r w:rsidRPr="00E90264">
        <w:rPr>
          <w:rFonts w:ascii="Times New Roman" w:eastAsia="Times New Roman" w:hAnsi="Times New Roman" w:cs="Times New Roman"/>
          <w:noProof/>
          <w:color w:val="000000" w:themeColor="text1"/>
          <w:sz w:val="28"/>
          <w:szCs w:val="28"/>
        </w:rPr>
        <w:t xml:space="preserve"> само</w:t>
      </w:r>
      <w:r w:rsidR="00452B70" w:rsidRPr="00E90264">
        <w:rPr>
          <w:rFonts w:ascii="Times New Roman" w:eastAsia="Times New Roman" w:hAnsi="Times New Roman" w:cs="Times New Roman"/>
          <w:noProof/>
          <w:color w:val="000000" w:themeColor="text1"/>
          <w:sz w:val="28"/>
          <w:szCs w:val="28"/>
        </w:rPr>
        <w:t>стоятельно</w:t>
      </w:r>
      <w:r w:rsidRPr="00E90264">
        <w:rPr>
          <w:rFonts w:ascii="Times New Roman" w:eastAsia="Times New Roman" w:hAnsi="Times New Roman" w:cs="Times New Roman"/>
          <w:noProof/>
          <w:color w:val="000000" w:themeColor="text1"/>
          <w:sz w:val="28"/>
          <w:szCs w:val="28"/>
        </w:rPr>
        <w:t xml:space="preserve"> сообщал</w:t>
      </w:r>
      <w:r w:rsidR="00452B70" w:rsidRPr="00E90264">
        <w:rPr>
          <w:rFonts w:ascii="Times New Roman" w:eastAsia="Times New Roman" w:hAnsi="Times New Roman" w:cs="Times New Roman"/>
          <w:noProof/>
          <w:color w:val="000000" w:themeColor="text1"/>
          <w:sz w:val="28"/>
          <w:szCs w:val="28"/>
        </w:rPr>
        <w:t>и</w:t>
      </w:r>
      <w:r w:rsidRPr="00E90264">
        <w:rPr>
          <w:rFonts w:ascii="Times New Roman" w:eastAsia="Times New Roman" w:hAnsi="Times New Roman" w:cs="Times New Roman"/>
          <w:noProof/>
          <w:color w:val="000000" w:themeColor="text1"/>
          <w:sz w:val="28"/>
          <w:szCs w:val="28"/>
        </w:rPr>
        <w:t xml:space="preserve"> о восприятии функционально значимого </w:t>
      </w:r>
      <w:r w:rsidR="00452B70" w:rsidRPr="00E90264">
        <w:rPr>
          <w:rFonts w:ascii="Times New Roman" w:eastAsia="Times New Roman" w:hAnsi="Times New Roman" w:cs="Times New Roman"/>
          <w:noProof/>
          <w:color w:val="000000" w:themeColor="text1"/>
          <w:sz w:val="28"/>
          <w:szCs w:val="28"/>
        </w:rPr>
        <w:t xml:space="preserve">комплексного движения </w:t>
      </w:r>
      <w:r w:rsidRPr="00E90264">
        <w:rPr>
          <w:rFonts w:ascii="Times New Roman" w:eastAsia="Times New Roman" w:hAnsi="Times New Roman" w:cs="Times New Roman"/>
          <w:noProof/>
          <w:color w:val="000000" w:themeColor="text1"/>
          <w:sz w:val="28"/>
          <w:szCs w:val="28"/>
        </w:rPr>
        <w:t xml:space="preserve"> </w:t>
      </w:r>
      <w:r w:rsidR="00452B70" w:rsidRPr="00E90264">
        <w:rPr>
          <w:rFonts w:ascii="Times New Roman" w:eastAsia="Times New Roman" w:hAnsi="Times New Roman" w:cs="Times New Roman"/>
          <w:noProof/>
          <w:color w:val="000000" w:themeColor="text1"/>
          <w:sz w:val="28"/>
          <w:szCs w:val="28"/>
        </w:rPr>
        <w:t xml:space="preserve">утраченной </w:t>
      </w:r>
      <w:r w:rsidR="00ED4793" w:rsidRPr="00E90264">
        <w:rPr>
          <w:rFonts w:ascii="Times New Roman" w:eastAsia="Times New Roman" w:hAnsi="Times New Roman" w:cs="Times New Roman"/>
          <w:noProof/>
          <w:color w:val="000000" w:themeColor="text1"/>
          <w:sz w:val="28"/>
          <w:szCs w:val="28"/>
        </w:rPr>
        <w:t>кисти</w:t>
      </w:r>
      <w:r w:rsidRPr="00E90264">
        <w:rPr>
          <w:rFonts w:ascii="Times New Roman" w:eastAsia="Times New Roman" w:hAnsi="Times New Roman" w:cs="Times New Roman"/>
          <w:noProof/>
          <w:color w:val="000000" w:themeColor="text1"/>
          <w:sz w:val="28"/>
          <w:szCs w:val="28"/>
        </w:rPr>
        <w:t>, запясть</w:t>
      </w:r>
      <w:r w:rsidR="00452B70" w:rsidRPr="00E90264">
        <w:rPr>
          <w:rFonts w:ascii="Times New Roman" w:eastAsia="Times New Roman" w:hAnsi="Times New Roman" w:cs="Times New Roman"/>
          <w:noProof/>
          <w:color w:val="000000" w:themeColor="text1"/>
          <w:sz w:val="28"/>
          <w:szCs w:val="28"/>
        </w:rPr>
        <w:t>я</w:t>
      </w:r>
      <w:r w:rsidRPr="00E90264">
        <w:rPr>
          <w:rFonts w:ascii="Times New Roman" w:eastAsia="Times New Roman" w:hAnsi="Times New Roman" w:cs="Times New Roman"/>
          <w:noProof/>
          <w:color w:val="000000" w:themeColor="text1"/>
          <w:sz w:val="28"/>
          <w:szCs w:val="28"/>
        </w:rPr>
        <w:t xml:space="preserve"> или локт</w:t>
      </w:r>
      <w:r w:rsidR="00452B70" w:rsidRPr="00E90264">
        <w:rPr>
          <w:rFonts w:ascii="Times New Roman" w:eastAsia="Times New Roman" w:hAnsi="Times New Roman" w:cs="Times New Roman"/>
          <w:noProof/>
          <w:color w:val="000000" w:themeColor="text1"/>
          <w:sz w:val="28"/>
          <w:szCs w:val="28"/>
        </w:rPr>
        <w:t>я</w:t>
      </w:r>
      <w:r w:rsidRPr="00E90264">
        <w:rPr>
          <w:rFonts w:ascii="Times New Roman" w:eastAsia="Times New Roman" w:hAnsi="Times New Roman" w:cs="Times New Roman"/>
          <w:noProof/>
          <w:color w:val="000000" w:themeColor="text1"/>
          <w:sz w:val="28"/>
          <w:szCs w:val="28"/>
        </w:rPr>
        <w:t xml:space="preserve"> (рис. 1). </w:t>
      </w:r>
      <w:r w:rsidR="007A45B7" w:rsidRPr="00E90264">
        <w:rPr>
          <w:rFonts w:ascii="Times New Roman" w:eastAsia="Times New Roman" w:hAnsi="Times New Roman" w:cs="Times New Roman"/>
          <w:noProof/>
          <w:color w:val="000000" w:themeColor="text1"/>
          <w:sz w:val="28"/>
          <w:szCs w:val="28"/>
        </w:rPr>
        <w:t xml:space="preserve">Среди </w:t>
      </w:r>
      <w:r w:rsidR="0000658A" w:rsidRPr="00E90264">
        <w:rPr>
          <w:rFonts w:ascii="Times New Roman" w:eastAsia="Times New Roman" w:hAnsi="Times New Roman" w:cs="Times New Roman"/>
          <w:noProof/>
          <w:color w:val="000000" w:themeColor="text1"/>
          <w:sz w:val="28"/>
          <w:szCs w:val="28"/>
        </w:rPr>
        <w:t>шестерых</w:t>
      </w:r>
      <w:r w:rsidR="007A45B7" w:rsidRPr="00E90264">
        <w:rPr>
          <w:rFonts w:ascii="Times New Roman" w:eastAsia="Times New Roman" w:hAnsi="Times New Roman" w:cs="Times New Roman"/>
          <w:noProof/>
          <w:color w:val="000000" w:themeColor="text1"/>
          <w:sz w:val="28"/>
          <w:szCs w:val="28"/>
        </w:rPr>
        <w:t xml:space="preserve"> </w:t>
      </w:r>
      <w:r w:rsidR="00AC33FA" w:rsidRPr="00E90264">
        <w:rPr>
          <w:rFonts w:ascii="Times New Roman" w:eastAsia="Times New Roman" w:hAnsi="Times New Roman" w:cs="Times New Roman"/>
          <w:noProof/>
          <w:color w:val="000000" w:themeColor="text1"/>
          <w:sz w:val="28"/>
          <w:szCs w:val="28"/>
        </w:rPr>
        <w:t>участников</w:t>
      </w:r>
      <w:r w:rsidR="007A45B7" w:rsidRPr="00E90264">
        <w:rPr>
          <w:rFonts w:ascii="Times New Roman" w:eastAsia="Times New Roman" w:hAnsi="Times New Roman" w:cs="Times New Roman"/>
          <w:noProof/>
          <w:color w:val="000000" w:themeColor="text1"/>
          <w:sz w:val="28"/>
          <w:szCs w:val="28"/>
        </w:rPr>
        <w:t xml:space="preserve"> мы </w:t>
      </w:r>
      <w:r w:rsidRPr="00E90264">
        <w:rPr>
          <w:rFonts w:ascii="Times New Roman" w:eastAsia="Times New Roman" w:hAnsi="Times New Roman" w:cs="Times New Roman"/>
          <w:noProof/>
          <w:color w:val="000000" w:themeColor="text1"/>
          <w:sz w:val="28"/>
          <w:szCs w:val="28"/>
        </w:rPr>
        <w:t>выделили 22 индивидуальных восприяти</w:t>
      </w:r>
      <w:r w:rsidR="007A45B7" w:rsidRPr="00E90264">
        <w:rPr>
          <w:rFonts w:ascii="Times New Roman" w:eastAsia="Times New Roman" w:hAnsi="Times New Roman" w:cs="Times New Roman"/>
          <w:noProof/>
          <w:color w:val="000000" w:themeColor="text1"/>
          <w:sz w:val="28"/>
          <w:szCs w:val="28"/>
        </w:rPr>
        <w:t>й</w:t>
      </w:r>
      <w:r w:rsidRPr="00E90264">
        <w:rPr>
          <w:rFonts w:ascii="Times New Roman" w:eastAsia="Times New Roman" w:hAnsi="Times New Roman" w:cs="Times New Roman"/>
          <w:noProof/>
          <w:color w:val="000000" w:themeColor="text1"/>
          <w:sz w:val="28"/>
          <w:szCs w:val="28"/>
        </w:rPr>
        <w:t xml:space="preserve"> движения. </w:t>
      </w:r>
      <w:r w:rsidR="00C57F4C">
        <w:rPr>
          <w:rFonts w:ascii="Times New Roman" w:eastAsia="Times New Roman" w:hAnsi="Times New Roman" w:cs="Times New Roman"/>
          <w:noProof/>
          <w:color w:val="000000" w:themeColor="text1"/>
          <w:sz w:val="28"/>
          <w:szCs w:val="28"/>
        </w:rPr>
        <w:t>Так, м</w:t>
      </w:r>
      <w:r w:rsidRPr="00E90264">
        <w:rPr>
          <w:rFonts w:ascii="Times New Roman" w:eastAsia="Times New Roman" w:hAnsi="Times New Roman" w:cs="Times New Roman"/>
          <w:noProof/>
          <w:color w:val="000000" w:themeColor="text1"/>
          <w:sz w:val="28"/>
          <w:szCs w:val="28"/>
        </w:rPr>
        <w:t>ышцы</w:t>
      </w:r>
      <w:r w:rsidR="007A45B7" w:rsidRPr="00E90264">
        <w:rPr>
          <w:rFonts w:ascii="Times New Roman" w:eastAsia="Times New Roman" w:hAnsi="Times New Roman" w:cs="Times New Roman"/>
          <w:noProof/>
          <w:color w:val="000000" w:themeColor="text1"/>
          <w:sz w:val="28"/>
          <w:szCs w:val="28"/>
        </w:rPr>
        <w:t>,</w:t>
      </w:r>
      <w:r w:rsidRPr="00E90264">
        <w:rPr>
          <w:rFonts w:ascii="Times New Roman" w:eastAsia="Times New Roman" w:hAnsi="Times New Roman" w:cs="Times New Roman"/>
          <w:noProof/>
          <w:color w:val="000000" w:themeColor="text1"/>
          <w:sz w:val="28"/>
          <w:szCs w:val="28"/>
        </w:rPr>
        <w:t xml:space="preserve"> реин</w:t>
      </w:r>
      <w:r w:rsidR="007A45B7" w:rsidRPr="00E90264">
        <w:rPr>
          <w:rFonts w:ascii="Times New Roman" w:eastAsia="Times New Roman" w:hAnsi="Times New Roman" w:cs="Times New Roman"/>
          <w:noProof/>
          <w:color w:val="000000" w:themeColor="text1"/>
          <w:sz w:val="28"/>
          <w:szCs w:val="28"/>
        </w:rPr>
        <w:t>н</w:t>
      </w:r>
      <w:r w:rsidRPr="00E90264">
        <w:rPr>
          <w:rFonts w:ascii="Times New Roman" w:eastAsia="Times New Roman" w:hAnsi="Times New Roman" w:cs="Times New Roman"/>
          <w:noProof/>
          <w:color w:val="000000" w:themeColor="text1"/>
          <w:sz w:val="28"/>
          <w:szCs w:val="28"/>
        </w:rPr>
        <w:t>ер</w:t>
      </w:r>
      <w:r w:rsidR="007A45B7" w:rsidRPr="00E90264">
        <w:rPr>
          <w:rFonts w:ascii="Times New Roman" w:eastAsia="Times New Roman" w:hAnsi="Times New Roman" w:cs="Times New Roman"/>
          <w:noProof/>
          <w:color w:val="000000" w:themeColor="text1"/>
          <w:sz w:val="28"/>
          <w:szCs w:val="28"/>
        </w:rPr>
        <w:t>в</w:t>
      </w:r>
      <w:r w:rsidRPr="00E90264">
        <w:rPr>
          <w:rFonts w:ascii="Times New Roman" w:eastAsia="Times New Roman" w:hAnsi="Times New Roman" w:cs="Times New Roman"/>
          <w:noProof/>
          <w:color w:val="000000" w:themeColor="text1"/>
          <w:sz w:val="28"/>
          <w:szCs w:val="28"/>
        </w:rPr>
        <w:t>ирован</w:t>
      </w:r>
      <w:r w:rsidR="007A45B7" w:rsidRPr="00E90264">
        <w:rPr>
          <w:rFonts w:ascii="Times New Roman" w:eastAsia="Times New Roman" w:hAnsi="Times New Roman" w:cs="Times New Roman"/>
          <w:noProof/>
          <w:color w:val="000000" w:themeColor="text1"/>
          <w:sz w:val="28"/>
          <w:szCs w:val="28"/>
        </w:rPr>
        <w:t>н</w:t>
      </w:r>
      <w:r w:rsidRPr="00E90264">
        <w:rPr>
          <w:rFonts w:ascii="Times New Roman" w:eastAsia="Times New Roman" w:hAnsi="Times New Roman" w:cs="Times New Roman"/>
          <w:noProof/>
          <w:color w:val="000000" w:themeColor="text1"/>
          <w:sz w:val="28"/>
          <w:szCs w:val="28"/>
        </w:rPr>
        <w:t>ы</w:t>
      </w:r>
      <w:r w:rsidR="007A45B7" w:rsidRPr="00E90264">
        <w:rPr>
          <w:rFonts w:ascii="Times New Roman" w:eastAsia="Times New Roman" w:hAnsi="Times New Roman" w:cs="Times New Roman"/>
          <w:noProof/>
          <w:color w:val="000000" w:themeColor="text1"/>
          <w:sz w:val="28"/>
          <w:szCs w:val="28"/>
        </w:rPr>
        <w:t>е</w:t>
      </w:r>
      <w:r w:rsidRPr="00E90264">
        <w:rPr>
          <w:rFonts w:ascii="Times New Roman" w:eastAsia="Times New Roman" w:hAnsi="Times New Roman" w:cs="Times New Roman"/>
          <w:noProof/>
          <w:color w:val="000000" w:themeColor="text1"/>
          <w:sz w:val="28"/>
          <w:szCs w:val="28"/>
        </w:rPr>
        <w:t xml:space="preserve"> срединным нервом</w:t>
      </w:r>
      <w:r w:rsidR="007A45B7" w:rsidRPr="00E90264">
        <w:rPr>
          <w:rFonts w:ascii="Times New Roman" w:eastAsia="Times New Roman" w:hAnsi="Times New Roman" w:cs="Times New Roman"/>
          <w:noProof/>
          <w:color w:val="000000" w:themeColor="text1"/>
          <w:sz w:val="28"/>
          <w:szCs w:val="28"/>
        </w:rPr>
        <w:t>,</w:t>
      </w:r>
      <w:r w:rsidRPr="00E90264">
        <w:rPr>
          <w:rFonts w:ascii="Times New Roman" w:eastAsia="Times New Roman" w:hAnsi="Times New Roman" w:cs="Times New Roman"/>
          <w:noProof/>
          <w:color w:val="000000" w:themeColor="text1"/>
          <w:sz w:val="28"/>
          <w:szCs w:val="28"/>
        </w:rPr>
        <w:t xml:space="preserve"> </w:t>
      </w:r>
      <w:r w:rsidR="007A45B7" w:rsidRPr="00E90264">
        <w:rPr>
          <w:rFonts w:ascii="Times New Roman" w:eastAsia="Times New Roman" w:hAnsi="Times New Roman" w:cs="Times New Roman"/>
          <w:noProof/>
          <w:color w:val="000000" w:themeColor="text1"/>
          <w:sz w:val="28"/>
          <w:szCs w:val="28"/>
        </w:rPr>
        <w:t>порождали</w:t>
      </w:r>
      <w:r w:rsidRPr="00E90264">
        <w:rPr>
          <w:rFonts w:ascii="Times New Roman" w:eastAsia="Times New Roman" w:hAnsi="Times New Roman" w:cs="Times New Roman"/>
          <w:noProof/>
          <w:color w:val="000000" w:themeColor="text1"/>
          <w:sz w:val="28"/>
          <w:szCs w:val="28"/>
        </w:rPr>
        <w:t xml:space="preserve"> различн</w:t>
      </w:r>
      <w:r w:rsidR="007A45B7" w:rsidRPr="00E90264">
        <w:rPr>
          <w:rFonts w:ascii="Times New Roman" w:eastAsia="Times New Roman" w:hAnsi="Times New Roman" w:cs="Times New Roman"/>
          <w:noProof/>
          <w:color w:val="000000" w:themeColor="text1"/>
          <w:sz w:val="28"/>
          <w:szCs w:val="28"/>
        </w:rPr>
        <w:t>ое</w:t>
      </w:r>
      <w:r w:rsidRPr="00E90264">
        <w:rPr>
          <w:rFonts w:ascii="Times New Roman" w:eastAsia="Times New Roman" w:hAnsi="Times New Roman" w:cs="Times New Roman"/>
          <w:noProof/>
          <w:color w:val="000000" w:themeColor="text1"/>
          <w:sz w:val="28"/>
          <w:szCs w:val="28"/>
        </w:rPr>
        <w:t xml:space="preserve"> восприяти</w:t>
      </w:r>
      <w:r w:rsidR="007A45B7" w:rsidRPr="00E90264">
        <w:rPr>
          <w:rFonts w:ascii="Times New Roman" w:eastAsia="Times New Roman" w:hAnsi="Times New Roman" w:cs="Times New Roman"/>
          <w:noProof/>
          <w:color w:val="000000" w:themeColor="text1"/>
          <w:sz w:val="28"/>
          <w:szCs w:val="28"/>
        </w:rPr>
        <w:t>е</w:t>
      </w:r>
      <w:r w:rsidRPr="00E90264">
        <w:rPr>
          <w:rFonts w:ascii="Times New Roman" w:eastAsia="Times New Roman" w:hAnsi="Times New Roman" w:cs="Times New Roman"/>
          <w:noProof/>
          <w:color w:val="000000" w:themeColor="text1"/>
          <w:sz w:val="28"/>
          <w:szCs w:val="28"/>
        </w:rPr>
        <w:t xml:space="preserve"> сгибания пальцев. Мышцы, реиннервированные лучевым нервом, обеспечивали восприятие разгибания. Воспринимаемые движения </w:t>
      </w:r>
      <w:r w:rsidR="001216FB" w:rsidRPr="00E90264">
        <w:rPr>
          <w:rFonts w:ascii="Times New Roman" w:eastAsia="Times New Roman" w:hAnsi="Times New Roman" w:cs="Times New Roman"/>
          <w:noProof/>
          <w:color w:val="000000" w:themeColor="text1"/>
          <w:sz w:val="28"/>
          <w:szCs w:val="28"/>
        </w:rPr>
        <w:t>ощущались как</w:t>
      </w:r>
      <w:r w:rsidR="007A45B7"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жесты рук, несмотря на то, что они возникали в бицепсах, трицепсах</w:t>
      </w:r>
      <w:r w:rsidR="001216FB" w:rsidRPr="00E90264">
        <w:rPr>
          <w:rFonts w:ascii="Times New Roman" w:eastAsia="Times New Roman" w:hAnsi="Times New Roman" w:cs="Times New Roman"/>
          <w:noProof/>
          <w:color w:val="000000" w:themeColor="text1"/>
          <w:sz w:val="28"/>
          <w:szCs w:val="28"/>
        </w:rPr>
        <w:t>, плечах и грудных мышцах без</w:t>
      </w:r>
      <w:r w:rsidRPr="00E90264">
        <w:rPr>
          <w:rFonts w:ascii="Times New Roman" w:eastAsia="Times New Roman" w:hAnsi="Times New Roman" w:cs="Times New Roman"/>
          <w:noProof/>
          <w:color w:val="000000" w:themeColor="text1"/>
          <w:sz w:val="28"/>
          <w:szCs w:val="28"/>
        </w:rPr>
        <w:t xml:space="preserve"> </w:t>
      </w:r>
      <w:r w:rsidR="001216FB" w:rsidRPr="00E90264">
        <w:rPr>
          <w:rFonts w:ascii="Times New Roman" w:eastAsia="Times New Roman" w:hAnsi="Times New Roman" w:cs="Times New Roman"/>
          <w:noProof/>
          <w:color w:val="000000" w:themeColor="text1"/>
          <w:sz w:val="28"/>
          <w:szCs w:val="28"/>
        </w:rPr>
        <w:t xml:space="preserve">какого- либо </w:t>
      </w:r>
      <w:r w:rsidRPr="00E90264">
        <w:rPr>
          <w:rFonts w:ascii="Times New Roman" w:eastAsia="Times New Roman" w:hAnsi="Times New Roman" w:cs="Times New Roman"/>
          <w:noProof/>
          <w:color w:val="000000" w:themeColor="text1"/>
          <w:sz w:val="28"/>
          <w:szCs w:val="28"/>
        </w:rPr>
        <w:t>тактильного соответствия</w:t>
      </w:r>
      <w:r w:rsidR="001216FB" w:rsidRPr="00E90264">
        <w:rPr>
          <w:rFonts w:ascii="Times New Roman" w:eastAsia="Times New Roman" w:hAnsi="Times New Roman" w:cs="Times New Roman"/>
          <w:noProof/>
          <w:color w:val="000000" w:themeColor="text1"/>
          <w:sz w:val="28"/>
          <w:szCs w:val="28"/>
        </w:rPr>
        <w:t xml:space="preserve"> в</w:t>
      </w:r>
      <w:r w:rsidRPr="00E90264">
        <w:rPr>
          <w:rFonts w:ascii="Times New Roman" w:eastAsia="Times New Roman" w:hAnsi="Times New Roman" w:cs="Times New Roman"/>
          <w:noProof/>
          <w:color w:val="000000" w:themeColor="text1"/>
          <w:sz w:val="28"/>
          <w:szCs w:val="28"/>
        </w:rPr>
        <w:t xml:space="preserve"> </w:t>
      </w:r>
      <w:r w:rsidR="001216FB" w:rsidRPr="00E90264">
        <w:rPr>
          <w:rFonts w:ascii="Times New Roman" w:eastAsia="Times New Roman" w:hAnsi="Times New Roman" w:cs="Times New Roman"/>
          <w:noProof/>
          <w:color w:val="000000" w:themeColor="text1"/>
          <w:sz w:val="28"/>
          <w:szCs w:val="28"/>
        </w:rPr>
        <w:t>кожном покрове</w:t>
      </w:r>
      <w:r w:rsidRPr="00E90264">
        <w:rPr>
          <w:rFonts w:ascii="Times New Roman" w:eastAsia="Times New Roman" w:hAnsi="Times New Roman" w:cs="Times New Roman"/>
          <w:noProof/>
          <w:color w:val="000000" w:themeColor="text1"/>
          <w:sz w:val="28"/>
          <w:szCs w:val="28"/>
        </w:rPr>
        <w:t xml:space="preserve">. </w:t>
      </w:r>
      <w:r w:rsidR="001216FB" w:rsidRPr="00E90264">
        <w:rPr>
          <w:rFonts w:ascii="Times New Roman" w:eastAsia="Times New Roman" w:hAnsi="Times New Roman" w:cs="Times New Roman"/>
          <w:noProof/>
          <w:color w:val="000000" w:themeColor="text1"/>
          <w:sz w:val="28"/>
          <w:szCs w:val="28"/>
        </w:rPr>
        <w:t>Данные</w:t>
      </w:r>
      <w:r w:rsidRPr="00E90264">
        <w:rPr>
          <w:rFonts w:ascii="Times New Roman" w:eastAsia="Times New Roman" w:hAnsi="Times New Roman" w:cs="Times New Roman"/>
          <w:noProof/>
          <w:color w:val="000000" w:themeColor="text1"/>
          <w:sz w:val="28"/>
          <w:szCs w:val="28"/>
        </w:rPr>
        <w:t xml:space="preserve"> результаты свидетельствуют о том, что </w:t>
      </w:r>
      <w:r w:rsidR="001216FB" w:rsidRPr="00E90264">
        <w:rPr>
          <w:rFonts w:ascii="Times New Roman" w:eastAsia="Times New Roman" w:hAnsi="Times New Roman" w:cs="Times New Roman"/>
          <w:noProof/>
          <w:color w:val="000000" w:themeColor="text1"/>
          <w:sz w:val="28"/>
          <w:szCs w:val="28"/>
        </w:rPr>
        <w:t xml:space="preserve">локтевая и плечевая нервно- сенсорная </w:t>
      </w:r>
      <w:r w:rsidRPr="00E90264">
        <w:rPr>
          <w:rFonts w:ascii="Times New Roman" w:eastAsia="Times New Roman" w:hAnsi="Times New Roman" w:cs="Times New Roman"/>
          <w:noProof/>
          <w:color w:val="000000" w:themeColor="text1"/>
          <w:sz w:val="28"/>
          <w:szCs w:val="28"/>
        </w:rPr>
        <w:t xml:space="preserve">структура мышц была переназначена </w:t>
      </w:r>
      <w:r w:rsidR="001216FB" w:rsidRPr="00E90264">
        <w:rPr>
          <w:rFonts w:ascii="Times New Roman" w:eastAsia="Times New Roman" w:hAnsi="Times New Roman" w:cs="Times New Roman"/>
          <w:noProof/>
          <w:color w:val="000000" w:themeColor="text1"/>
          <w:sz w:val="28"/>
          <w:szCs w:val="28"/>
        </w:rPr>
        <w:t>посредством реиннервации нерв</w:t>
      </w:r>
      <w:r w:rsidR="00ED4793" w:rsidRPr="00E90264">
        <w:rPr>
          <w:rFonts w:ascii="Times New Roman" w:eastAsia="Times New Roman" w:hAnsi="Times New Roman" w:cs="Times New Roman"/>
          <w:noProof/>
          <w:color w:val="000000" w:themeColor="text1"/>
          <w:sz w:val="28"/>
          <w:szCs w:val="28"/>
        </w:rPr>
        <w:t>ных тканей</w:t>
      </w:r>
      <w:r w:rsidR="001216FB" w:rsidRPr="00E90264">
        <w:rPr>
          <w:rFonts w:ascii="Times New Roman" w:eastAsia="Times New Roman" w:hAnsi="Times New Roman" w:cs="Times New Roman"/>
          <w:noProof/>
          <w:color w:val="000000" w:themeColor="text1"/>
          <w:sz w:val="28"/>
          <w:szCs w:val="28"/>
        </w:rPr>
        <w:t xml:space="preserve">, которые первоначально </w:t>
      </w:r>
      <w:r w:rsidR="00ED4793" w:rsidRPr="00E90264">
        <w:rPr>
          <w:rFonts w:ascii="Times New Roman" w:eastAsia="Times New Roman" w:hAnsi="Times New Roman" w:cs="Times New Roman"/>
          <w:noProof/>
          <w:color w:val="000000" w:themeColor="text1"/>
          <w:sz w:val="28"/>
          <w:szCs w:val="28"/>
        </w:rPr>
        <w:t>располагались в кисти</w:t>
      </w:r>
      <w:r w:rsidR="001216FB" w:rsidRPr="00E90264">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 xml:space="preserve">У </w:t>
      </w:r>
      <w:r w:rsidR="0000658A" w:rsidRPr="00E90264">
        <w:rPr>
          <w:rFonts w:ascii="Times New Roman" w:eastAsia="Times New Roman" w:hAnsi="Times New Roman" w:cs="Times New Roman"/>
          <w:noProof/>
          <w:color w:val="000000" w:themeColor="text1"/>
          <w:sz w:val="28"/>
          <w:szCs w:val="28"/>
        </w:rPr>
        <w:t>пятерых</w:t>
      </w:r>
      <w:r w:rsidRPr="00E90264">
        <w:rPr>
          <w:rFonts w:ascii="Times New Roman" w:eastAsia="Times New Roman" w:hAnsi="Times New Roman" w:cs="Times New Roman"/>
          <w:noProof/>
          <w:color w:val="000000" w:themeColor="text1"/>
          <w:sz w:val="28"/>
          <w:szCs w:val="28"/>
        </w:rPr>
        <w:t xml:space="preserve"> </w:t>
      </w:r>
      <w:r w:rsidR="00BC4EFF" w:rsidRPr="00E90264">
        <w:rPr>
          <w:rFonts w:ascii="Times New Roman" w:eastAsia="Times New Roman" w:hAnsi="Times New Roman" w:cs="Times New Roman"/>
          <w:noProof/>
          <w:color w:val="000000" w:themeColor="text1"/>
          <w:sz w:val="28"/>
          <w:szCs w:val="28"/>
        </w:rPr>
        <w:t>участников</w:t>
      </w:r>
      <w:r w:rsidRPr="00E90264">
        <w:rPr>
          <w:rFonts w:ascii="Times New Roman" w:eastAsia="Times New Roman" w:hAnsi="Times New Roman" w:cs="Times New Roman"/>
          <w:noProof/>
          <w:color w:val="000000" w:themeColor="text1"/>
          <w:sz w:val="28"/>
          <w:szCs w:val="28"/>
        </w:rPr>
        <w:t xml:space="preserve"> мы исследовали взаимосвязь между частотой и амплитудой</w:t>
      </w:r>
      <w:r w:rsidR="0000658A" w:rsidRPr="00E90264">
        <w:rPr>
          <w:rFonts w:ascii="Times New Roman" w:eastAsia="Times New Roman" w:hAnsi="Times New Roman" w:cs="Times New Roman"/>
          <w:noProof/>
          <w:color w:val="000000" w:themeColor="text1"/>
          <w:sz w:val="28"/>
          <w:szCs w:val="28"/>
        </w:rPr>
        <w:t xml:space="preserve"> вибрации</w:t>
      </w:r>
      <w:r w:rsidRPr="00E90264">
        <w:rPr>
          <w:rFonts w:ascii="Times New Roman" w:eastAsia="Times New Roman" w:hAnsi="Times New Roman" w:cs="Times New Roman"/>
          <w:noProof/>
          <w:color w:val="000000" w:themeColor="text1"/>
          <w:sz w:val="28"/>
          <w:szCs w:val="28"/>
        </w:rPr>
        <w:t xml:space="preserve"> и сообщаемой величиной </w:t>
      </w:r>
      <w:r w:rsidR="0000658A" w:rsidRPr="00E90264">
        <w:rPr>
          <w:rFonts w:ascii="Times New Roman" w:eastAsia="Times New Roman" w:hAnsi="Times New Roman" w:cs="Times New Roman"/>
          <w:noProof/>
          <w:color w:val="000000" w:themeColor="text1"/>
          <w:sz w:val="28"/>
          <w:szCs w:val="28"/>
        </w:rPr>
        <w:t>виброиндуцированной иллюзии</w:t>
      </w:r>
      <w:r w:rsidRPr="00E90264">
        <w:rPr>
          <w:rFonts w:ascii="Times New Roman" w:eastAsia="Times New Roman" w:hAnsi="Times New Roman" w:cs="Times New Roman"/>
          <w:noProof/>
          <w:color w:val="000000" w:themeColor="text1"/>
          <w:sz w:val="28"/>
          <w:szCs w:val="28"/>
        </w:rPr>
        <w:t xml:space="preserve">. Используя линейный </w:t>
      </w:r>
      <w:r w:rsidR="0000658A" w:rsidRPr="00E90264">
        <w:rPr>
          <w:rFonts w:ascii="Times New Roman" w:eastAsia="Times New Roman" w:hAnsi="Times New Roman" w:cs="Times New Roman"/>
          <w:noProof/>
          <w:color w:val="000000" w:themeColor="text1"/>
          <w:sz w:val="28"/>
          <w:szCs w:val="28"/>
        </w:rPr>
        <w:t>электро</w:t>
      </w:r>
      <w:r w:rsidRPr="00E90264">
        <w:rPr>
          <w:rFonts w:ascii="Times New Roman" w:eastAsia="Times New Roman" w:hAnsi="Times New Roman" w:cs="Times New Roman"/>
          <w:noProof/>
          <w:color w:val="000000" w:themeColor="text1"/>
          <w:sz w:val="28"/>
          <w:szCs w:val="28"/>
        </w:rPr>
        <w:t xml:space="preserve">двигатель, мы </w:t>
      </w:r>
      <w:r w:rsidR="0000658A" w:rsidRPr="00E90264">
        <w:rPr>
          <w:rFonts w:ascii="Times New Roman" w:eastAsia="Times New Roman" w:hAnsi="Times New Roman" w:cs="Times New Roman"/>
          <w:noProof/>
          <w:color w:val="000000" w:themeColor="text1"/>
          <w:sz w:val="28"/>
          <w:szCs w:val="28"/>
        </w:rPr>
        <w:t>применили</w:t>
      </w:r>
      <w:r w:rsidRPr="00E90264">
        <w:rPr>
          <w:rFonts w:ascii="Times New Roman" w:eastAsia="Times New Roman" w:hAnsi="Times New Roman" w:cs="Times New Roman"/>
          <w:noProof/>
          <w:color w:val="000000" w:themeColor="text1"/>
          <w:sz w:val="28"/>
          <w:szCs w:val="28"/>
        </w:rPr>
        <w:t xml:space="preserve"> вибрацию к самому сильному реинервированному участку </w:t>
      </w:r>
      <w:r w:rsidR="0000658A" w:rsidRPr="00E90264">
        <w:rPr>
          <w:rFonts w:ascii="Times New Roman" w:eastAsia="Times New Roman" w:hAnsi="Times New Roman" w:cs="Times New Roman"/>
          <w:noProof/>
          <w:color w:val="000000" w:themeColor="text1"/>
          <w:sz w:val="28"/>
          <w:szCs w:val="28"/>
        </w:rPr>
        <w:t>восприятия мышцы</w:t>
      </w:r>
      <w:r w:rsidRPr="00E90264">
        <w:rPr>
          <w:rFonts w:ascii="Times New Roman" w:eastAsia="Times New Roman" w:hAnsi="Times New Roman" w:cs="Times New Roman"/>
          <w:noProof/>
          <w:color w:val="000000" w:themeColor="text1"/>
          <w:sz w:val="28"/>
          <w:szCs w:val="28"/>
        </w:rPr>
        <w:t xml:space="preserve"> </w:t>
      </w:r>
      <w:r w:rsidR="0000658A" w:rsidRPr="00E90264">
        <w:rPr>
          <w:rFonts w:ascii="Times New Roman" w:eastAsia="Times New Roman" w:hAnsi="Times New Roman" w:cs="Times New Roman"/>
          <w:noProof/>
          <w:color w:val="000000" w:themeColor="text1"/>
          <w:sz w:val="28"/>
          <w:szCs w:val="28"/>
        </w:rPr>
        <w:t xml:space="preserve">у </w:t>
      </w:r>
      <w:r w:rsidRPr="00E90264">
        <w:rPr>
          <w:rFonts w:ascii="Times New Roman" w:eastAsia="Times New Roman" w:hAnsi="Times New Roman" w:cs="Times New Roman"/>
          <w:noProof/>
          <w:color w:val="000000" w:themeColor="text1"/>
          <w:sz w:val="28"/>
          <w:szCs w:val="28"/>
        </w:rPr>
        <w:t xml:space="preserve">каждого участника при </w:t>
      </w:r>
      <w:r w:rsidR="0000658A" w:rsidRPr="00E90264">
        <w:rPr>
          <w:rFonts w:ascii="Times New Roman" w:eastAsia="Times New Roman" w:hAnsi="Times New Roman" w:cs="Times New Roman"/>
          <w:noProof/>
          <w:color w:val="000000" w:themeColor="text1"/>
          <w:sz w:val="28"/>
          <w:szCs w:val="28"/>
        </w:rPr>
        <w:t xml:space="preserve">изменении в диапазоне от </w:t>
      </w:r>
      <w:r w:rsidRPr="00E90264">
        <w:rPr>
          <w:rFonts w:ascii="Times New Roman" w:eastAsia="Times New Roman" w:hAnsi="Times New Roman" w:cs="Times New Roman"/>
          <w:noProof/>
          <w:color w:val="000000" w:themeColor="text1"/>
          <w:sz w:val="28"/>
          <w:szCs w:val="28"/>
        </w:rPr>
        <w:t>100, 300 или 500 мкм (</w:t>
      </w:r>
      <w:r w:rsidR="00670B5C" w:rsidRPr="00E90264">
        <w:rPr>
          <w:rFonts w:ascii="Times New Roman" w:eastAsia="Times New Roman" w:hAnsi="Times New Roman" w:cs="Times New Roman"/>
          <w:noProof/>
          <w:color w:val="000000" w:themeColor="text1"/>
          <w:sz w:val="28"/>
          <w:szCs w:val="28"/>
        </w:rPr>
        <w:t>пик</w:t>
      </w:r>
      <w:r w:rsidRPr="00E90264">
        <w:rPr>
          <w:rFonts w:ascii="Times New Roman" w:eastAsia="Times New Roman" w:hAnsi="Times New Roman" w:cs="Times New Roman"/>
          <w:noProof/>
          <w:color w:val="000000" w:themeColor="text1"/>
          <w:sz w:val="28"/>
          <w:szCs w:val="28"/>
        </w:rPr>
        <w:t xml:space="preserve">) при 10, 30, 50, 70, 90 или 110 Гц. Мы </w:t>
      </w:r>
      <w:r w:rsidR="00670B5C" w:rsidRPr="00E90264">
        <w:rPr>
          <w:rFonts w:ascii="Times New Roman" w:eastAsia="Times New Roman" w:hAnsi="Times New Roman" w:cs="Times New Roman"/>
          <w:noProof/>
          <w:color w:val="000000" w:themeColor="text1"/>
          <w:sz w:val="28"/>
          <w:szCs w:val="28"/>
        </w:rPr>
        <w:t>обнаружили</w:t>
      </w:r>
      <w:r w:rsidRPr="00E90264">
        <w:rPr>
          <w:rFonts w:ascii="Times New Roman" w:eastAsia="Times New Roman" w:hAnsi="Times New Roman" w:cs="Times New Roman"/>
          <w:noProof/>
          <w:color w:val="000000" w:themeColor="text1"/>
          <w:sz w:val="28"/>
          <w:szCs w:val="28"/>
        </w:rPr>
        <w:t xml:space="preserve">, что </w:t>
      </w:r>
      <w:r w:rsidR="00BC4EFF" w:rsidRPr="00E90264">
        <w:rPr>
          <w:rFonts w:ascii="Times New Roman" w:eastAsia="Times New Roman" w:hAnsi="Times New Roman" w:cs="Times New Roman"/>
          <w:noProof/>
          <w:color w:val="000000" w:themeColor="text1"/>
          <w:sz w:val="28"/>
          <w:szCs w:val="28"/>
        </w:rPr>
        <w:t>участники</w:t>
      </w:r>
      <w:r w:rsidRPr="00E90264">
        <w:rPr>
          <w:rFonts w:ascii="Times New Roman" w:eastAsia="Times New Roman" w:hAnsi="Times New Roman" w:cs="Times New Roman"/>
          <w:noProof/>
          <w:color w:val="000000" w:themeColor="text1"/>
          <w:sz w:val="28"/>
          <w:szCs w:val="28"/>
        </w:rPr>
        <w:t xml:space="preserve"> </w:t>
      </w:r>
      <w:r w:rsidR="00670B5C" w:rsidRPr="00E90264">
        <w:rPr>
          <w:rFonts w:ascii="Times New Roman" w:eastAsia="Times New Roman" w:hAnsi="Times New Roman" w:cs="Times New Roman"/>
          <w:noProof/>
          <w:color w:val="000000" w:themeColor="text1"/>
          <w:sz w:val="28"/>
          <w:szCs w:val="28"/>
        </w:rPr>
        <w:t>давали самые высокие оценки</w:t>
      </w:r>
      <w:r w:rsidRPr="00E90264">
        <w:rPr>
          <w:rFonts w:ascii="Times New Roman" w:eastAsia="Times New Roman" w:hAnsi="Times New Roman" w:cs="Times New Roman"/>
          <w:noProof/>
          <w:color w:val="000000" w:themeColor="text1"/>
          <w:sz w:val="28"/>
          <w:szCs w:val="28"/>
        </w:rPr>
        <w:t xml:space="preserve"> </w:t>
      </w:r>
      <w:r w:rsidR="00670B5C" w:rsidRPr="00E90264">
        <w:rPr>
          <w:rFonts w:ascii="Times New Roman" w:eastAsia="Times New Roman" w:hAnsi="Times New Roman" w:cs="Times New Roman"/>
          <w:noProof/>
          <w:color w:val="000000" w:themeColor="text1"/>
          <w:sz w:val="28"/>
          <w:szCs w:val="28"/>
        </w:rPr>
        <w:lastRenderedPageBreak/>
        <w:t>значению</w:t>
      </w:r>
      <w:r w:rsidRPr="00E90264">
        <w:rPr>
          <w:rFonts w:ascii="Times New Roman" w:eastAsia="Times New Roman" w:hAnsi="Times New Roman" w:cs="Times New Roman"/>
          <w:noProof/>
          <w:color w:val="000000" w:themeColor="text1"/>
          <w:sz w:val="28"/>
          <w:szCs w:val="28"/>
        </w:rPr>
        <w:t xml:space="preserve"> иллюзорного движения </w:t>
      </w:r>
      <w:r w:rsidR="00670B5C" w:rsidRPr="00E90264">
        <w:rPr>
          <w:rFonts w:ascii="Times New Roman" w:eastAsia="Times New Roman" w:hAnsi="Times New Roman" w:cs="Times New Roman"/>
          <w:noProof/>
          <w:color w:val="000000" w:themeColor="text1"/>
          <w:sz w:val="28"/>
          <w:szCs w:val="28"/>
        </w:rPr>
        <w:t xml:space="preserve">на частотах между 70 и 110 Гц </w:t>
      </w:r>
      <w:r w:rsidRPr="00E90264">
        <w:rPr>
          <w:rFonts w:ascii="Times New Roman" w:eastAsia="Times New Roman" w:hAnsi="Times New Roman" w:cs="Times New Roman"/>
          <w:noProof/>
          <w:color w:val="000000" w:themeColor="text1"/>
          <w:sz w:val="28"/>
          <w:szCs w:val="28"/>
        </w:rPr>
        <w:t xml:space="preserve">(0-5 по шкале Лайкерта) для каждой из трех амплитуд, которые попадают в </w:t>
      </w:r>
      <w:r w:rsidR="00670B5C" w:rsidRPr="00E90264">
        <w:rPr>
          <w:rFonts w:ascii="Times New Roman" w:eastAsia="Times New Roman" w:hAnsi="Times New Roman" w:cs="Times New Roman"/>
          <w:noProof/>
          <w:color w:val="000000" w:themeColor="text1"/>
          <w:sz w:val="28"/>
          <w:szCs w:val="28"/>
        </w:rPr>
        <w:t>отраженный</w:t>
      </w:r>
      <w:r w:rsidRPr="00E90264">
        <w:rPr>
          <w:rFonts w:ascii="Times New Roman" w:eastAsia="Times New Roman" w:hAnsi="Times New Roman" w:cs="Times New Roman"/>
          <w:noProof/>
          <w:color w:val="000000" w:themeColor="text1"/>
          <w:sz w:val="28"/>
          <w:szCs w:val="28"/>
        </w:rPr>
        <w:t xml:space="preserve"> </w:t>
      </w:r>
      <w:r w:rsidR="00670B5C" w:rsidRPr="00E90264">
        <w:rPr>
          <w:rFonts w:ascii="Times New Roman" w:eastAsia="Times New Roman" w:hAnsi="Times New Roman" w:cs="Times New Roman"/>
          <w:noProof/>
          <w:color w:val="000000" w:themeColor="text1"/>
          <w:sz w:val="28"/>
          <w:szCs w:val="28"/>
        </w:rPr>
        <w:t>диапазон</w:t>
      </w:r>
      <w:r w:rsidRPr="00E90264">
        <w:rPr>
          <w:rFonts w:ascii="Times New Roman" w:eastAsia="Times New Roman" w:hAnsi="Times New Roman" w:cs="Times New Roman"/>
          <w:noProof/>
          <w:color w:val="000000" w:themeColor="text1"/>
          <w:sz w:val="28"/>
          <w:szCs w:val="28"/>
        </w:rPr>
        <w:t xml:space="preserve"> кинестетической иллюзии.</w:t>
      </w:r>
    </w:p>
    <w:p w:rsidR="00670B5C" w:rsidRPr="00E90264" w:rsidRDefault="00670B5C" w:rsidP="006F7208">
      <w:pPr>
        <w:spacing w:after="0" w:line="360" w:lineRule="auto"/>
        <w:jc w:val="both"/>
        <w:rPr>
          <w:rFonts w:ascii="Times New Roman" w:eastAsia="Times New Roman" w:hAnsi="Times New Roman" w:cs="Times New Roman"/>
          <w:noProof/>
          <w:color w:val="000000" w:themeColor="text1"/>
          <w:sz w:val="28"/>
          <w:szCs w:val="28"/>
        </w:rPr>
      </w:pPr>
    </w:p>
    <w:p w:rsidR="00670B5C" w:rsidRPr="00E90264" w:rsidRDefault="00670B5C" w:rsidP="006F7208">
      <w:pPr>
        <w:spacing w:after="0" w:line="360" w:lineRule="auto"/>
        <w:jc w:val="both"/>
        <w:rPr>
          <w:rFonts w:ascii="Times New Roman" w:eastAsia="Times New Roman" w:hAnsi="Times New Roman" w:cs="Times New Roman"/>
          <w:noProof/>
          <w:color w:val="000000" w:themeColor="text1"/>
          <w:sz w:val="28"/>
          <w:szCs w:val="28"/>
        </w:rPr>
      </w:pPr>
    </w:p>
    <w:p w:rsidR="00670B5C" w:rsidRPr="00E90264" w:rsidRDefault="00670B5C"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Рисунок 1</w:t>
      </w:r>
    </w:p>
    <w:p w:rsidR="00670B5C" w:rsidRPr="00E90264" w:rsidRDefault="00670B5C" w:rsidP="006F7208">
      <w:pPr>
        <w:spacing w:after="0" w:line="360" w:lineRule="auto"/>
        <w:jc w:val="both"/>
        <w:rPr>
          <w:rFonts w:ascii="Times New Roman" w:eastAsia="Times New Roman" w:hAnsi="Times New Roman" w:cs="Times New Roman"/>
          <w:b/>
          <w:noProof/>
          <w:sz w:val="28"/>
          <w:szCs w:val="28"/>
        </w:rPr>
      </w:pPr>
      <w:r w:rsidRPr="00E90264">
        <w:rPr>
          <w:rFonts w:ascii="Times New Roman" w:eastAsia="Times New Roman" w:hAnsi="Times New Roman" w:cs="Times New Roman"/>
          <w:b/>
          <w:noProof/>
          <w:sz w:val="28"/>
          <w:szCs w:val="28"/>
        </w:rPr>
        <w:t xml:space="preserve">Восприятие движения </w:t>
      </w:r>
      <w:r w:rsidR="009801D2" w:rsidRPr="00E90264">
        <w:rPr>
          <w:rFonts w:ascii="Times New Roman" w:eastAsia="Times New Roman" w:hAnsi="Times New Roman" w:cs="Times New Roman"/>
          <w:b/>
          <w:noProof/>
          <w:sz w:val="28"/>
          <w:szCs w:val="28"/>
        </w:rPr>
        <w:t xml:space="preserve">у </w:t>
      </w:r>
      <w:r w:rsidRPr="00E90264">
        <w:rPr>
          <w:rFonts w:ascii="Times New Roman" w:eastAsia="Times New Roman" w:hAnsi="Times New Roman" w:cs="Times New Roman"/>
          <w:b/>
          <w:noProof/>
          <w:sz w:val="28"/>
          <w:szCs w:val="28"/>
        </w:rPr>
        <w:t xml:space="preserve">всех </w:t>
      </w:r>
      <w:r w:rsidR="00BC4EFF" w:rsidRPr="00E90264">
        <w:rPr>
          <w:rFonts w:ascii="Times New Roman" w:eastAsia="Times New Roman" w:hAnsi="Times New Roman" w:cs="Times New Roman"/>
          <w:b/>
          <w:noProof/>
          <w:sz w:val="28"/>
          <w:szCs w:val="28"/>
        </w:rPr>
        <w:t>участников</w:t>
      </w:r>
    </w:p>
    <w:p w:rsidR="00670B5C" w:rsidRPr="00E90264" w:rsidRDefault="00670B5C"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Схем</w:t>
      </w:r>
      <w:r w:rsidR="009801D2" w:rsidRPr="00E90264">
        <w:rPr>
          <w:rFonts w:ascii="Times New Roman" w:eastAsia="Times New Roman" w:hAnsi="Times New Roman" w:cs="Times New Roman"/>
          <w:noProof/>
          <w:color w:val="000000" w:themeColor="text1"/>
          <w:sz w:val="28"/>
          <w:szCs w:val="28"/>
        </w:rPr>
        <w:t>а</w:t>
      </w:r>
      <w:r w:rsidR="00C57F4C">
        <w:rPr>
          <w:rFonts w:ascii="Times New Roman" w:eastAsia="Times New Roman" w:hAnsi="Times New Roman" w:cs="Times New Roman"/>
          <w:noProof/>
          <w:color w:val="000000" w:themeColor="text1"/>
          <w:sz w:val="28"/>
          <w:szCs w:val="28"/>
        </w:rPr>
        <w:t xml:space="preserve"> </w:t>
      </w:r>
      <w:r w:rsidRPr="00E90264">
        <w:rPr>
          <w:rFonts w:ascii="Times New Roman" w:eastAsia="Times New Roman" w:hAnsi="Times New Roman" w:cs="Times New Roman"/>
          <w:noProof/>
          <w:color w:val="000000" w:themeColor="text1"/>
          <w:sz w:val="28"/>
          <w:szCs w:val="28"/>
        </w:rPr>
        <w:t>отража</w:t>
      </w:r>
      <w:r w:rsidR="00C57F4C">
        <w:rPr>
          <w:rFonts w:ascii="Times New Roman" w:eastAsia="Times New Roman" w:hAnsi="Times New Roman" w:cs="Times New Roman"/>
          <w:noProof/>
          <w:color w:val="000000" w:themeColor="text1"/>
          <w:sz w:val="28"/>
          <w:szCs w:val="28"/>
        </w:rPr>
        <w:t>ет</w:t>
      </w:r>
      <w:r w:rsidRPr="00E90264">
        <w:rPr>
          <w:rFonts w:ascii="Times New Roman" w:eastAsia="Times New Roman" w:hAnsi="Times New Roman" w:cs="Times New Roman"/>
          <w:noProof/>
          <w:color w:val="000000" w:themeColor="text1"/>
          <w:sz w:val="28"/>
          <w:szCs w:val="28"/>
        </w:rPr>
        <w:t xml:space="preserve"> воспринимаемые движения, вызванные вибрацией</w:t>
      </w:r>
      <w:r w:rsidR="009801D2" w:rsidRPr="00E90264">
        <w:rPr>
          <w:rFonts w:ascii="Times New Roman" w:eastAsia="Times New Roman" w:hAnsi="Times New Roman" w:cs="Times New Roman"/>
          <w:noProof/>
          <w:color w:val="000000" w:themeColor="text1"/>
          <w:sz w:val="28"/>
          <w:szCs w:val="28"/>
        </w:rPr>
        <w:t xml:space="preserve"> 90 Гц реиннервированных оставшихся мышц у 6 </w:t>
      </w:r>
      <w:r w:rsidR="00BC4EFF" w:rsidRPr="00E90264">
        <w:rPr>
          <w:rFonts w:ascii="Times New Roman" w:eastAsia="Times New Roman" w:hAnsi="Times New Roman" w:cs="Times New Roman"/>
          <w:noProof/>
          <w:color w:val="000000" w:themeColor="text1"/>
          <w:sz w:val="28"/>
          <w:szCs w:val="28"/>
        </w:rPr>
        <w:t xml:space="preserve">участников, подвергшихся ампутации </w:t>
      </w:r>
      <w:r w:rsidRPr="00E90264">
        <w:rPr>
          <w:rFonts w:ascii="Times New Roman" w:eastAsia="Times New Roman" w:hAnsi="Times New Roman" w:cs="Times New Roman"/>
          <w:noProof/>
          <w:color w:val="000000" w:themeColor="text1"/>
          <w:sz w:val="28"/>
          <w:szCs w:val="28"/>
        </w:rPr>
        <w:t xml:space="preserve">( </w:t>
      </w:r>
      <w:r w:rsidR="00BC4EFF" w:rsidRPr="00E90264">
        <w:rPr>
          <w:rFonts w:ascii="Times New Roman" w:eastAsia="Times New Roman" w:hAnsi="Times New Roman" w:cs="Times New Roman"/>
          <w:noProof/>
          <w:color w:val="000000" w:themeColor="text1"/>
          <w:sz w:val="28"/>
          <w:szCs w:val="28"/>
        </w:rPr>
        <w:t>Уч</w:t>
      </w:r>
      <w:r w:rsidRPr="00E90264">
        <w:rPr>
          <w:rFonts w:ascii="Times New Roman" w:eastAsia="Times New Roman" w:hAnsi="Times New Roman" w:cs="Times New Roman"/>
          <w:noProof/>
          <w:color w:val="000000" w:themeColor="text1"/>
          <w:sz w:val="28"/>
          <w:szCs w:val="28"/>
        </w:rPr>
        <w:t xml:space="preserve">.1-6), </w:t>
      </w:r>
      <w:r w:rsidR="009801D2" w:rsidRPr="00E90264">
        <w:rPr>
          <w:rFonts w:ascii="Times New Roman" w:eastAsia="Times New Roman" w:hAnsi="Times New Roman" w:cs="Times New Roman"/>
          <w:noProof/>
          <w:color w:val="000000" w:themeColor="text1"/>
          <w:sz w:val="28"/>
          <w:szCs w:val="28"/>
        </w:rPr>
        <w:t>сообщенные</w:t>
      </w:r>
      <w:r w:rsidRPr="00E90264">
        <w:rPr>
          <w:rFonts w:ascii="Times New Roman" w:eastAsia="Times New Roman" w:hAnsi="Times New Roman" w:cs="Times New Roman"/>
          <w:noProof/>
          <w:color w:val="000000" w:themeColor="text1"/>
          <w:sz w:val="28"/>
          <w:szCs w:val="28"/>
        </w:rPr>
        <w:t xml:space="preserve"> </w:t>
      </w:r>
      <w:r w:rsidR="009801D2" w:rsidRPr="00E90264">
        <w:rPr>
          <w:rFonts w:ascii="Times New Roman" w:eastAsia="Times New Roman" w:hAnsi="Times New Roman" w:cs="Times New Roman"/>
          <w:noProof/>
          <w:color w:val="000000" w:themeColor="text1"/>
          <w:sz w:val="28"/>
          <w:szCs w:val="28"/>
        </w:rPr>
        <w:t>при помощи</w:t>
      </w:r>
      <w:r w:rsidRPr="00E90264">
        <w:rPr>
          <w:rFonts w:ascii="Times New Roman" w:eastAsia="Times New Roman" w:hAnsi="Times New Roman" w:cs="Times New Roman"/>
          <w:noProof/>
          <w:color w:val="000000" w:themeColor="text1"/>
          <w:sz w:val="28"/>
          <w:szCs w:val="28"/>
        </w:rPr>
        <w:t xml:space="preserve"> </w:t>
      </w:r>
      <w:r w:rsidR="009801D2" w:rsidRPr="00E90264">
        <w:rPr>
          <w:rFonts w:ascii="Times New Roman" w:eastAsia="Times New Roman" w:hAnsi="Times New Roman" w:cs="Times New Roman"/>
          <w:noProof/>
          <w:color w:val="000000" w:themeColor="text1"/>
          <w:sz w:val="28"/>
          <w:szCs w:val="28"/>
        </w:rPr>
        <w:t xml:space="preserve">здоровой </w:t>
      </w:r>
      <w:r w:rsidRPr="00E90264">
        <w:rPr>
          <w:rFonts w:ascii="Times New Roman" w:eastAsia="Times New Roman" w:hAnsi="Times New Roman" w:cs="Times New Roman"/>
          <w:noProof/>
          <w:color w:val="000000" w:themeColor="text1"/>
          <w:sz w:val="28"/>
          <w:szCs w:val="28"/>
        </w:rPr>
        <w:t xml:space="preserve">руки. </w:t>
      </w:r>
      <w:r w:rsidR="00BC4EFF" w:rsidRPr="00E90264">
        <w:rPr>
          <w:rFonts w:ascii="Times New Roman" w:eastAsia="Times New Roman" w:hAnsi="Times New Roman" w:cs="Times New Roman"/>
          <w:noProof/>
          <w:color w:val="000000" w:themeColor="text1"/>
          <w:sz w:val="28"/>
          <w:szCs w:val="28"/>
        </w:rPr>
        <w:t>Все д</w:t>
      </w:r>
      <w:r w:rsidRPr="00E90264">
        <w:rPr>
          <w:rFonts w:ascii="Times New Roman" w:eastAsia="Times New Roman" w:hAnsi="Times New Roman" w:cs="Times New Roman"/>
          <w:noProof/>
          <w:color w:val="000000" w:themeColor="text1"/>
          <w:sz w:val="28"/>
          <w:szCs w:val="28"/>
        </w:rPr>
        <w:t xml:space="preserve">етали </w:t>
      </w:r>
      <w:r w:rsidR="00BC4EFF" w:rsidRPr="00E90264">
        <w:rPr>
          <w:rFonts w:ascii="Times New Roman" w:eastAsia="Times New Roman" w:hAnsi="Times New Roman" w:cs="Times New Roman"/>
          <w:noProof/>
          <w:color w:val="000000" w:themeColor="text1"/>
          <w:sz w:val="28"/>
          <w:szCs w:val="28"/>
        </w:rPr>
        <w:t>отодражены</w:t>
      </w:r>
      <w:r w:rsidRPr="00E90264">
        <w:rPr>
          <w:rFonts w:ascii="Times New Roman" w:eastAsia="Times New Roman" w:hAnsi="Times New Roman" w:cs="Times New Roman"/>
          <w:noProof/>
          <w:color w:val="000000" w:themeColor="text1"/>
          <w:sz w:val="28"/>
          <w:szCs w:val="28"/>
        </w:rPr>
        <w:t xml:space="preserve"> на Рис. 1.</w:t>
      </w:r>
    </w:p>
    <w:p w:rsidR="00FC2F95" w:rsidRPr="00E90264" w:rsidRDefault="00BC4EFF" w:rsidP="006F7208">
      <w:pPr>
        <w:spacing w:after="0" w:line="360" w:lineRule="auto"/>
        <w:jc w:val="both"/>
        <w:rPr>
          <w:rFonts w:ascii="Times New Roman" w:eastAsia="Times New Roman" w:hAnsi="Times New Roman" w:cs="Times New Roman"/>
          <w:noProof/>
          <w:color w:val="000000" w:themeColor="text1"/>
          <w:sz w:val="28"/>
          <w:szCs w:val="28"/>
        </w:rPr>
      </w:pPr>
      <w:r w:rsidRPr="00E90264">
        <w:rPr>
          <w:rFonts w:ascii="Times New Roman" w:eastAsia="Times New Roman" w:hAnsi="Times New Roman" w:cs="Times New Roman"/>
          <w:noProof/>
          <w:color w:val="000000" w:themeColor="text1"/>
          <w:sz w:val="28"/>
          <w:szCs w:val="28"/>
        </w:rPr>
        <w:t> </w:t>
      </w:r>
      <w:r w:rsidR="00AC33FA" w:rsidRPr="00E90264">
        <w:rPr>
          <w:rFonts w:ascii="Times New Roman" w:eastAsia="Times New Roman" w:hAnsi="Times New Roman" w:cs="Times New Roman"/>
          <w:noProof/>
          <w:color w:val="000000" w:themeColor="text1"/>
          <w:sz w:val="28"/>
          <w:szCs w:val="28"/>
        </w:rPr>
        <w:t>От начальной позиции ( рис. серого цвета</w:t>
      </w:r>
      <w:r w:rsidR="00670B5C" w:rsidRPr="00E90264">
        <w:rPr>
          <w:rFonts w:ascii="Times New Roman" w:eastAsia="Times New Roman" w:hAnsi="Times New Roman" w:cs="Times New Roman"/>
          <w:noProof/>
          <w:color w:val="000000" w:themeColor="text1"/>
          <w:sz w:val="28"/>
          <w:szCs w:val="28"/>
        </w:rPr>
        <w:t xml:space="preserve">, старт) </w:t>
      </w:r>
      <w:r w:rsidRPr="00E90264">
        <w:rPr>
          <w:rFonts w:ascii="Times New Roman" w:eastAsia="Times New Roman" w:hAnsi="Times New Roman" w:cs="Times New Roman"/>
          <w:noProof/>
          <w:color w:val="000000" w:themeColor="text1"/>
          <w:sz w:val="28"/>
          <w:szCs w:val="28"/>
        </w:rPr>
        <w:t>участники</w:t>
      </w:r>
      <w:r w:rsidR="00670B5C" w:rsidRPr="00E90264">
        <w:rPr>
          <w:rFonts w:ascii="Times New Roman" w:eastAsia="Times New Roman" w:hAnsi="Times New Roman" w:cs="Times New Roman"/>
          <w:noProof/>
          <w:color w:val="000000" w:themeColor="text1"/>
          <w:sz w:val="28"/>
          <w:szCs w:val="28"/>
        </w:rPr>
        <w:t xml:space="preserve"> воспри</w:t>
      </w:r>
      <w:r w:rsidR="00C57F4C">
        <w:rPr>
          <w:rFonts w:ascii="Times New Roman" w:eastAsia="Times New Roman" w:hAnsi="Times New Roman" w:cs="Times New Roman"/>
          <w:noProof/>
          <w:color w:val="000000" w:themeColor="text1"/>
          <w:sz w:val="28"/>
          <w:szCs w:val="28"/>
        </w:rPr>
        <w:t xml:space="preserve">нимали движение в направлении и с </w:t>
      </w:r>
      <w:r w:rsidR="00670B5C" w:rsidRPr="00E90264">
        <w:rPr>
          <w:rFonts w:ascii="Times New Roman" w:eastAsia="Times New Roman" w:hAnsi="Times New Roman" w:cs="Times New Roman"/>
          <w:noProof/>
          <w:color w:val="000000" w:themeColor="text1"/>
          <w:sz w:val="28"/>
          <w:szCs w:val="28"/>
        </w:rPr>
        <w:t>относительной величин</w:t>
      </w:r>
      <w:r w:rsidR="00AC33FA" w:rsidRPr="00E90264">
        <w:rPr>
          <w:rFonts w:ascii="Times New Roman" w:eastAsia="Times New Roman" w:hAnsi="Times New Roman" w:cs="Times New Roman"/>
          <w:noProof/>
          <w:color w:val="000000" w:themeColor="text1"/>
          <w:sz w:val="28"/>
          <w:szCs w:val="28"/>
        </w:rPr>
        <w:t>ой</w:t>
      </w:r>
      <w:r w:rsidR="00670B5C" w:rsidRPr="00E90264">
        <w:rPr>
          <w:rFonts w:ascii="Times New Roman" w:eastAsia="Times New Roman" w:hAnsi="Times New Roman" w:cs="Times New Roman"/>
          <w:noProof/>
          <w:color w:val="000000" w:themeColor="text1"/>
          <w:sz w:val="28"/>
          <w:szCs w:val="28"/>
        </w:rPr>
        <w:t>, обозначенн</w:t>
      </w:r>
      <w:r w:rsidR="00AC33FA" w:rsidRPr="00E90264">
        <w:rPr>
          <w:rFonts w:ascii="Times New Roman" w:eastAsia="Times New Roman" w:hAnsi="Times New Roman" w:cs="Times New Roman"/>
          <w:noProof/>
          <w:color w:val="000000" w:themeColor="text1"/>
          <w:sz w:val="28"/>
          <w:szCs w:val="28"/>
        </w:rPr>
        <w:t xml:space="preserve">ой </w:t>
      </w:r>
      <w:r w:rsidR="00670B5C" w:rsidRPr="00E90264">
        <w:rPr>
          <w:rFonts w:ascii="Times New Roman" w:eastAsia="Times New Roman" w:hAnsi="Times New Roman" w:cs="Times New Roman"/>
          <w:noProof/>
          <w:color w:val="000000" w:themeColor="text1"/>
          <w:sz w:val="28"/>
          <w:szCs w:val="28"/>
        </w:rPr>
        <w:t>оранжевыми стрелками, до конечной позиции (</w:t>
      </w:r>
      <w:r w:rsidR="00AC33FA" w:rsidRPr="00E90264">
        <w:rPr>
          <w:rFonts w:ascii="Times New Roman" w:eastAsia="Times New Roman" w:hAnsi="Times New Roman" w:cs="Times New Roman"/>
          <w:noProof/>
          <w:color w:val="000000" w:themeColor="text1"/>
          <w:sz w:val="28"/>
          <w:szCs w:val="28"/>
        </w:rPr>
        <w:t>рис.черного цвета</w:t>
      </w:r>
      <w:r w:rsidR="00670B5C" w:rsidRPr="00E90264">
        <w:rPr>
          <w:rFonts w:ascii="Times New Roman" w:eastAsia="Times New Roman" w:hAnsi="Times New Roman" w:cs="Times New Roman"/>
          <w:noProof/>
          <w:color w:val="000000" w:themeColor="text1"/>
          <w:sz w:val="28"/>
          <w:szCs w:val="28"/>
        </w:rPr>
        <w:t xml:space="preserve">, финиш). </w:t>
      </w:r>
      <w:r w:rsidR="00AC33FA" w:rsidRPr="00E90264">
        <w:rPr>
          <w:rFonts w:ascii="Times New Roman" w:eastAsia="Times New Roman" w:hAnsi="Times New Roman" w:cs="Times New Roman"/>
          <w:noProof/>
          <w:color w:val="000000" w:themeColor="text1"/>
          <w:sz w:val="28"/>
          <w:szCs w:val="28"/>
        </w:rPr>
        <w:t>Пальцы</w:t>
      </w:r>
      <w:r w:rsidR="00670B5C" w:rsidRPr="00E90264">
        <w:rPr>
          <w:rFonts w:ascii="Times New Roman" w:eastAsia="Times New Roman" w:hAnsi="Times New Roman" w:cs="Times New Roman"/>
          <w:noProof/>
          <w:color w:val="000000" w:themeColor="text1"/>
          <w:sz w:val="28"/>
          <w:szCs w:val="28"/>
        </w:rPr>
        <w:t xml:space="preserve"> указаны как D1 = большой палец, D2 = указательный палец, D3 = средний палец, D4 = безымянный палец, D5 = мизинец.</w:t>
      </w:r>
    </w:p>
    <w:p w:rsidR="004A7444" w:rsidRPr="00E90264" w:rsidRDefault="004A7444" w:rsidP="006F7208">
      <w:pPr>
        <w:spacing w:after="0" w:line="360" w:lineRule="auto"/>
        <w:jc w:val="both"/>
        <w:rPr>
          <w:rFonts w:ascii="Times New Roman" w:eastAsia="Times New Roman" w:hAnsi="Times New Roman" w:cs="Times New Roman"/>
          <w:noProof/>
          <w:color w:val="000000" w:themeColor="text1"/>
          <w:sz w:val="28"/>
          <w:szCs w:val="28"/>
        </w:rPr>
      </w:pPr>
    </w:p>
    <w:p w:rsidR="006B25AB" w:rsidRDefault="006B25AB"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F7208">
      <w:pPr>
        <w:spacing w:after="0" w:line="360" w:lineRule="auto"/>
        <w:jc w:val="both"/>
        <w:rPr>
          <w:rFonts w:ascii="Times New Roman" w:hAnsi="Times New Roman" w:cs="Times New Roman"/>
          <w:sz w:val="28"/>
          <w:szCs w:val="28"/>
        </w:rPr>
      </w:pPr>
    </w:p>
    <w:p w:rsidR="006A06EE" w:rsidRDefault="006A06EE" w:rsidP="006A06EE">
      <w:pPr>
        <w:shd w:val="clear" w:color="auto" w:fill="FFFFFF"/>
        <w:spacing w:before="240" w:after="120" w:line="360" w:lineRule="auto"/>
        <w:outlineLvl w:val="0"/>
        <w:rPr>
          <w:rFonts w:ascii="Times New Roman" w:eastAsia="Times New Roman" w:hAnsi="Times New Roman"/>
          <w:color w:val="000000"/>
          <w:kern w:val="36"/>
          <w:sz w:val="28"/>
          <w:szCs w:val="28"/>
          <w:lang w:val="en-US"/>
        </w:rPr>
      </w:pPr>
    </w:p>
    <w:p w:rsidR="006A06EE" w:rsidRDefault="006A06EE" w:rsidP="006A06EE">
      <w:pPr>
        <w:shd w:val="clear" w:color="auto" w:fill="FFFFFF"/>
        <w:spacing w:before="240" w:after="120" w:line="360" w:lineRule="auto"/>
        <w:outlineLvl w:val="0"/>
        <w:rPr>
          <w:rFonts w:ascii="Times New Roman" w:eastAsia="Times New Roman" w:hAnsi="Times New Roman"/>
          <w:b/>
          <w:color w:val="000000"/>
          <w:kern w:val="36"/>
          <w:sz w:val="32"/>
          <w:szCs w:val="32"/>
          <w:lang w:val="en-US"/>
        </w:rPr>
      </w:pPr>
      <w:r>
        <w:rPr>
          <w:rFonts w:ascii="Times New Roman" w:eastAsia="Times New Roman" w:hAnsi="Times New Roman"/>
          <w:b/>
          <w:color w:val="000000"/>
          <w:kern w:val="36"/>
          <w:sz w:val="32"/>
          <w:szCs w:val="32"/>
          <w:lang w:val="en-US"/>
        </w:rPr>
        <w:t>Illusory movement perception improves motor control for prosthetic hands</w:t>
      </w:r>
    </w:p>
    <w:p w:rsidR="006A06EE" w:rsidRDefault="006A06EE" w:rsidP="006A06EE">
      <w:pPr>
        <w:shd w:val="clear" w:color="auto" w:fill="FFFFFF"/>
        <w:spacing w:before="240" w:after="120" w:line="360" w:lineRule="auto"/>
        <w:outlineLvl w:val="0"/>
        <w:rPr>
          <w:rFonts w:ascii="Times New Roman" w:eastAsia="Times New Roman" w:hAnsi="Times New Roman"/>
          <w:b/>
          <w:color w:val="000000"/>
          <w:kern w:val="36"/>
          <w:sz w:val="32"/>
          <w:szCs w:val="32"/>
          <w:lang w:val="en-US"/>
        </w:rPr>
      </w:pPr>
      <w:r>
        <w:rPr>
          <w:rFonts w:ascii="Times New Roman" w:eastAsia="Times New Roman" w:hAnsi="Times New Roman"/>
          <w:sz w:val="28"/>
          <w:szCs w:val="28"/>
          <w:lang w:val="en-US"/>
        </w:rPr>
        <w:t xml:space="preserve">Source: </w:t>
      </w:r>
      <w:smartTag w:uri="urn:schemas-microsoft-com:office:smarttags" w:element="City">
        <w:smartTag w:uri="urn:schemas-microsoft-com:office:smarttags" w:element="place">
          <w:r>
            <w:rPr>
              <w:rFonts w:ascii="Times New Roman" w:eastAsia="Times New Roman" w:hAnsi="Times New Roman"/>
              <w:sz w:val="28"/>
              <w:szCs w:val="28"/>
              <w:lang w:val="en-US"/>
            </w:rPr>
            <w:t>Cleveland</w:t>
          </w:r>
        </w:smartTag>
      </w:smartTag>
      <w:r>
        <w:rPr>
          <w:rFonts w:ascii="Times New Roman" w:eastAsia="Times New Roman" w:hAnsi="Times New Roman"/>
          <w:sz w:val="28"/>
          <w:szCs w:val="28"/>
          <w:lang w:val="en-US"/>
        </w:rPr>
        <w:t xml:space="preserve"> Clinic.</w:t>
      </w:r>
    </w:p>
    <w:p w:rsidR="006A06EE" w:rsidRDefault="006A06EE" w:rsidP="006A06EE">
      <w:pPr>
        <w:shd w:val="clear" w:color="auto" w:fill="FFFFFF"/>
        <w:spacing w:line="360" w:lineRule="auto"/>
        <w:rPr>
          <w:rFonts w:ascii="Times New Roman" w:eastAsia="Times New Roman" w:hAnsi="Times New Roman"/>
          <w:color w:val="000000"/>
          <w:sz w:val="28"/>
          <w:szCs w:val="28"/>
          <w:lang w:val="en-US"/>
        </w:rPr>
      </w:pPr>
      <w:hyperlink r:id="rId6" w:tooltip="Go to other sections in this page" w:history="1">
        <w:r>
          <w:rPr>
            <w:rStyle w:val="a9"/>
            <w:rFonts w:ascii="Times New Roman" w:eastAsia="Times New Roman" w:hAnsi="Times New Roman"/>
            <w:vanish/>
            <w:color w:val="642A8F"/>
            <w:sz w:val="28"/>
            <w:szCs w:val="28"/>
            <w:lang/>
          </w:rPr>
          <w:t>Go to:</w:t>
        </w:r>
      </w:hyperlink>
      <w:r>
        <w:rPr>
          <w:rFonts w:ascii="Times New Roman" w:eastAsia="Times New Roman" w:hAnsi="Times New Roman"/>
          <w:color w:val="985735"/>
          <w:sz w:val="28"/>
          <w:szCs w:val="28"/>
          <w:lang w:val="en-US"/>
        </w:rPr>
        <w:t>Introduction</w:t>
      </w:r>
      <w:r>
        <w:rPr>
          <w:rFonts w:ascii="Times New Roman" w:eastAsia="Times New Roman" w:hAnsi="Times New Roman"/>
          <w:vanish/>
          <w:color w:val="000000"/>
          <w:sz w:val="28"/>
          <w:szCs w:val="28"/>
          <w:lang/>
        </w:rPr>
        <w:t xml:space="preserve"> To effortlessly complete an intentional movement, the brain needs feedback from the body regarding the movement’s progress. This largely non-conscious kinesthetic sense helps the brain to learn relationships between motor commands and outcomes to correct movement errors. Prosthetic systems for restoring function have predominantly focused on controlling motorized joint movement. Without the kinesthetic sense, however, these devices do not become intuitively controllable. Here we report a method for endowing human amputees with a kinesthetic perception of dexterous robotic hands. Vibrating the muscles used for prosthetic control via a neural-machine interface produced the illusory perception of complex grip movements. Within minutes, three amputees integrated this kinesthetic feedback and improved movement control. Combining intent, kinesthesia, and vision instilled participants with a sense of agency over the robotic movements. This feedback approach for closed-loop control opens a pathway to seamless integration of minds and machines.</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Spatial awareness of the body, a cornerstone of purposeful movement, is informed by a host of sensory inputs from muscles, tendons, joints, and skin. During motor execution, this sense is used by the brain’s internal forward model to predict the physical outcomes of motor commands. These predictions are then compared to feedback coming from muscle motion sensors (the kinesthetic sense) to compute movement errors and make fine adjustments. Despite its central role in movement, how the kinesthetic sense operates is poorly understood, and currently there are no effective treatments to restore impaired kinesthesia. </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Individuals with amputation are provided with increasingly sophisticated prosthetic options for restoring the lost ability to move, but less emphasis has been placed on restoring the lost kinesthetic sensation that guides movements. Many upper limb amputees still prefer older cable-actuated split-hook grippers and body-powered elbows because joint movements can be intuitively felt through the cable system. By contrast, motorized prosthetic hands provide no meaningful feedback for movement or touch and must be carefully watched during the entirety of movement to perform even the simplest of tasks, much to the detriment of efficient control or multi-tasking. In addition, vision is a poor substitute for kinesthesia and cannot fully compensate for the loss of the intrinsic sensory mechanisms for movement prediction, error correction, experiential learning, and self-reference.</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Substantial advances have been made in cutaneous touch feedback (pressure, tapping, moving touch, vibration, texture) in humans through the use of implanted and regenerative neural interfaces. However, kinesthesia (pure movement </w:t>
      </w:r>
      <w:r>
        <w:rPr>
          <w:rFonts w:ascii="Times New Roman" w:eastAsia="Times New Roman" w:hAnsi="Times New Roman"/>
          <w:color w:val="000000"/>
          <w:sz w:val="28"/>
          <w:szCs w:val="28"/>
          <w:lang w:val="en-US"/>
        </w:rPr>
        <w:lastRenderedPageBreak/>
        <w:t>sensation) is an entirely distinct sensory modality from touch (contact and force sensation). Brain cortical electrical microstimulation, external feedback substitution, and learning approaches in a primate model showed that hand position information is critical for improving motor control. However, substituting external feedback for the lost intrinsic sensation requires learning new associations between these previously unrelated pathways. In human amputees, stimulation via implanted peripheral nerve electrodes can provide the ability to sense passive elbow joint positions and finger movements and movement feedback in closed-loop motor control was feasible and effective in functional single participant and single percept demonstrations of concept. However, a comprehensive functional and perceptual framework for kinesthesia in applied prosthetic systems is still lacking.</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Beyond the critical role of kinesthesia in motor execution and error correction, the congruency between intentional movements and the immediate sensory feedback from the movements themselves provides a sense of authorship (agency) that distinguishes one’s own actions from those of others. Prosthetic limbs do not provide the movement feedback that makes the user feel as though he or she is in control of their actions. Establishing a sense of agency for these devices will help amputees intrinsically feel in control of their artificial limbs, a key aspect of user acceptance.</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Here we used vibration-induced perceptual movement illusions in a human bidirectional neural-machine interface to generate the kinesthetic sensations of complex synergistic grip movements. This engineered perception of movement runs automatically within the amputee user’s intrinsic motor-control loop to improve real-time function without vision or other feedback, fuses intent and action through agency, directly applies to prosthetic hands, and is immediately translatable to a clinical prosthetic system.</w:t>
      </w:r>
    </w:p>
    <w:p w:rsidR="006A06EE" w:rsidRDefault="006A06EE" w:rsidP="006A06EE">
      <w:pPr>
        <w:shd w:val="clear" w:color="auto" w:fill="FFFFFF"/>
        <w:spacing w:before="166" w:after="166" w:line="360" w:lineRule="auto"/>
        <w:rPr>
          <w:rFonts w:ascii="Times New Roman" w:eastAsia="Times New Roman" w:hAnsi="Times New Roman"/>
          <w:color w:val="985735"/>
          <w:sz w:val="28"/>
          <w:szCs w:val="28"/>
          <w:lang w:val="en-US"/>
        </w:rPr>
      </w:pPr>
    </w:p>
    <w:p w:rsidR="006A06EE" w:rsidRDefault="006A06EE" w:rsidP="006A06EE">
      <w:pPr>
        <w:shd w:val="clear" w:color="auto" w:fill="FFFFFF"/>
        <w:spacing w:before="166" w:after="166" w:line="360" w:lineRule="auto"/>
        <w:rPr>
          <w:rFonts w:ascii="Times New Roman" w:eastAsia="Times New Roman" w:hAnsi="Times New Roman"/>
          <w:color w:val="985735"/>
          <w:sz w:val="28"/>
          <w:szCs w:val="28"/>
          <w:lang w:val="en-US"/>
        </w:rPr>
      </w:pP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985735"/>
          <w:sz w:val="28"/>
          <w:szCs w:val="28"/>
          <w:lang w:val="en-US"/>
        </w:rPr>
        <w:t>Results</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724128"/>
          <w:sz w:val="28"/>
          <w:szCs w:val="28"/>
          <w:lang w:val="en-US"/>
        </w:rPr>
        <w:t>Vibration-induced kinesthetic illusions produce perception of complex grip movements in human amputees</w:t>
      </w:r>
    </w:p>
    <w:p w:rsidR="006A06EE" w:rsidRDefault="006A06EE" w:rsidP="006A06EE">
      <w:pPr>
        <w:shd w:val="clear" w:color="auto" w:fill="FFFFFF"/>
        <w:spacing w:before="166" w:after="166"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In able-bodied individuals, vibrating limb tendons at 70 to 115 Hz generates a joint-specific perception of movement, even though the joint crossed by the tendon is not physically changing position. This kinesthetic illusion is strong enough to give an individual the impression that their extremities are assuming impossible positions and complex 3-dimensional arm movements have been simulated by inducing multi-joint kinesthetic illusions. We investigated the use of vibration to elicit illusions of movement in a group of individuals with upper limb amputation who had undergone targeted reinnervation to create a biological neural-machine interface for prosthetic control and feedback. Specifically, motor and sensory nerves remaining after amputation were surgically redirected to reinnervate new proximal muscle and skin sites. Therefore, attempts to move the missing limbs, trigger contraction of the reinnervated muscles. The resulting electromyographic (EMG) signals are then used to intuitively control computerized motor-driven prosthetic limbs. A touch to the reinnervated skin feels like a touch to the hand that is no longer there, with normal sensory thresholds for vibration, pressure, heat, cold, and pain.</w:t>
      </w:r>
    </w:p>
    <w:p w:rsidR="006A06EE" w:rsidRPr="006A06EE" w:rsidRDefault="006A06EE" w:rsidP="006A06EE">
      <w:pPr>
        <w:shd w:val="clear" w:color="auto" w:fill="FFFFFF"/>
        <w:spacing w:before="166" w:after="166" w:line="360" w:lineRule="auto"/>
        <w:rPr>
          <w:rFonts w:ascii="Times New Roman" w:eastAsia="Times New Roman" w:hAnsi="Times New Roman"/>
          <w:sz w:val="28"/>
          <w:szCs w:val="28"/>
          <w:lang w:val="en-US"/>
        </w:rPr>
      </w:pPr>
      <w:r>
        <w:rPr>
          <w:rFonts w:ascii="Times New Roman" w:eastAsia="Times New Roman" w:hAnsi="Times New Roman"/>
          <w:color w:val="000000"/>
          <w:sz w:val="28"/>
          <w:szCs w:val="28"/>
          <w:lang w:val="en-US"/>
        </w:rPr>
        <w:t xml:space="preserve">Using a hand-held vibration unit, we vibrated the proximal reinnervated residual muscles of 6 amputee participants (Par1-6; 90 Hz, 500 </w:t>
      </w:r>
      <w:r>
        <w:rPr>
          <w:rFonts w:ascii="Times New Roman" w:eastAsia="Times New Roman" w:hAnsi="Times New Roman"/>
          <w:color w:val="000000"/>
          <w:sz w:val="28"/>
          <w:szCs w:val="28"/>
        </w:rPr>
        <w:t>μ</w:t>
      </w:r>
      <w:r>
        <w:rPr>
          <w:rFonts w:ascii="Times New Roman" w:eastAsia="Times New Roman" w:hAnsi="Times New Roman"/>
          <w:color w:val="000000"/>
          <w:sz w:val="28"/>
          <w:szCs w:val="28"/>
          <w:lang w:val="en-US"/>
        </w:rPr>
        <w:t xml:space="preserve">m neutral to peak and they used their intact hand to demonstrate what they felt. Despite the complete absence of the distal limb from above the elbow or higher, every amputee participant spontaneously reported perceiving functionally relevant complex movement in their missing hand, wrist, or elbow (Fig. 1) We isolated 22 individual movement percepts across the 6 amputees. Muscles reinnervated by the median nerve provided various percepts of digit flexion. Muscles reinnervated by the radial nerve </w:t>
      </w:r>
      <w:r>
        <w:rPr>
          <w:rFonts w:ascii="Times New Roman" w:eastAsia="Times New Roman" w:hAnsi="Times New Roman"/>
          <w:color w:val="000000"/>
          <w:sz w:val="28"/>
          <w:szCs w:val="28"/>
          <w:lang w:val="en-US"/>
        </w:rPr>
        <w:lastRenderedPageBreak/>
        <w:t xml:space="preserve">provided percepts of extension. The perceived movements were experienced as synergistic hand gestures despite being elicited in the biceps, triceps, brachialis, and pectoralis, without cutaneous tactile correspondence in the overlying skin. These results suggest that the sensory-neural structure of the elbow and shoulder muscles was reassigned through reinnervation by the nerves originally serving the hand. In 5 participants, we investigated the relationship between vibrational frequency and amplitude, and the reported magnitude of the vibration-induced illusion. Using a linear motor we applied vibration to the strongest reinnervated muscle percept site for each participant at 100, 300, or 500 </w:t>
      </w:r>
      <w:r>
        <w:rPr>
          <w:rFonts w:ascii="Times New Roman" w:eastAsia="Times New Roman" w:hAnsi="Times New Roman"/>
          <w:color w:val="000000"/>
          <w:sz w:val="28"/>
          <w:szCs w:val="28"/>
        </w:rPr>
        <w:t>μ</w:t>
      </w:r>
      <w:r>
        <w:rPr>
          <w:rFonts w:ascii="Times New Roman" w:eastAsia="Times New Roman" w:hAnsi="Times New Roman"/>
          <w:color w:val="000000"/>
          <w:sz w:val="28"/>
          <w:szCs w:val="28"/>
          <w:lang w:val="en-US"/>
        </w:rPr>
        <w:t>m (neutral-peak) displacements at 10, 30, 50, 70, 90, or 110 Hz. We found that the participants reported the highest magnitude estimates of illusory movement strength (0-5 on a Likert scale) for each of the three amplitudes at frequencies between 70 and 110 Hz, which falls within the reported band of the kinesthetic illusio</w:t>
      </w:r>
      <w:r>
        <w:rPr>
          <w:rFonts w:ascii="Times New Roman" w:eastAsia="Times New Roman" w:hAnsi="Times New Roman"/>
          <w:sz w:val="28"/>
          <w:szCs w:val="28"/>
          <w:lang w:val="en-US"/>
        </w:rPr>
        <w:t>n.</w:t>
      </w:r>
    </w:p>
    <w:p w:rsidR="006A06EE" w:rsidRPr="006A06EE" w:rsidRDefault="006A06EE" w:rsidP="006A06EE">
      <w:pPr>
        <w:shd w:val="clear" w:color="auto" w:fill="FFFFFF"/>
        <w:spacing w:before="166" w:after="166" w:line="360" w:lineRule="auto"/>
        <w:rPr>
          <w:rFonts w:ascii="Times New Roman" w:eastAsia="Times New Roman" w:hAnsi="Times New Roman"/>
          <w:sz w:val="28"/>
          <w:szCs w:val="28"/>
          <w:lang w:val="en-US"/>
        </w:rPr>
      </w:pPr>
    </w:p>
    <w:p w:rsidR="006A06EE" w:rsidRPr="006A06EE" w:rsidRDefault="006A06EE" w:rsidP="006A06EE">
      <w:pPr>
        <w:shd w:val="clear" w:color="auto" w:fill="FFFFFF"/>
        <w:spacing w:before="166" w:after="166" w:line="360" w:lineRule="auto"/>
        <w:rPr>
          <w:rFonts w:ascii="Times New Roman" w:eastAsia="Times New Roman" w:hAnsi="Times New Roman"/>
          <w:sz w:val="28"/>
          <w:szCs w:val="28"/>
          <w:lang w:val="en-US"/>
        </w:rPr>
      </w:pPr>
    </w:p>
    <w:p w:rsidR="006A06EE" w:rsidRPr="006A06EE" w:rsidRDefault="006A06EE" w:rsidP="006A06EE">
      <w:pPr>
        <w:shd w:val="clear" w:color="auto" w:fill="FFFFFF"/>
        <w:spacing w:before="166" w:after="166" w:line="360" w:lineRule="auto"/>
        <w:rPr>
          <w:rFonts w:ascii="Times New Roman" w:eastAsia="Times New Roman" w:hAnsi="Times New Roman"/>
          <w:color w:val="642A8F"/>
          <w:sz w:val="28"/>
          <w:szCs w:val="28"/>
          <w:u w:val="single"/>
          <w:lang w:val="en-US"/>
        </w:rPr>
      </w:pPr>
    </w:p>
    <w:p w:rsidR="006A06EE" w:rsidRPr="006A06EE" w:rsidRDefault="006A06EE" w:rsidP="006A06EE">
      <w:pPr>
        <w:shd w:val="clear" w:color="auto" w:fill="FFFCF0"/>
        <w:spacing w:after="0" w:line="360" w:lineRule="auto"/>
        <w:rPr>
          <w:rFonts w:ascii="Times New Roman" w:eastAsia="Times New Roman" w:hAnsi="Times New Roman"/>
          <w:color w:val="000000"/>
          <w:sz w:val="28"/>
          <w:szCs w:val="28"/>
          <w:lang w:val="en-US"/>
        </w:rPr>
      </w:pPr>
    </w:p>
    <w:p w:rsidR="006A06EE" w:rsidRDefault="006A06EE" w:rsidP="006A06EE">
      <w:pPr>
        <w:shd w:val="clear" w:color="auto" w:fill="FFFCF0"/>
        <w:spacing w:after="0" w:line="360" w:lineRule="auto"/>
        <w:textAlignment w:val="top"/>
        <w:rPr>
          <w:rFonts w:ascii="Times New Roman" w:eastAsia="Times New Roman" w:hAnsi="Times New Roman"/>
          <w:b/>
          <w:bCs/>
          <w:sz w:val="28"/>
          <w:szCs w:val="28"/>
          <w:lang w:val="en-US"/>
        </w:rPr>
      </w:pPr>
      <w:r>
        <w:rPr>
          <w:rFonts w:ascii="Times New Roman" w:eastAsia="Times New Roman" w:hAnsi="Times New Roman"/>
          <w:sz w:val="28"/>
          <w:szCs w:val="28"/>
          <w:lang w:val="en-US"/>
        </w:rPr>
        <w:t>Fig. 1</w:t>
      </w:r>
    </w:p>
    <w:p w:rsidR="006A06EE" w:rsidRDefault="006A06EE" w:rsidP="006A06EE">
      <w:pPr>
        <w:shd w:val="clear" w:color="auto" w:fill="FFFCF0"/>
        <w:spacing w:after="0" w:line="360" w:lineRule="auto"/>
        <w:textAlignment w:val="top"/>
        <w:rPr>
          <w:rFonts w:ascii="Times New Roman" w:eastAsia="Times New Roman" w:hAnsi="Times New Roman"/>
          <w:sz w:val="28"/>
          <w:szCs w:val="28"/>
          <w:lang w:val="en-US"/>
        </w:rPr>
      </w:pPr>
      <w:r>
        <w:rPr>
          <w:rFonts w:ascii="Times New Roman" w:eastAsia="Times New Roman" w:hAnsi="Times New Roman"/>
          <w:b/>
          <w:bCs/>
          <w:sz w:val="28"/>
          <w:szCs w:val="28"/>
          <w:lang w:val="en-US"/>
        </w:rPr>
        <w:t>Movement percepts for all participants</w:t>
      </w:r>
    </w:p>
    <w:p w:rsidR="006A06EE" w:rsidRDefault="006A06EE" w:rsidP="006A06EE">
      <w:pPr>
        <w:shd w:val="clear" w:color="auto" w:fill="FFFCF0"/>
        <w:spacing w:after="0" w:line="360" w:lineRule="auto"/>
        <w:textAlignment w:val="top"/>
        <w:rPr>
          <w:rFonts w:ascii="Times New Roman" w:eastAsia="Times New Roman" w:hAnsi="Times New Roman"/>
          <w:b/>
          <w:bCs/>
          <w:sz w:val="28"/>
          <w:szCs w:val="28"/>
          <w:lang w:val="en-US"/>
        </w:rPr>
      </w:pPr>
      <w:r>
        <w:rPr>
          <w:rFonts w:ascii="Times New Roman" w:eastAsia="Times New Roman" w:hAnsi="Times New Roman"/>
          <w:sz w:val="28"/>
          <w:szCs w:val="28"/>
          <w:lang w:val="en-US"/>
        </w:rPr>
        <w:t>Schematics representing perceived movements induced by 90 Hz vibration to the reinnervated residual muscles in 6 amputee participants (Par1-6) reported using the intact hand. Participant details are shown in Fig. 1.</w:t>
      </w:r>
    </w:p>
    <w:p w:rsidR="006A06EE" w:rsidRDefault="006A06EE" w:rsidP="006A06EE">
      <w:pPr>
        <w:shd w:val="clear" w:color="auto" w:fill="FFFCF0"/>
        <w:spacing w:before="166" w:line="360" w:lineRule="auto"/>
        <w:textAlignment w:val="top"/>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From a start position (grey outlines, Start), participants perceived movement in the direction and relative magnitude indicated by orange arrows to an end position (black outlines, Finish). Digits are specified by D1=thumb, D2=index finger, D3=middle finger, D4=ring finger, D5=little finger.</w:t>
      </w:r>
    </w:p>
    <w:p w:rsidR="006A06EE" w:rsidRDefault="006A06EE" w:rsidP="006A06EE">
      <w:pPr>
        <w:shd w:val="clear" w:color="auto" w:fill="FFFCF0"/>
        <w:spacing w:before="166" w:line="360" w:lineRule="auto"/>
        <w:textAlignment w:val="top"/>
        <w:rPr>
          <w:rFonts w:ascii="Times New Roman" w:eastAsia="Times New Roman" w:hAnsi="Times New Roman"/>
          <w:color w:val="666666"/>
          <w:sz w:val="28"/>
          <w:szCs w:val="28"/>
          <w:lang w:val="en-US"/>
        </w:rPr>
      </w:pPr>
    </w:p>
    <w:p w:rsidR="006A06EE" w:rsidRPr="006A06EE" w:rsidRDefault="006A06EE" w:rsidP="006F7208">
      <w:pPr>
        <w:spacing w:after="0" w:line="360" w:lineRule="auto"/>
        <w:jc w:val="both"/>
        <w:rPr>
          <w:rFonts w:ascii="Times New Roman" w:hAnsi="Times New Roman" w:cs="Times New Roman"/>
          <w:sz w:val="28"/>
          <w:szCs w:val="28"/>
          <w:lang w:val="en-US"/>
        </w:rPr>
      </w:pPr>
    </w:p>
    <w:sectPr w:rsidR="006A06EE" w:rsidRPr="006A06EE" w:rsidSect="0073355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B5" w:rsidRDefault="002611B5" w:rsidP="004C49AA">
      <w:pPr>
        <w:spacing w:after="0" w:line="240" w:lineRule="auto"/>
      </w:pPr>
      <w:r>
        <w:separator/>
      </w:r>
    </w:p>
  </w:endnote>
  <w:endnote w:type="continuationSeparator" w:id="1">
    <w:p w:rsidR="002611B5" w:rsidRDefault="002611B5" w:rsidP="004C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68672"/>
      <w:docPartObj>
        <w:docPartGallery w:val="Page Numbers (Bottom of Page)"/>
        <w:docPartUnique/>
      </w:docPartObj>
    </w:sdtPr>
    <w:sdtContent>
      <w:p w:rsidR="008006B5" w:rsidRPr="004C49AA" w:rsidRDefault="008A2EF7">
        <w:pPr>
          <w:pStyle w:val="a5"/>
          <w:jc w:val="center"/>
          <w:rPr>
            <w:rFonts w:ascii="Times New Roman" w:hAnsi="Times New Roman" w:cs="Times New Roman"/>
            <w:sz w:val="28"/>
            <w:szCs w:val="28"/>
          </w:rPr>
        </w:pPr>
        <w:r w:rsidRPr="004C49AA">
          <w:rPr>
            <w:rFonts w:ascii="Times New Roman" w:hAnsi="Times New Roman" w:cs="Times New Roman"/>
            <w:sz w:val="28"/>
            <w:szCs w:val="28"/>
          </w:rPr>
          <w:fldChar w:fldCharType="begin"/>
        </w:r>
        <w:r w:rsidR="008006B5" w:rsidRPr="004C49AA">
          <w:rPr>
            <w:rFonts w:ascii="Times New Roman" w:hAnsi="Times New Roman" w:cs="Times New Roman"/>
            <w:sz w:val="28"/>
            <w:szCs w:val="28"/>
          </w:rPr>
          <w:instrText xml:space="preserve"> PAGE   \* MERGEFORMAT </w:instrText>
        </w:r>
        <w:r w:rsidRPr="004C49AA">
          <w:rPr>
            <w:rFonts w:ascii="Times New Roman" w:hAnsi="Times New Roman" w:cs="Times New Roman"/>
            <w:sz w:val="28"/>
            <w:szCs w:val="28"/>
          </w:rPr>
          <w:fldChar w:fldCharType="separate"/>
        </w:r>
        <w:r w:rsidR="006A06EE">
          <w:rPr>
            <w:rFonts w:ascii="Times New Roman" w:hAnsi="Times New Roman" w:cs="Times New Roman"/>
            <w:noProof/>
            <w:sz w:val="28"/>
            <w:szCs w:val="28"/>
          </w:rPr>
          <w:t>10</w:t>
        </w:r>
        <w:r w:rsidRPr="004C49AA">
          <w:rPr>
            <w:rFonts w:ascii="Times New Roman" w:hAnsi="Times New Roman" w:cs="Times New Roman"/>
            <w:sz w:val="28"/>
            <w:szCs w:val="28"/>
          </w:rPr>
          <w:fldChar w:fldCharType="end"/>
        </w:r>
      </w:p>
    </w:sdtContent>
  </w:sdt>
  <w:p w:rsidR="008006B5" w:rsidRDefault="008006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B5" w:rsidRDefault="002611B5" w:rsidP="004C49AA">
      <w:pPr>
        <w:spacing w:after="0" w:line="240" w:lineRule="auto"/>
      </w:pPr>
      <w:r>
        <w:separator/>
      </w:r>
    </w:p>
  </w:footnote>
  <w:footnote w:type="continuationSeparator" w:id="1">
    <w:p w:rsidR="002611B5" w:rsidRDefault="002611B5" w:rsidP="004C4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B5" w:rsidRPr="004C49AA" w:rsidRDefault="008006B5">
    <w:pPr>
      <w:pStyle w:val="a3"/>
      <w:rPr>
        <w:rFonts w:ascii="Times New Roman" w:hAnsi="Times New Roman" w:cs="Times New Roman"/>
        <w:sz w:val="28"/>
        <w:szCs w:val="28"/>
      </w:rPr>
    </w:pPr>
    <w:r w:rsidRPr="004C49AA">
      <w:rPr>
        <w:rFonts w:ascii="Times New Roman" w:hAnsi="Times New Roman" w:cs="Times New Roman"/>
        <w:sz w:val="28"/>
        <w:szCs w:val="28"/>
      </w:rPr>
      <w:t>Шайхутдинова Гузель Ринатовна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49AA"/>
    <w:rsid w:val="0000658A"/>
    <w:rsid w:val="00021250"/>
    <w:rsid w:val="0003255B"/>
    <w:rsid w:val="000A21F4"/>
    <w:rsid w:val="000B0597"/>
    <w:rsid w:val="001216FB"/>
    <w:rsid w:val="001217A0"/>
    <w:rsid w:val="00176C97"/>
    <w:rsid w:val="0018168C"/>
    <w:rsid w:val="001D504D"/>
    <w:rsid w:val="001D5F15"/>
    <w:rsid w:val="002031B5"/>
    <w:rsid w:val="002313A6"/>
    <w:rsid w:val="00245DBD"/>
    <w:rsid w:val="002611B5"/>
    <w:rsid w:val="00381314"/>
    <w:rsid w:val="003C58D6"/>
    <w:rsid w:val="004452AA"/>
    <w:rsid w:val="00447067"/>
    <w:rsid w:val="00452B70"/>
    <w:rsid w:val="00493644"/>
    <w:rsid w:val="004A7444"/>
    <w:rsid w:val="004C49AA"/>
    <w:rsid w:val="0055403F"/>
    <w:rsid w:val="00566B09"/>
    <w:rsid w:val="005B4BB8"/>
    <w:rsid w:val="005C072A"/>
    <w:rsid w:val="005D7B7D"/>
    <w:rsid w:val="00611570"/>
    <w:rsid w:val="00615B50"/>
    <w:rsid w:val="00622560"/>
    <w:rsid w:val="006707C3"/>
    <w:rsid w:val="00670B5C"/>
    <w:rsid w:val="006A06EE"/>
    <w:rsid w:val="006A6B75"/>
    <w:rsid w:val="006B25AB"/>
    <w:rsid w:val="006E4DA2"/>
    <w:rsid w:val="006F1BAD"/>
    <w:rsid w:val="006F1FA0"/>
    <w:rsid w:val="006F4EC6"/>
    <w:rsid w:val="006F7208"/>
    <w:rsid w:val="00704A47"/>
    <w:rsid w:val="00733558"/>
    <w:rsid w:val="0078613B"/>
    <w:rsid w:val="007A45B7"/>
    <w:rsid w:val="007C058D"/>
    <w:rsid w:val="007D4EFF"/>
    <w:rsid w:val="007F42C2"/>
    <w:rsid w:val="008006B5"/>
    <w:rsid w:val="00873AE2"/>
    <w:rsid w:val="00874531"/>
    <w:rsid w:val="008746A5"/>
    <w:rsid w:val="008A2EF7"/>
    <w:rsid w:val="008A412A"/>
    <w:rsid w:val="008D39D4"/>
    <w:rsid w:val="00926B47"/>
    <w:rsid w:val="0096560B"/>
    <w:rsid w:val="009801D2"/>
    <w:rsid w:val="009D6A5A"/>
    <w:rsid w:val="00A442F9"/>
    <w:rsid w:val="00AB3695"/>
    <w:rsid w:val="00AB7691"/>
    <w:rsid w:val="00AC33FA"/>
    <w:rsid w:val="00AF2DD9"/>
    <w:rsid w:val="00B26F44"/>
    <w:rsid w:val="00BC4EFF"/>
    <w:rsid w:val="00C401CB"/>
    <w:rsid w:val="00C5198E"/>
    <w:rsid w:val="00C533A1"/>
    <w:rsid w:val="00C57F4C"/>
    <w:rsid w:val="00C6567C"/>
    <w:rsid w:val="00D30A3D"/>
    <w:rsid w:val="00E636A5"/>
    <w:rsid w:val="00E90264"/>
    <w:rsid w:val="00ED4793"/>
    <w:rsid w:val="00ED67DB"/>
    <w:rsid w:val="00F064FE"/>
    <w:rsid w:val="00F41899"/>
    <w:rsid w:val="00F854F4"/>
    <w:rsid w:val="00FC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9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49AA"/>
  </w:style>
  <w:style w:type="paragraph" w:styleId="a5">
    <w:name w:val="footer"/>
    <w:basedOn w:val="a"/>
    <w:link w:val="a6"/>
    <w:uiPriority w:val="99"/>
    <w:unhideWhenUsed/>
    <w:rsid w:val="004C49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49AA"/>
  </w:style>
  <w:style w:type="paragraph" w:styleId="a7">
    <w:name w:val="Balloon Text"/>
    <w:basedOn w:val="a"/>
    <w:link w:val="a8"/>
    <w:uiPriority w:val="99"/>
    <w:semiHidden/>
    <w:unhideWhenUsed/>
    <w:rsid w:val="006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25AB"/>
    <w:rPr>
      <w:rFonts w:ascii="Tahoma" w:hAnsi="Tahoma" w:cs="Tahoma"/>
      <w:sz w:val="16"/>
      <w:szCs w:val="16"/>
    </w:rPr>
  </w:style>
  <w:style w:type="character" w:styleId="a9">
    <w:name w:val="Hyperlink"/>
    <w:basedOn w:val="a0"/>
    <w:uiPriority w:val="99"/>
    <w:semiHidden/>
    <w:unhideWhenUsed/>
    <w:rsid w:val="006A06EE"/>
    <w:rPr>
      <w:color w:val="0000FF"/>
      <w:u w:val="single"/>
    </w:rPr>
  </w:style>
</w:styles>
</file>

<file path=word/webSettings.xml><?xml version="1.0" encoding="utf-8"?>
<w:webSettings xmlns:r="http://schemas.openxmlformats.org/officeDocument/2006/relationships" xmlns:w="http://schemas.openxmlformats.org/wordprocessingml/2006/main">
  <w:divs>
    <w:div w:id="7280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90605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10</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2018-10-11T16:18:00Z</dcterms:created>
  <dcterms:modified xsi:type="dcterms:W3CDTF">2019-01-16T09:05:00Z</dcterms:modified>
</cp:coreProperties>
</file>