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B" w:rsidRDefault="00331D14">
      <w:r>
        <w:t>Ры</w:t>
      </w:r>
      <w:r w:rsidR="00CE6BCB">
        <w:t>нок пер</w:t>
      </w:r>
      <w:bookmarkStart w:id="0" w:name="_GoBack"/>
      <w:bookmarkEnd w:id="0"/>
      <w:r w:rsidR="00CE6BCB">
        <w:t>вичного жилья в Украине далек от идеала, особ</w:t>
      </w:r>
      <w:r w:rsidR="00E026A4">
        <w:t xml:space="preserve">енно если приходится покупать квартиру в еще незавершенном доме: заморозка строительства, </w:t>
      </w:r>
      <w:r w:rsidR="00561FE9">
        <w:t>безответственные</w:t>
      </w:r>
      <w:r w:rsidR="00E026A4">
        <w:t xml:space="preserve"> подрядчики и низкое качество работ встречаются гораздо </w:t>
      </w:r>
      <w:r w:rsidR="00067EAA">
        <w:t>чаще,</w:t>
      </w:r>
      <w:r w:rsidR="00E026A4">
        <w:t xml:space="preserve"> чем хотелось бы. Поэтому для покупки комфортного жилья важно проверить застройщика. </w:t>
      </w:r>
    </w:p>
    <w:p w:rsidR="00561FE9" w:rsidRPr="00561FE9" w:rsidRDefault="00561FE9" w:rsidP="00561FE9">
      <w:pPr>
        <w:jc w:val="center"/>
        <w:rPr>
          <w:b/>
        </w:rPr>
      </w:pPr>
      <w:r w:rsidRPr="00561FE9">
        <w:rPr>
          <w:b/>
        </w:rPr>
        <w:t>Способы проверки</w:t>
      </w:r>
    </w:p>
    <w:p w:rsidR="00E026A4" w:rsidRDefault="00E026A4">
      <w:r>
        <w:t>И так, существует два основных способа проверить компанию-застройщика:</w:t>
      </w:r>
    </w:p>
    <w:p w:rsidR="00E026A4" w:rsidRDefault="00E026A4">
      <w:r>
        <w:t>1. Самостоятельно проанализировать доступную информацию</w:t>
      </w:r>
    </w:p>
    <w:p w:rsidR="00605426" w:rsidRDefault="00E026A4">
      <w:r>
        <w:t xml:space="preserve">В наше время информация о компаниях больше не спрятана за «семью замками», у порядочного застройщика есть как минимум одно представительство отдела продаж, а так же официальный сайт и </w:t>
      </w:r>
      <w:r w:rsidR="00605426">
        <w:t xml:space="preserve">контактные данные. </w:t>
      </w:r>
      <w:r w:rsidR="00E566A4">
        <w:t>В Украине ч</w:t>
      </w:r>
      <w:r w:rsidR="00605426">
        <w:t>аще всего покупатели сами проверяют застройщика и вот почему:</w:t>
      </w:r>
    </w:p>
    <w:p w:rsidR="00605426" w:rsidRDefault="00E566A4" w:rsidP="0096057F">
      <w:pPr>
        <w:pStyle w:val="a3"/>
        <w:numPr>
          <w:ilvl w:val="0"/>
          <w:numId w:val="1"/>
        </w:numPr>
      </w:pPr>
      <w:r>
        <w:t>Это бесплатно</w:t>
      </w:r>
    </w:p>
    <w:p w:rsidR="00605426" w:rsidRDefault="00605426" w:rsidP="0096057F">
      <w:pPr>
        <w:pStyle w:val="a3"/>
        <w:numPr>
          <w:ilvl w:val="0"/>
          <w:numId w:val="1"/>
        </w:numPr>
      </w:pPr>
      <w:r>
        <w:t>Можно искать как официальную так и «неофициальную» информацию</w:t>
      </w:r>
    </w:p>
    <w:p w:rsidR="00605426" w:rsidRDefault="0096057F" w:rsidP="0096057F">
      <w:pPr>
        <w:pStyle w:val="a3"/>
        <w:numPr>
          <w:ilvl w:val="0"/>
          <w:numId w:val="1"/>
        </w:numPr>
      </w:pPr>
      <w:r>
        <w:t xml:space="preserve">Человек более склонен доверять собственному </w:t>
      </w:r>
      <w:r w:rsidR="00E566A4">
        <w:t>мнению,</w:t>
      </w:r>
      <w:r>
        <w:t xml:space="preserve"> чем чужому </w:t>
      </w:r>
    </w:p>
    <w:p w:rsidR="0096057F" w:rsidRDefault="0096057F" w:rsidP="0096057F">
      <w:r>
        <w:t xml:space="preserve">К </w:t>
      </w:r>
      <w:r w:rsidR="00E566A4">
        <w:t>сожалению,</w:t>
      </w:r>
      <w:r>
        <w:t xml:space="preserve"> при самостоятельной проверке часто собирается не вся информация или часть ее воспринимается неправильно, что формирует неправильное мнение о застройщике и может повлечь неблагоприятные последствия.</w:t>
      </w:r>
    </w:p>
    <w:p w:rsidR="00E026A4" w:rsidRDefault="00E026A4">
      <w:r>
        <w:t>2. Обратится к специалисту</w:t>
      </w:r>
    </w:p>
    <w:p w:rsidR="0096057F" w:rsidRDefault="00E5572C">
      <w:r>
        <w:t>С</w:t>
      </w:r>
      <w:r w:rsidR="0096057F">
        <w:t>пециалист знает</w:t>
      </w:r>
      <w:r w:rsidR="00E566A4">
        <w:t>,</w:t>
      </w:r>
      <w:r w:rsidR="0096057F">
        <w:t xml:space="preserve"> какая информация является наиболее важной, умеет ее правильно оценивать и </w:t>
      </w:r>
      <w:r w:rsidR="00561FE9">
        <w:t>в курсе о</w:t>
      </w:r>
      <w:r w:rsidR="0096057F">
        <w:t xml:space="preserve"> «</w:t>
      </w:r>
      <w:r w:rsidR="00561FE9">
        <w:t>подводных камнях</w:t>
      </w:r>
      <w:r w:rsidR="0096057F">
        <w:t>» рынка недвижимости в конкретном регионе</w:t>
      </w:r>
      <w:r w:rsidR="00E566A4">
        <w:t>. В качестве специалиста обычно привлекается юрист или риелтор (часто это один и тот ж</w:t>
      </w:r>
      <w:r w:rsidR="00331D14">
        <w:t>е человек)</w:t>
      </w:r>
      <w:r w:rsidR="00E566A4">
        <w:t>. К достоинствам профессиональной проверки можно отнести:</w:t>
      </w:r>
    </w:p>
    <w:p w:rsidR="00E566A4" w:rsidRDefault="00E566A4" w:rsidP="00E566A4">
      <w:pPr>
        <w:pStyle w:val="a3"/>
        <w:numPr>
          <w:ilvl w:val="0"/>
          <w:numId w:val="2"/>
        </w:numPr>
      </w:pPr>
      <w:r>
        <w:t>Всесторонний анализ данных о застройщике</w:t>
      </w:r>
    </w:p>
    <w:p w:rsidR="00E566A4" w:rsidRDefault="00E566A4" w:rsidP="00E566A4">
      <w:pPr>
        <w:pStyle w:val="a3"/>
        <w:numPr>
          <w:ilvl w:val="0"/>
          <w:numId w:val="2"/>
        </w:numPr>
      </w:pPr>
      <w:r>
        <w:t>Скорость проверки</w:t>
      </w:r>
    </w:p>
    <w:p w:rsidR="00E566A4" w:rsidRDefault="00E566A4" w:rsidP="00E566A4">
      <w:pPr>
        <w:pStyle w:val="a3"/>
        <w:numPr>
          <w:ilvl w:val="0"/>
          <w:numId w:val="2"/>
        </w:numPr>
      </w:pPr>
      <w:r>
        <w:t>Предоставление гарантий и предупреждение о рисках</w:t>
      </w:r>
    </w:p>
    <w:p w:rsidR="00E566A4" w:rsidRDefault="00E566A4">
      <w:r>
        <w:t>Пожалуй, единственный минус данного способа – стоимость,</w:t>
      </w:r>
      <w:r w:rsidR="00E5572C">
        <w:t xml:space="preserve"> консультация специалиста не всем по карману.</w:t>
      </w:r>
      <w:r>
        <w:t xml:space="preserve"> </w:t>
      </w:r>
    </w:p>
    <w:p w:rsidR="00D1418F" w:rsidRPr="00067EAA" w:rsidRDefault="00CE6BCB" w:rsidP="00067EAA">
      <w:pPr>
        <w:jc w:val="center"/>
        <w:rPr>
          <w:b/>
        </w:rPr>
      </w:pPr>
      <w:r w:rsidRPr="00067EAA">
        <w:rPr>
          <w:b/>
        </w:rPr>
        <w:t>Критерии проверки</w:t>
      </w:r>
    </w:p>
    <w:p w:rsidR="00561FE9" w:rsidRDefault="00067EAA">
      <w:r>
        <w:t>П</w:t>
      </w:r>
      <w:r w:rsidR="00561FE9">
        <w:t>ри самостоятельном же анализе целесообразно собрать следующую информацию:</w:t>
      </w:r>
    </w:p>
    <w:p w:rsidR="00561FE9" w:rsidRDefault="00561FE9">
      <w:r>
        <w:t>1.</w:t>
      </w:r>
      <w:r w:rsidR="000505DD">
        <w:t xml:space="preserve"> История и опыт деятельности застройщика</w:t>
      </w:r>
    </w:p>
    <w:p w:rsidR="00E5572C" w:rsidRDefault="00E5572C">
      <w:r>
        <w:t xml:space="preserve">Принцип прост – чем дольше работает компания и чем меньше о ней отрицательных новостей в прессе и реестрах (судебные дела, налоговые задолженности, финансовое состояние) тем больше причин ей доверять. Не стоит оформлять покупку, если у застройщика уже есть замороженные или незаконченные вовремя проекты. </w:t>
      </w:r>
    </w:p>
    <w:p w:rsidR="000505DD" w:rsidRDefault="000505DD">
      <w:r>
        <w:t>2. Пакет документов, предоставляемый компанией</w:t>
      </w:r>
    </w:p>
    <w:p w:rsidR="00E5572C" w:rsidRDefault="006B5F51">
      <w:r>
        <w:t xml:space="preserve">Консультант по требованию клиента должен </w:t>
      </w:r>
      <w:r w:rsidR="008E03D5">
        <w:t>представить</w:t>
      </w:r>
      <w:r>
        <w:t xml:space="preserve"> юридические документы касаемо права собственности на земельный участок, разрешения на строительные работы, а так же утверждение проекта дома. </w:t>
      </w:r>
      <w:proofErr w:type="gramStart"/>
      <w:r>
        <w:t>Отсутствие</w:t>
      </w:r>
      <w:proofErr w:type="gramEnd"/>
      <w:r>
        <w:t xml:space="preserve"> какого либо их этих документов весомая причина для отказа от заключения договора с компанией. </w:t>
      </w:r>
    </w:p>
    <w:p w:rsidR="000505DD" w:rsidRDefault="000505DD">
      <w:r>
        <w:lastRenderedPageBreak/>
        <w:t>3. Наблюдение за фактическим выполнением работ</w:t>
      </w:r>
    </w:p>
    <w:p w:rsidR="008E03D5" w:rsidRDefault="008E03D5">
      <w:r>
        <w:t>Не п</w:t>
      </w:r>
      <w:r w:rsidR="00331D14">
        <w:t xml:space="preserve">оленитесь лично пойти на объект </w:t>
      </w:r>
      <w:r>
        <w:t>и проверить выполняют ли рабочие план возведения дома и насколько качественно они это делают</w:t>
      </w:r>
      <w:r w:rsidR="00331D14">
        <w:t xml:space="preserve">. Если менеджер компании предлагает вам отправиться туда вместе, попробуйте позже вернуться на стройку самостоятельно, это позволит наверняка убедиться в честности застройщика и увидеть реальную картину строительства. </w:t>
      </w:r>
    </w:p>
    <w:p w:rsidR="000505DD" w:rsidRDefault="00067EAA">
      <w:r>
        <w:t>4</w:t>
      </w:r>
      <w:r w:rsidR="000505DD">
        <w:t xml:space="preserve">. Отзывы клиентов и покупателей </w:t>
      </w:r>
    </w:p>
    <w:p w:rsidR="008E03D5" w:rsidRDefault="008E03D5">
      <w:r>
        <w:t xml:space="preserve">Форумы, сайт компании, местные интернет-ресурсы и телеканалы - стоит проверить все источники с отзывами тех, кто уже покупал жилье у этого застройщика, вплоть до личного общения с людьми. «Сарафанное радио» часто может оказаться эффективнее и честнее чем предоставленные документы и красивая реклама. </w:t>
      </w:r>
    </w:p>
    <w:p w:rsidR="00CE6BCB" w:rsidRDefault="00CE6BCB">
      <w:r>
        <w:t>Выводы</w:t>
      </w:r>
    </w:p>
    <w:p w:rsidR="000505DD" w:rsidRDefault="000505DD">
      <w:r>
        <w:t xml:space="preserve">Покупка жилья – долгосрочная инвестиция в собственный комфорт, поэтому </w:t>
      </w:r>
      <w:r w:rsidR="00E5572C">
        <w:t>проверяйте,</w:t>
      </w:r>
      <w:r>
        <w:t xml:space="preserve"> во что вкладываться. При возможности проконсультируйтесь у специалиста, если же </w:t>
      </w:r>
      <w:r w:rsidR="00E5572C">
        <w:t>профессиональная</w:t>
      </w:r>
      <w:r>
        <w:t xml:space="preserve"> проверка недоступна или вы не доверяете экспертам – соберите максимальное количество информации самостоятельно</w:t>
      </w:r>
      <w:r w:rsidR="00E5572C">
        <w:t xml:space="preserve">, не ограничиваясь приведенными выше критериями, но ориентируясь на них. </w:t>
      </w:r>
    </w:p>
    <w:p w:rsidR="00067EAA" w:rsidRDefault="00067EAA">
      <w:r>
        <w:rPr>
          <w:noProof/>
          <w:lang w:eastAsia="ru-RU"/>
        </w:rPr>
        <w:drawing>
          <wp:inline distT="0" distB="0" distL="0" distR="0" wp14:anchorId="3984D366" wp14:editId="63B07306">
            <wp:extent cx="6120765" cy="4896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89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AA" w:rsidRDefault="00DB3FAA" w:rsidP="008E03D5">
      <w:pPr>
        <w:spacing w:after="0" w:line="240" w:lineRule="auto"/>
      </w:pPr>
      <w:r>
        <w:separator/>
      </w:r>
    </w:p>
  </w:endnote>
  <w:endnote w:type="continuationSeparator" w:id="0">
    <w:p w:rsidR="00DB3FAA" w:rsidRDefault="00DB3FAA" w:rsidP="008E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AA" w:rsidRDefault="00DB3FAA" w:rsidP="008E03D5">
      <w:pPr>
        <w:spacing w:after="0" w:line="240" w:lineRule="auto"/>
      </w:pPr>
      <w:r>
        <w:separator/>
      </w:r>
    </w:p>
  </w:footnote>
  <w:footnote w:type="continuationSeparator" w:id="0">
    <w:p w:rsidR="00DB3FAA" w:rsidRDefault="00DB3FAA" w:rsidP="008E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6A1"/>
    <w:multiLevelType w:val="hybridMultilevel"/>
    <w:tmpl w:val="C56073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864F9"/>
    <w:multiLevelType w:val="hybridMultilevel"/>
    <w:tmpl w:val="F67A4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FD"/>
    <w:rsid w:val="000505DD"/>
    <w:rsid w:val="00067EAA"/>
    <w:rsid w:val="00241CFD"/>
    <w:rsid w:val="00331D14"/>
    <w:rsid w:val="003952F6"/>
    <w:rsid w:val="00561FE9"/>
    <w:rsid w:val="00605426"/>
    <w:rsid w:val="006B5F51"/>
    <w:rsid w:val="008E03D5"/>
    <w:rsid w:val="0096057F"/>
    <w:rsid w:val="00AF6DDA"/>
    <w:rsid w:val="00CE6BCB"/>
    <w:rsid w:val="00D1418F"/>
    <w:rsid w:val="00DB3FAA"/>
    <w:rsid w:val="00E026A4"/>
    <w:rsid w:val="00E5572C"/>
    <w:rsid w:val="00E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3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03D5"/>
    <w:rPr>
      <w:lang w:val="ru-RU"/>
    </w:rPr>
  </w:style>
  <w:style w:type="paragraph" w:styleId="a6">
    <w:name w:val="footer"/>
    <w:basedOn w:val="a"/>
    <w:link w:val="a7"/>
    <w:uiPriority w:val="99"/>
    <w:unhideWhenUsed/>
    <w:rsid w:val="008E03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03D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67EA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3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03D5"/>
    <w:rPr>
      <w:lang w:val="ru-RU"/>
    </w:rPr>
  </w:style>
  <w:style w:type="paragraph" w:styleId="a6">
    <w:name w:val="footer"/>
    <w:basedOn w:val="a"/>
    <w:link w:val="a7"/>
    <w:uiPriority w:val="99"/>
    <w:unhideWhenUsed/>
    <w:rsid w:val="008E03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03D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67EA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2018-06-04T15:26:00Z</dcterms:created>
  <dcterms:modified xsi:type="dcterms:W3CDTF">2018-06-04T15:26:00Z</dcterms:modified>
</cp:coreProperties>
</file>