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FF" w:rsidRPr="005F36ED" w:rsidRDefault="007C2133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sz w:val="24"/>
        </w:rPr>
        <w:t>За почти 40 лет развития игры эволюционировали от пиксельного «</w:t>
      </w:r>
      <w:proofErr w:type="spellStart"/>
      <w:r w:rsidRPr="005F36ED">
        <w:rPr>
          <w:rFonts w:ascii="Times New Roman" w:hAnsi="Times New Roman" w:cs="Times New Roman"/>
          <w:sz w:val="24"/>
        </w:rPr>
        <w:t>Понга</w:t>
      </w:r>
      <w:proofErr w:type="spellEnd"/>
      <w:r w:rsidRPr="005F36ED">
        <w:rPr>
          <w:rFonts w:ascii="Times New Roman" w:hAnsi="Times New Roman" w:cs="Times New Roman"/>
          <w:sz w:val="24"/>
        </w:rPr>
        <w:t xml:space="preserve">» до шедевров типа </w:t>
      </w:r>
      <w:proofErr w:type="spellStart"/>
      <w:r w:rsidRPr="005F36ED">
        <w:rPr>
          <w:rFonts w:ascii="Times New Roman" w:hAnsi="Times New Roman" w:cs="Times New Roman"/>
          <w:sz w:val="24"/>
        </w:rPr>
        <w:t>Metro</w:t>
      </w:r>
      <w:proofErr w:type="spellEnd"/>
      <w:r w:rsidRPr="005F36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6ED">
        <w:rPr>
          <w:rFonts w:ascii="Times New Roman" w:hAnsi="Times New Roman" w:cs="Times New Roman"/>
          <w:sz w:val="24"/>
        </w:rPr>
        <w:t>Redux</w:t>
      </w:r>
      <w:proofErr w:type="spellEnd"/>
      <w:r w:rsidRPr="005F36E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F36ED">
        <w:rPr>
          <w:rFonts w:ascii="Times New Roman" w:hAnsi="Times New Roman" w:cs="Times New Roman"/>
          <w:sz w:val="24"/>
        </w:rPr>
        <w:t>Crysis</w:t>
      </w:r>
      <w:proofErr w:type="spellEnd"/>
      <w:r w:rsidRPr="005F36ED">
        <w:rPr>
          <w:rFonts w:ascii="Times New Roman" w:hAnsi="Times New Roman" w:cs="Times New Roman"/>
          <w:sz w:val="24"/>
        </w:rPr>
        <w:t xml:space="preserve">, с миллионами полигонов, реалистичным освещением и HD текстурами. </w:t>
      </w:r>
      <w:proofErr w:type="gramStart"/>
      <w:r w:rsidR="001018FF" w:rsidRPr="005F36ED">
        <w:rPr>
          <w:rFonts w:ascii="Times New Roman" w:hAnsi="Times New Roman" w:cs="Times New Roman"/>
          <w:sz w:val="24"/>
        </w:rPr>
        <w:t xml:space="preserve">Естественно, крутые и сложные игры </w:t>
      </w:r>
      <w:r w:rsidRPr="005F36ED">
        <w:rPr>
          <w:rFonts w:ascii="Times New Roman" w:hAnsi="Times New Roman" w:cs="Times New Roman"/>
          <w:sz w:val="24"/>
        </w:rPr>
        <w:t>более требовательны к «железу»</w:t>
      </w:r>
      <w:r w:rsidR="001018FF" w:rsidRPr="005F36ED">
        <w:rPr>
          <w:rFonts w:ascii="Times New Roman" w:hAnsi="Times New Roman" w:cs="Times New Roman"/>
          <w:sz w:val="24"/>
        </w:rPr>
        <w:t>, поэтому представить</w:t>
      </w:r>
      <w:r w:rsidRPr="005F36ED">
        <w:rPr>
          <w:rFonts w:ascii="Times New Roman" w:hAnsi="Times New Roman" w:cs="Times New Roman"/>
          <w:sz w:val="24"/>
        </w:rPr>
        <w:t xml:space="preserve"> </w:t>
      </w:r>
      <w:r w:rsidR="001018FF" w:rsidRPr="005F36ED">
        <w:rPr>
          <w:rFonts w:ascii="Times New Roman" w:hAnsi="Times New Roman" w:cs="Times New Roman"/>
          <w:sz w:val="24"/>
        </w:rPr>
        <w:t>современного</w:t>
      </w:r>
      <w:r w:rsidRPr="005F36ED">
        <w:rPr>
          <w:rFonts w:ascii="Times New Roman" w:hAnsi="Times New Roman" w:cs="Times New Roman"/>
          <w:sz w:val="24"/>
        </w:rPr>
        <w:t xml:space="preserve"> геймера без мощной игровой платформы невозможно. </w:t>
      </w:r>
      <w:proofErr w:type="gramEnd"/>
    </w:p>
    <w:p w:rsidR="00E065FB" w:rsidRPr="005F36ED" w:rsidRDefault="001018FF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sz w:val="24"/>
        </w:rPr>
        <w:t>Л</w:t>
      </w:r>
      <w:r w:rsidR="007C2133" w:rsidRPr="005F36ED">
        <w:rPr>
          <w:rFonts w:ascii="Times New Roman" w:hAnsi="Times New Roman" w:cs="Times New Roman"/>
          <w:sz w:val="24"/>
        </w:rPr>
        <w:t xml:space="preserve">учшие игроки нуждаются в </w:t>
      </w:r>
      <w:proofErr w:type="spellStart"/>
      <w:r w:rsidR="007C2133" w:rsidRPr="005F36ED">
        <w:rPr>
          <w:rFonts w:ascii="Times New Roman" w:hAnsi="Times New Roman" w:cs="Times New Roman"/>
          <w:sz w:val="24"/>
        </w:rPr>
        <w:t>топовом</w:t>
      </w:r>
      <w:proofErr w:type="spellEnd"/>
      <w:r w:rsidR="007C2133" w:rsidRPr="005F36ED">
        <w:rPr>
          <w:rFonts w:ascii="Times New Roman" w:hAnsi="Times New Roman" w:cs="Times New Roman"/>
          <w:sz w:val="24"/>
        </w:rPr>
        <w:t xml:space="preserve"> «железе», которое по доступным ценам предоставляет Gamepc.com.ua</w:t>
      </w:r>
      <w:r w:rsidRPr="005F36ED">
        <w:rPr>
          <w:rFonts w:ascii="Times New Roman" w:hAnsi="Times New Roman" w:cs="Times New Roman"/>
          <w:sz w:val="24"/>
        </w:rPr>
        <w:t>!</w:t>
      </w:r>
    </w:p>
    <w:p w:rsidR="007C2133" w:rsidRPr="005F36ED" w:rsidRDefault="005E205E" w:rsidP="005F36E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36ED">
        <w:rPr>
          <w:rFonts w:ascii="Times New Roman" w:hAnsi="Times New Roman" w:cs="Times New Roman"/>
          <w:b/>
          <w:sz w:val="24"/>
        </w:rPr>
        <w:t>Как должен выглядеть игровой ПК класса «</w:t>
      </w:r>
      <w:r w:rsidR="001018FF" w:rsidRPr="005F36ED">
        <w:rPr>
          <w:rFonts w:ascii="Times New Roman" w:hAnsi="Times New Roman" w:cs="Times New Roman"/>
          <w:b/>
          <w:sz w:val="24"/>
          <w:lang w:val="en-US"/>
        </w:rPr>
        <w:t>Ultra</w:t>
      </w:r>
      <w:r w:rsidRPr="005F36ED">
        <w:rPr>
          <w:rFonts w:ascii="Times New Roman" w:hAnsi="Times New Roman" w:cs="Times New Roman"/>
          <w:b/>
          <w:sz w:val="24"/>
        </w:rPr>
        <w:t>»</w:t>
      </w:r>
    </w:p>
    <w:p w:rsidR="005E205E" w:rsidRPr="005F36ED" w:rsidRDefault="005E205E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sz w:val="24"/>
        </w:rPr>
        <w:t xml:space="preserve">Чтобы купить действительно крутую платформу с геймерской начинкой, стоит </w:t>
      </w:r>
      <w:r w:rsidR="001018FF" w:rsidRPr="005F36ED">
        <w:rPr>
          <w:rFonts w:ascii="Times New Roman" w:hAnsi="Times New Roman" w:cs="Times New Roman"/>
          <w:sz w:val="24"/>
        </w:rPr>
        <w:t>обратить</w:t>
      </w:r>
      <w:r w:rsidRPr="005F36ED">
        <w:rPr>
          <w:rFonts w:ascii="Times New Roman" w:hAnsi="Times New Roman" w:cs="Times New Roman"/>
          <w:sz w:val="24"/>
        </w:rPr>
        <w:t xml:space="preserve"> внимание </w:t>
      </w:r>
      <w:proofErr w:type="gramStart"/>
      <w:r w:rsidRPr="005F36ED">
        <w:rPr>
          <w:rFonts w:ascii="Times New Roman" w:hAnsi="Times New Roman" w:cs="Times New Roman"/>
          <w:sz w:val="24"/>
        </w:rPr>
        <w:t>на</w:t>
      </w:r>
      <w:proofErr w:type="gramEnd"/>
      <w:r w:rsidRPr="005F36ED">
        <w:rPr>
          <w:rFonts w:ascii="Times New Roman" w:hAnsi="Times New Roman" w:cs="Times New Roman"/>
          <w:sz w:val="24"/>
        </w:rPr>
        <w:t>:</w:t>
      </w:r>
    </w:p>
    <w:p w:rsidR="005E205E" w:rsidRPr="005F36ED" w:rsidRDefault="005E205E" w:rsidP="005F36E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6DAA">
        <w:rPr>
          <w:rFonts w:ascii="Times New Roman" w:hAnsi="Times New Roman" w:cs="Times New Roman"/>
          <w:b/>
          <w:sz w:val="24"/>
        </w:rPr>
        <w:t>Видеокарту</w:t>
      </w:r>
      <w:r w:rsidRPr="005F36ED">
        <w:rPr>
          <w:rFonts w:ascii="Times New Roman" w:hAnsi="Times New Roman" w:cs="Times New Roman"/>
          <w:sz w:val="24"/>
        </w:rPr>
        <w:t xml:space="preserve"> – «сердце и душу» игрового ПК. Красивая и динамичная картинка невозможна без мощной видеокарты, и лидерами современного рынка можно назвать GTX 1060 и GTX 1070 с 6 и 8 Гб видеопамяти </w:t>
      </w:r>
      <w:r w:rsidR="001018FF" w:rsidRPr="005F36ED">
        <w:rPr>
          <w:rFonts w:ascii="Times New Roman" w:hAnsi="Times New Roman" w:cs="Times New Roman"/>
          <w:sz w:val="24"/>
        </w:rPr>
        <w:t>соответственно</w:t>
      </w:r>
      <w:r w:rsidRPr="005F36ED">
        <w:rPr>
          <w:rFonts w:ascii="Times New Roman" w:hAnsi="Times New Roman" w:cs="Times New Roman"/>
          <w:sz w:val="24"/>
        </w:rPr>
        <w:t xml:space="preserve">. Кстати, данными картами интересуются многие майнеры, что только подтверждает их </w:t>
      </w:r>
      <w:r w:rsidR="009D36DF" w:rsidRPr="005F36ED">
        <w:rPr>
          <w:rFonts w:ascii="Times New Roman" w:hAnsi="Times New Roman" w:cs="Times New Roman"/>
          <w:sz w:val="24"/>
        </w:rPr>
        <w:t xml:space="preserve">качество и мощность. </w:t>
      </w:r>
    </w:p>
    <w:p w:rsidR="005E205E" w:rsidRPr="005F36ED" w:rsidRDefault="005E205E" w:rsidP="005F36E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6DAA">
        <w:rPr>
          <w:rFonts w:ascii="Times New Roman" w:hAnsi="Times New Roman" w:cs="Times New Roman"/>
          <w:b/>
          <w:sz w:val="24"/>
        </w:rPr>
        <w:t>Процессор</w:t>
      </w:r>
      <w:r w:rsidR="009D36DF" w:rsidRPr="005F36ED">
        <w:rPr>
          <w:rFonts w:ascii="Times New Roman" w:hAnsi="Times New Roman" w:cs="Times New Roman"/>
          <w:sz w:val="24"/>
        </w:rPr>
        <w:t xml:space="preserve"> – конечно же, отвечать за работу всей начинки должен современный  и шустрый CPU. К </w:t>
      </w:r>
      <w:r w:rsidR="001018FF" w:rsidRPr="005F36ED">
        <w:rPr>
          <w:rFonts w:ascii="Times New Roman" w:hAnsi="Times New Roman" w:cs="Times New Roman"/>
          <w:sz w:val="24"/>
        </w:rPr>
        <w:t>примеру,</w:t>
      </w:r>
      <w:r w:rsidR="009D36DF" w:rsidRPr="005F36ED">
        <w:rPr>
          <w:rFonts w:ascii="Times New Roman" w:hAnsi="Times New Roman" w:cs="Times New Roman"/>
          <w:sz w:val="24"/>
        </w:rPr>
        <w:t xml:space="preserve"> последний шестиядерный </w:t>
      </w:r>
      <w:proofErr w:type="spellStart"/>
      <w:r w:rsidR="009D36DF" w:rsidRPr="005F36ED">
        <w:rPr>
          <w:rFonts w:ascii="Times New Roman" w:hAnsi="Times New Roman" w:cs="Times New Roman"/>
          <w:sz w:val="24"/>
        </w:rPr>
        <w:t>Intelcore</w:t>
      </w:r>
      <w:proofErr w:type="spellEnd"/>
      <w:r w:rsidR="009D36DF" w:rsidRPr="005F36ED">
        <w:rPr>
          <w:rFonts w:ascii="Times New Roman" w:hAnsi="Times New Roman" w:cs="Times New Roman"/>
          <w:sz w:val="24"/>
        </w:rPr>
        <w:t xml:space="preserve"> i7  или его прямой конкурент - AMD </w:t>
      </w:r>
      <w:proofErr w:type="spellStart"/>
      <w:r w:rsidR="009D36DF" w:rsidRPr="005F36ED">
        <w:rPr>
          <w:rFonts w:ascii="Times New Roman" w:hAnsi="Times New Roman" w:cs="Times New Roman"/>
          <w:sz w:val="24"/>
        </w:rPr>
        <w:t>Razen</w:t>
      </w:r>
      <w:proofErr w:type="spellEnd"/>
      <w:r w:rsidR="009D36DF" w:rsidRPr="005F36ED">
        <w:rPr>
          <w:rFonts w:ascii="Times New Roman" w:hAnsi="Times New Roman" w:cs="Times New Roman"/>
          <w:sz w:val="24"/>
        </w:rPr>
        <w:t xml:space="preserve"> 7. Данные модели уже</w:t>
      </w:r>
      <w:r w:rsidR="00D46DAA">
        <w:rPr>
          <w:rFonts w:ascii="Times New Roman" w:hAnsi="Times New Roman" w:cs="Times New Roman"/>
          <w:sz w:val="24"/>
        </w:rPr>
        <w:t xml:space="preserve"> успели зарекомендовать себя </w:t>
      </w:r>
      <w:r w:rsidR="009D36DF" w:rsidRPr="005F36ED">
        <w:rPr>
          <w:rFonts w:ascii="Times New Roman" w:hAnsi="Times New Roman" w:cs="Times New Roman"/>
          <w:sz w:val="24"/>
        </w:rPr>
        <w:t xml:space="preserve">как среди геймеров, так и </w:t>
      </w:r>
      <w:r w:rsidR="00191BCC" w:rsidRPr="005F36ED">
        <w:rPr>
          <w:rFonts w:ascii="Times New Roman" w:hAnsi="Times New Roman" w:cs="Times New Roman"/>
          <w:sz w:val="24"/>
        </w:rPr>
        <w:t xml:space="preserve">владельцев рабочих платформ, в которых важно быстродействие системы. </w:t>
      </w:r>
    </w:p>
    <w:p w:rsidR="005E205E" w:rsidRPr="005F36ED" w:rsidRDefault="005E205E" w:rsidP="005F36E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6DAA">
        <w:rPr>
          <w:rFonts w:ascii="Times New Roman" w:hAnsi="Times New Roman" w:cs="Times New Roman"/>
          <w:b/>
          <w:sz w:val="24"/>
        </w:rPr>
        <w:t>ОЗУ</w:t>
      </w:r>
      <w:r w:rsidR="00191BCC" w:rsidRPr="005F36ED">
        <w:rPr>
          <w:rFonts w:ascii="Times New Roman" w:hAnsi="Times New Roman" w:cs="Times New Roman"/>
          <w:sz w:val="24"/>
        </w:rPr>
        <w:t xml:space="preserve"> – тут особых новинок за последние годы не появилось</w:t>
      </w:r>
      <w:r w:rsidR="00D46DAA">
        <w:rPr>
          <w:rFonts w:ascii="Times New Roman" w:hAnsi="Times New Roman" w:cs="Times New Roman"/>
          <w:sz w:val="24"/>
        </w:rPr>
        <w:t xml:space="preserve">. Хорошим выбором станут </w:t>
      </w:r>
      <w:r w:rsidR="00191BCC" w:rsidRPr="005F36ED">
        <w:rPr>
          <w:rFonts w:ascii="Times New Roman" w:hAnsi="Times New Roman" w:cs="Times New Roman"/>
          <w:sz w:val="24"/>
        </w:rPr>
        <w:t xml:space="preserve">планки DDR 4 с </w:t>
      </w:r>
      <w:r w:rsidR="00D46DAA">
        <w:rPr>
          <w:rFonts w:ascii="Times New Roman" w:hAnsi="Times New Roman" w:cs="Times New Roman"/>
          <w:sz w:val="24"/>
        </w:rPr>
        <w:t xml:space="preserve">высокой скоростью передачи данных и </w:t>
      </w:r>
      <w:r w:rsidR="00191BCC" w:rsidRPr="005F36ED">
        <w:rPr>
          <w:rFonts w:ascii="Times New Roman" w:hAnsi="Times New Roman" w:cs="Times New Roman"/>
          <w:sz w:val="24"/>
        </w:rPr>
        <w:t xml:space="preserve">объемом памяти не менее 16 Гб (что </w:t>
      </w:r>
      <w:r w:rsidR="001018FF" w:rsidRPr="005F36ED">
        <w:rPr>
          <w:rFonts w:ascii="Times New Roman" w:hAnsi="Times New Roman" w:cs="Times New Roman"/>
          <w:sz w:val="24"/>
        </w:rPr>
        <w:t>соответствует</w:t>
      </w:r>
      <w:r w:rsidR="00191BCC" w:rsidRPr="005F36ED">
        <w:rPr>
          <w:rFonts w:ascii="Times New Roman" w:hAnsi="Times New Roman" w:cs="Times New Roman"/>
          <w:sz w:val="24"/>
        </w:rPr>
        <w:t xml:space="preserve"> системным требованиям последних игровых шедевров).</w:t>
      </w:r>
    </w:p>
    <w:p w:rsidR="005E205E" w:rsidRPr="005F36ED" w:rsidRDefault="005E205E" w:rsidP="005F36E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6DAA">
        <w:rPr>
          <w:rFonts w:ascii="Times New Roman" w:hAnsi="Times New Roman" w:cs="Times New Roman"/>
          <w:b/>
          <w:sz w:val="24"/>
        </w:rPr>
        <w:t>Память</w:t>
      </w:r>
      <w:r w:rsidRPr="005F36ED">
        <w:rPr>
          <w:rFonts w:ascii="Times New Roman" w:hAnsi="Times New Roman" w:cs="Times New Roman"/>
          <w:sz w:val="24"/>
        </w:rPr>
        <w:t xml:space="preserve"> </w:t>
      </w:r>
      <w:r w:rsidR="00191BCC" w:rsidRPr="005F36ED">
        <w:rPr>
          <w:rFonts w:ascii="Times New Roman" w:hAnsi="Times New Roman" w:cs="Times New Roman"/>
          <w:sz w:val="24"/>
        </w:rPr>
        <w:t xml:space="preserve">– для максимальной производительности рекомендовано использовать комбинацию твердотельных </w:t>
      </w:r>
      <w:r w:rsidR="00191BCC" w:rsidRPr="005F36ED">
        <w:rPr>
          <w:rFonts w:ascii="Times New Roman" w:hAnsi="Times New Roman" w:cs="Times New Roman"/>
          <w:sz w:val="24"/>
          <w:lang w:val="en-US"/>
        </w:rPr>
        <w:t>SSD</w:t>
      </w:r>
      <w:r w:rsidR="00191BCC" w:rsidRPr="005F36ED">
        <w:rPr>
          <w:rFonts w:ascii="Times New Roman" w:hAnsi="Times New Roman" w:cs="Times New Roman"/>
          <w:sz w:val="24"/>
        </w:rPr>
        <w:t xml:space="preserve">-накопителей в качестве загрузочного тома и стандартных </w:t>
      </w:r>
      <w:r w:rsidR="00191BCC" w:rsidRPr="005F36ED">
        <w:rPr>
          <w:rFonts w:ascii="Times New Roman" w:hAnsi="Times New Roman" w:cs="Times New Roman"/>
          <w:sz w:val="24"/>
          <w:lang w:val="en-US"/>
        </w:rPr>
        <w:t>HDD</w:t>
      </w:r>
      <w:r w:rsidR="00191BCC" w:rsidRPr="005F36ED">
        <w:rPr>
          <w:rFonts w:ascii="Times New Roman" w:hAnsi="Times New Roman" w:cs="Times New Roman"/>
          <w:sz w:val="24"/>
        </w:rPr>
        <w:t xml:space="preserve"> для хранения данных. Стоит учитывать, что современная игра может занимать до 100 Гб дискового пространства, поэтому лучше взять 1 Тб, чтобы с запасом</w:t>
      </w:r>
      <w:r w:rsidR="00D46DAA">
        <w:rPr>
          <w:rFonts w:ascii="Times New Roman" w:hAnsi="Times New Roman" w:cs="Times New Roman"/>
          <w:sz w:val="24"/>
        </w:rPr>
        <w:t xml:space="preserve"> хватило на все любимые </w:t>
      </w:r>
      <w:proofErr w:type="spellStart"/>
      <w:r w:rsidR="00D46DAA">
        <w:rPr>
          <w:rFonts w:ascii="Times New Roman" w:hAnsi="Times New Roman" w:cs="Times New Roman"/>
          <w:sz w:val="24"/>
        </w:rPr>
        <w:t>шутеры</w:t>
      </w:r>
      <w:proofErr w:type="spellEnd"/>
      <w:r w:rsidR="00191BCC" w:rsidRPr="005F36ED">
        <w:rPr>
          <w:rFonts w:ascii="Times New Roman" w:hAnsi="Times New Roman" w:cs="Times New Roman"/>
          <w:sz w:val="24"/>
        </w:rPr>
        <w:t xml:space="preserve">. </w:t>
      </w:r>
    </w:p>
    <w:p w:rsidR="001018FF" w:rsidRPr="005F36ED" w:rsidRDefault="00191BCC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F36ED">
        <w:rPr>
          <w:rFonts w:ascii="Times New Roman" w:hAnsi="Times New Roman" w:cs="Times New Roman"/>
          <w:sz w:val="24"/>
          <w:lang w:val="en-US"/>
        </w:rPr>
        <w:t>GamePC</w:t>
      </w:r>
      <w:proofErr w:type="spellEnd"/>
      <w:r w:rsidRPr="005F36ED">
        <w:rPr>
          <w:rFonts w:ascii="Times New Roman" w:hAnsi="Times New Roman" w:cs="Times New Roman"/>
          <w:sz w:val="24"/>
        </w:rPr>
        <w:t xml:space="preserve"> </w:t>
      </w:r>
      <w:r w:rsidR="006A2CF4" w:rsidRPr="005F36ED">
        <w:rPr>
          <w:rFonts w:ascii="Times New Roman" w:hAnsi="Times New Roman" w:cs="Times New Roman"/>
          <w:sz w:val="24"/>
        </w:rPr>
        <w:t>не просто сформируют из всего вышеперечисленного стабильную платформу, но еще и упакуют ее в красивую коробку.</w:t>
      </w:r>
      <w:proofErr w:type="gramEnd"/>
      <w:r w:rsidR="006A2CF4" w:rsidRPr="005F36ED">
        <w:rPr>
          <w:rFonts w:ascii="Times New Roman" w:hAnsi="Times New Roman" w:cs="Times New Roman"/>
          <w:sz w:val="24"/>
        </w:rPr>
        <w:t xml:space="preserve"> </w:t>
      </w:r>
      <w:r w:rsidR="001018FF" w:rsidRPr="005F36ED">
        <w:rPr>
          <w:rFonts w:ascii="Times New Roman" w:hAnsi="Times New Roman" w:cs="Times New Roman"/>
          <w:sz w:val="24"/>
        </w:rPr>
        <w:t>Ведь геймерский ПК должен быть</w:t>
      </w:r>
      <w:r w:rsidR="006A2CF4" w:rsidRPr="005F36ED">
        <w:rPr>
          <w:rFonts w:ascii="Times New Roman" w:hAnsi="Times New Roman" w:cs="Times New Roman"/>
          <w:sz w:val="24"/>
        </w:rPr>
        <w:t xml:space="preserve"> крут</w:t>
      </w:r>
      <w:r w:rsidR="001018FF" w:rsidRPr="005F36ED">
        <w:rPr>
          <w:rFonts w:ascii="Times New Roman" w:hAnsi="Times New Roman" w:cs="Times New Roman"/>
          <w:sz w:val="24"/>
        </w:rPr>
        <w:t xml:space="preserve"> </w:t>
      </w:r>
      <w:r w:rsidR="00D46DAA">
        <w:rPr>
          <w:rFonts w:ascii="Times New Roman" w:hAnsi="Times New Roman" w:cs="Times New Roman"/>
          <w:sz w:val="24"/>
        </w:rPr>
        <w:t xml:space="preserve">не только внутри, но </w:t>
      </w:r>
      <w:r w:rsidR="001018FF" w:rsidRPr="005F36ED">
        <w:rPr>
          <w:rFonts w:ascii="Times New Roman" w:hAnsi="Times New Roman" w:cs="Times New Roman"/>
          <w:sz w:val="24"/>
        </w:rPr>
        <w:t>и снаружи</w:t>
      </w:r>
      <w:r w:rsidR="006A2CF4" w:rsidRPr="005F36ED">
        <w:rPr>
          <w:rFonts w:ascii="Times New Roman" w:hAnsi="Times New Roman" w:cs="Times New Roman"/>
          <w:sz w:val="24"/>
        </w:rPr>
        <w:t xml:space="preserve">, не правда ли? </w:t>
      </w:r>
    </w:p>
    <w:p w:rsidR="006163BF" w:rsidRPr="005F36ED" w:rsidRDefault="006A2CF4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sz w:val="24"/>
        </w:rPr>
        <w:t xml:space="preserve">Уже несколько лет «модными </w:t>
      </w:r>
      <w:r w:rsidR="001018FF" w:rsidRPr="005F36ED">
        <w:rPr>
          <w:rFonts w:ascii="Times New Roman" w:hAnsi="Times New Roman" w:cs="Times New Roman"/>
          <w:sz w:val="24"/>
        </w:rPr>
        <w:t>трендами</w:t>
      </w:r>
      <w:r w:rsidR="00D46DAA">
        <w:rPr>
          <w:rFonts w:ascii="Times New Roman" w:hAnsi="Times New Roman" w:cs="Times New Roman"/>
          <w:sz w:val="24"/>
        </w:rPr>
        <w:t xml:space="preserve">» игровой индустрии </w:t>
      </w:r>
      <w:r w:rsidRPr="005F36ED">
        <w:rPr>
          <w:rFonts w:ascii="Times New Roman" w:hAnsi="Times New Roman" w:cs="Times New Roman"/>
          <w:sz w:val="24"/>
        </w:rPr>
        <w:t xml:space="preserve">являются карбоновая текстура, прозрачные элементы корпуса </w:t>
      </w:r>
      <w:r w:rsidR="00D46DAA" w:rsidRPr="005F36ED">
        <w:rPr>
          <w:rFonts w:ascii="Times New Roman" w:hAnsi="Times New Roman" w:cs="Times New Roman"/>
          <w:sz w:val="24"/>
        </w:rPr>
        <w:t>и,</w:t>
      </w:r>
      <w:r w:rsidRPr="005F36ED">
        <w:rPr>
          <w:rFonts w:ascii="Times New Roman" w:hAnsi="Times New Roman" w:cs="Times New Roman"/>
          <w:sz w:val="24"/>
        </w:rPr>
        <w:t xml:space="preserve"> конечно </w:t>
      </w:r>
      <w:r w:rsidR="00D46DAA" w:rsidRPr="005F36ED">
        <w:rPr>
          <w:rFonts w:ascii="Times New Roman" w:hAnsi="Times New Roman" w:cs="Times New Roman"/>
          <w:sz w:val="24"/>
        </w:rPr>
        <w:t>же,</w:t>
      </w:r>
      <w:r w:rsidRPr="005F36ED">
        <w:rPr>
          <w:rFonts w:ascii="Times New Roman" w:hAnsi="Times New Roman" w:cs="Times New Roman"/>
          <w:sz w:val="24"/>
        </w:rPr>
        <w:t xml:space="preserve"> светод</w:t>
      </w:r>
      <w:r w:rsidR="001018FF" w:rsidRPr="005F36ED">
        <w:rPr>
          <w:rFonts w:ascii="Times New Roman" w:hAnsi="Times New Roman" w:cs="Times New Roman"/>
          <w:sz w:val="24"/>
        </w:rPr>
        <w:t xml:space="preserve">иодная подсветка. </w:t>
      </w:r>
      <w:r w:rsidR="00862D39">
        <w:rPr>
          <w:rFonts w:ascii="Times New Roman" w:hAnsi="Times New Roman" w:cs="Times New Roman"/>
          <w:sz w:val="24"/>
        </w:rPr>
        <w:t>В</w:t>
      </w:r>
      <w:r w:rsidR="001018FF" w:rsidRPr="005F36ED">
        <w:rPr>
          <w:rFonts w:ascii="Times New Roman" w:hAnsi="Times New Roman" w:cs="Times New Roman"/>
          <w:sz w:val="24"/>
        </w:rPr>
        <w:t xml:space="preserve">се это </w:t>
      </w:r>
      <w:r w:rsidRPr="005F36ED">
        <w:rPr>
          <w:rFonts w:ascii="Times New Roman" w:hAnsi="Times New Roman" w:cs="Times New Roman"/>
          <w:sz w:val="24"/>
        </w:rPr>
        <w:t xml:space="preserve">можно найти у нас! </w:t>
      </w:r>
      <w:r w:rsidR="006163BF" w:rsidRPr="005F36ED">
        <w:rPr>
          <w:rFonts w:ascii="Times New Roman" w:hAnsi="Times New Roman" w:cs="Times New Roman"/>
          <w:sz w:val="24"/>
        </w:rPr>
        <w:t xml:space="preserve">Чтобы выбрать стильный корпус, просто кликни на понравившуюся конфигурацию и посмотри все доступные </w:t>
      </w:r>
      <w:r w:rsidR="00862D39">
        <w:rPr>
          <w:rFonts w:ascii="Times New Roman" w:hAnsi="Times New Roman" w:cs="Times New Roman"/>
          <w:sz w:val="24"/>
        </w:rPr>
        <w:t>варианты «упаковки»</w:t>
      </w:r>
      <w:r w:rsidR="006163BF" w:rsidRPr="005F36ED">
        <w:rPr>
          <w:rFonts w:ascii="Times New Roman" w:hAnsi="Times New Roman" w:cs="Times New Roman"/>
          <w:sz w:val="24"/>
        </w:rPr>
        <w:t xml:space="preserve"> в этом поле:</w:t>
      </w:r>
    </w:p>
    <w:p w:rsidR="00191BCC" w:rsidRPr="005F36ED" w:rsidRDefault="006163BF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noProof/>
          <w:sz w:val="24"/>
          <w:lang w:val="uk-UA" w:eastAsia="uk-UA"/>
        </w:rPr>
        <w:drawing>
          <wp:inline distT="0" distB="0" distL="0" distR="0" wp14:anchorId="566FCB93" wp14:editId="19E1A903">
            <wp:extent cx="5940425" cy="774942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3BF" w:rsidRPr="005F36ED" w:rsidRDefault="006163BF" w:rsidP="005F36E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36ED">
        <w:rPr>
          <w:rFonts w:ascii="Times New Roman" w:hAnsi="Times New Roman" w:cs="Times New Roman"/>
          <w:b/>
          <w:sz w:val="24"/>
        </w:rPr>
        <w:t xml:space="preserve">Покупай легко на </w:t>
      </w:r>
      <w:proofErr w:type="spellStart"/>
      <w:r w:rsidRPr="005F36ED">
        <w:rPr>
          <w:rFonts w:ascii="Times New Roman" w:hAnsi="Times New Roman" w:cs="Times New Roman"/>
          <w:b/>
          <w:sz w:val="24"/>
          <w:lang w:val="en-US"/>
        </w:rPr>
        <w:t>GamePC</w:t>
      </w:r>
      <w:proofErr w:type="spellEnd"/>
    </w:p>
    <w:p w:rsidR="006163BF" w:rsidRPr="005F36ED" w:rsidRDefault="006163BF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sz w:val="24"/>
        </w:rPr>
        <w:t xml:space="preserve">Еще никогда получить геймерский ПК не было так просто. Выбрать желаемую модель можно в удобном каталоге, предварительно изучив все технические параметры </w:t>
      </w:r>
      <w:r w:rsidR="00F436A3" w:rsidRPr="005F36ED">
        <w:rPr>
          <w:rFonts w:ascii="Times New Roman" w:hAnsi="Times New Roman" w:cs="Times New Roman"/>
          <w:sz w:val="24"/>
        </w:rPr>
        <w:t xml:space="preserve">и качественную фотографию корпуса будущей платформы. </w:t>
      </w:r>
    </w:p>
    <w:p w:rsidR="00F436A3" w:rsidRPr="005F36ED" w:rsidRDefault="00F436A3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sz w:val="24"/>
        </w:rPr>
        <w:t xml:space="preserve">Дальше даже не </w:t>
      </w:r>
      <w:r w:rsidR="005F36ED" w:rsidRPr="005F36ED">
        <w:rPr>
          <w:rFonts w:ascii="Times New Roman" w:hAnsi="Times New Roman" w:cs="Times New Roman"/>
          <w:sz w:val="24"/>
        </w:rPr>
        <w:t>нужно</w:t>
      </w:r>
      <w:r w:rsidRPr="005F36ED">
        <w:rPr>
          <w:rFonts w:ascii="Times New Roman" w:hAnsi="Times New Roman" w:cs="Times New Roman"/>
          <w:sz w:val="24"/>
        </w:rPr>
        <w:t xml:space="preserve"> переходить в корзину, кликай на «быстрый заказ», заполни </w:t>
      </w:r>
      <w:r w:rsidR="005F36ED" w:rsidRPr="005F36ED">
        <w:rPr>
          <w:rFonts w:ascii="Times New Roman" w:hAnsi="Times New Roman" w:cs="Times New Roman"/>
          <w:sz w:val="24"/>
        </w:rPr>
        <w:t>форму,</w:t>
      </w:r>
      <w:r w:rsidRPr="005F36ED">
        <w:rPr>
          <w:rFonts w:ascii="Times New Roman" w:hAnsi="Times New Roman" w:cs="Times New Roman"/>
          <w:sz w:val="24"/>
        </w:rPr>
        <w:t xml:space="preserve"> и наши консультанты сами свяжутся с тобой, чтобы уточнить все необходимые данные. Кстати, если предоставленной на сайте информации </w:t>
      </w:r>
      <w:r w:rsidR="005F36ED" w:rsidRPr="005F36ED">
        <w:rPr>
          <w:rFonts w:ascii="Times New Roman" w:hAnsi="Times New Roman" w:cs="Times New Roman"/>
          <w:sz w:val="24"/>
        </w:rPr>
        <w:t>о той или иной конфигурации мало, не стесняйся задавать им вопросы</w:t>
      </w:r>
      <w:r w:rsidRPr="005F36ED">
        <w:rPr>
          <w:rFonts w:ascii="Times New Roman" w:hAnsi="Times New Roman" w:cs="Times New Roman"/>
          <w:sz w:val="24"/>
        </w:rPr>
        <w:t xml:space="preserve">. </w:t>
      </w:r>
    </w:p>
    <w:p w:rsidR="006A2CF4" w:rsidRPr="005F36ED" w:rsidRDefault="00F436A3" w:rsidP="005F36E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F36ED">
        <w:rPr>
          <w:rFonts w:ascii="Times New Roman" w:hAnsi="Times New Roman" w:cs="Times New Roman"/>
          <w:sz w:val="24"/>
        </w:rPr>
        <w:t>Удачной</w:t>
      </w:r>
      <w:proofErr w:type="gramEnd"/>
      <w:r w:rsidRPr="005F36ED">
        <w:rPr>
          <w:rFonts w:ascii="Times New Roman" w:hAnsi="Times New Roman" w:cs="Times New Roman"/>
          <w:sz w:val="24"/>
        </w:rPr>
        <w:t xml:space="preserve"> катки, геймер! </w:t>
      </w:r>
    </w:p>
    <w:p w:rsidR="005F36ED" w:rsidRDefault="005F36ED" w:rsidP="005F36E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5F36ED">
        <w:rPr>
          <w:rFonts w:ascii="Times New Roman" w:hAnsi="Times New Roman" w:cs="Times New Roman"/>
          <w:b/>
          <w:sz w:val="24"/>
        </w:rPr>
        <w:t>Ссылка на проверку:</w:t>
      </w:r>
      <w:r w:rsidRPr="005F36ED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9741C3" w:rsidRPr="004C40A0">
          <w:rPr>
            <w:rStyle w:val="a3"/>
            <w:rFonts w:ascii="Times New Roman" w:hAnsi="Times New Roman" w:cs="Times New Roman"/>
            <w:sz w:val="24"/>
          </w:rPr>
          <w:t>https://text.ru/antiplagiat/5b755bc1b5e08</w:t>
        </w:r>
      </w:hyperlink>
      <w:bookmarkStart w:id="0" w:name="_GoBack"/>
      <w:bookmarkEnd w:id="0"/>
    </w:p>
    <w:sectPr w:rsidR="005F36ED" w:rsidSect="00862D3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636"/>
    <w:multiLevelType w:val="hybridMultilevel"/>
    <w:tmpl w:val="5E4C18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1C"/>
    <w:rsid w:val="001018FF"/>
    <w:rsid w:val="00191BCC"/>
    <w:rsid w:val="001F315D"/>
    <w:rsid w:val="002720D3"/>
    <w:rsid w:val="002C3994"/>
    <w:rsid w:val="002E020F"/>
    <w:rsid w:val="003C2A4B"/>
    <w:rsid w:val="005073F8"/>
    <w:rsid w:val="005E205E"/>
    <w:rsid w:val="005F36ED"/>
    <w:rsid w:val="006163BF"/>
    <w:rsid w:val="00625B1E"/>
    <w:rsid w:val="006A2CF4"/>
    <w:rsid w:val="0073315B"/>
    <w:rsid w:val="00780CAA"/>
    <w:rsid w:val="007C2133"/>
    <w:rsid w:val="00826507"/>
    <w:rsid w:val="00862D39"/>
    <w:rsid w:val="009325E4"/>
    <w:rsid w:val="009741C3"/>
    <w:rsid w:val="009D36DF"/>
    <w:rsid w:val="00BA5B1C"/>
    <w:rsid w:val="00C24EDC"/>
    <w:rsid w:val="00C82D45"/>
    <w:rsid w:val="00D46DAA"/>
    <w:rsid w:val="00E065FB"/>
    <w:rsid w:val="00F436A3"/>
    <w:rsid w:val="00FD0D4C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5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2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6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5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2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5b755bc1b5e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2018-08-14T13:05:00Z</dcterms:created>
  <dcterms:modified xsi:type="dcterms:W3CDTF">2018-08-16T11:17:00Z</dcterms:modified>
</cp:coreProperties>
</file>