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9" w:rsidRDefault="008D34C9" w:rsidP="008D34C9">
      <w:r>
        <w:t xml:space="preserve">Сегодня </w:t>
      </w:r>
      <w:proofErr w:type="spellStart"/>
      <w:r>
        <w:t>ритейлеру</w:t>
      </w:r>
      <w:proofErr w:type="spellEnd"/>
      <w:r>
        <w:t xml:space="preserve"> нужно постараться, чтобы превратить пользователя мобильного приложения в постоянного клиента. Как происходит работа над приложением и зачем внедрять в него AR-функционал, рассказал директор по интернету и </w:t>
      </w:r>
      <w:proofErr w:type="gramStart"/>
      <w:r>
        <w:t>интернет-коммерции</w:t>
      </w:r>
      <w:proofErr w:type="gramEnd"/>
      <w:r>
        <w:t xml:space="preserve">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Николай Козак.</w:t>
      </w:r>
    </w:p>
    <w:p w:rsidR="008D34C9" w:rsidRDefault="008D34C9" w:rsidP="008D34C9">
      <w:r>
        <w:t xml:space="preserve">Рынок онлайн продаж ежегодно увеличивается на 20%. Игроки индустрии розничной торговли —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adopters</w:t>
      </w:r>
      <w:proofErr w:type="spellEnd"/>
      <w:r>
        <w:t xml:space="preserve">: первыми реагируют на </w:t>
      </w:r>
      <w:proofErr w:type="spellStart"/>
      <w:r>
        <w:t>digital</w:t>
      </w:r>
      <w:proofErr w:type="spellEnd"/>
      <w:r>
        <w:t>-инновации и активно их внедряют. Мобильные приложения не стали исключением. Конкуренция в этой сфере довольно высока: и в Apple App Store и в Google Play их более 2 миллионов, и эта цифра растет каждый день.</w:t>
      </w:r>
    </w:p>
    <w:p w:rsidR="008D34C9" w:rsidRDefault="008D34C9" w:rsidP="008D34C9">
      <w:r>
        <w:t>Бизнес стремительно перемещается в онлайн, и мобильной версии сайта сегодня уже мало. Она подразумевается «по умолчанию». А вот собственное приложение — более интересное решение, которое позволяет экспериментировать с новыми технологиями. Поделюсь собственным опытом работы над приложением и расскажу, как бизнесу стоит реагировать на современные технологические тренды — на примере AR.</w:t>
      </w:r>
    </w:p>
    <w:p w:rsidR="008D34C9" w:rsidRDefault="008D34C9" w:rsidP="008D34C9">
      <w:r>
        <w:t>Зачем бизнесу приложение: цифры и факты</w:t>
      </w:r>
    </w:p>
    <w:p w:rsidR="008D34C9" w:rsidRDefault="008D34C9" w:rsidP="008D34C9">
      <w:r>
        <w:t xml:space="preserve">Согласно исследованию Google, покупки со смартфона занимают почетное третье место в списке наиболее часто используемых функций — после телефонных разговоров и просмотра сайтов. Но покупка — не единственная причина загрузить приложение на </w:t>
      </w:r>
      <w:proofErr w:type="gramStart"/>
      <w:r>
        <w:t>свой</w:t>
      </w:r>
      <w:proofErr w:type="gramEnd"/>
      <w:r>
        <w:t xml:space="preserve"> девайс. Человек хочет не только найти нужные товары, но и сравнить цены на них. В России 72% пользователей с помощью телефона ищут нужный товар и изучают информацию о нем. И цифры говорят, что мобильная версия сайта уступает приложению во многих вопросах. Прежде всего, приложение гораздо удобнее для несложных локальных задач — так считает 62% пользователей.</w:t>
      </w:r>
    </w:p>
    <w:p w:rsidR="008D34C9" w:rsidRDefault="008D34C9" w:rsidP="008D34C9">
      <w:r>
        <w:t xml:space="preserve">Юзер вероятнее сделает выбор в пользу приложения, если у него есть определенная цель. В этом случае платформа дает шанс выполнить задачу максимально быстро. А вот мобильный сайт выберут те, кому нужно больше информации. Случается так, что приложение становится одним из звеньев </w:t>
      </w:r>
      <w:proofErr w:type="spellStart"/>
      <w:r>
        <w:t>омниканальности</w:t>
      </w:r>
      <w:proofErr w:type="spellEnd"/>
      <w:r>
        <w:t>: человек сначала ищет информацию в приложении, после сравнивает товары на сайте, а саму покупку совершает оффлайн.</w:t>
      </w:r>
    </w:p>
    <w:p w:rsidR="008D34C9" w:rsidRDefault="008D34C9" w:rsidP="008D34C9">
      <w:r>
        <w:t xml:space="preserve">Все это подводит к выводу, что создание специализированного приложения — </w:t>
      </w:r>
      <w:proofErr w:type="gramStart"/>
      <w:r>
        <w:t>логичная задача</w:t>
      </w:r>
      <w:proofErr w:type="gramEnd"/>
      <w:r>
        <w:t xml:space="preserve"> практически для любого бизнеса. Но будьте готовы к тому, что работа над платформой непрерывна: продукт требует постоянных совершенствований. Так,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обновляет </w:t>
      </w:r>
      <w:proofErr w:type="spellStart"/>
      <w:r>
        <w:t>аппликейшн</w:t>
      </w:r>
      <w:proofErr w:type="spellEnd"/>
      <w:r>
        <w:t xml:space="preserve"> каждые две недели, беря во внимание отзывы. Качественное приложение подразумевает постоянный сбор </w:t>
      </w:r>
      <w:proofErr w:type="spellStart"/>
      <w:r>
        <w:t>фидбека</w:t>
      </w:r>
      <w:proofErr w:type="spellEnd"/>
      <w:r>
        <w:t xml:space="preserve"> и его тщательный анализ, чтобы дать клиенту то, что он хочет.</w:t>
      </w:r>
    </w:p>
    <w:p w:rsidR="008D34C9" w:rsidRDefault="008D34C9" w:rsidP="008D34C9">
      <w:r>
        <w:t>Какие задачи решает приложение</w:t>
      </w:r>
    </w:p>
    <w:p w:rsidR="008D34C9" w:rsidRDefault="008D34C9" w:rsidP="008D34C9">
      <w:r>
        <w:t xml:space="preserve">Приложение — не универсальный инструмент. Есть клиенты, которые не любят приложения. Есть те, кто и вовсе не пользуются </w:t>
      </w:r>
      <w:proofErr w:type="gramStart"/>
      <w:r>
        <w:t>мобильными</w:t>
      </w:r>
      <w:proofErr w:type="gramEnd"/>
      <w:r>
        <w:t xml:space="preserve"> девайсами. Например, наша аудитория — это и молодые люди, и более взрослое поколение, и профессиональные строители, и дизайнеры. Нельзя делать ставку только лишь на приложение. Нужно параллельно работать и над сайтом, и над его мобильной версией, и над другими площадками: например, в социальных сетях. Приложение — лишь один из каналов привлечения клиентов.</w:t>
      </w:r>
    </w:p>
    <w:p w:rsidR="008D34C9" w:rsidRDefault="008D34C9" w:rsidP="008D34C9"/>
    <w:p w:rsidR="008D34C9" w:rsidRDefault="008D34C9" w:rsidP="008D34C9">
      <w:r>
        <w:lastRenderedPageBreak/>
        <w:t xml:space="preserve">Помимо нового пользовательского опыта, приложение открывает возможности для инноваций. Бизнесу стоит ориентироваться на </w:t>
      </w:r>
      <w:proofErr w:type="spellStart"/>
      <w:r>
        <w:t>tech</w:t>
      </w:r>
      <w:proofErr w:type="spellEnd"/>
      <w:r>
        <w:t xml:space="preserve">-тенденции, а в тренде сейчас виртуальная и дополненная реальности. Результаты исследования </w:t>
      </w:r>
      <w:proofErr w:type="spellStart"/>
      <w:r>
        <w:t>Digi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обещают, что 75% доходов от AR/VR смогут обеспечить четыре сферы: компьютерные комплектующие, данные мобильных сетей, реклама и электронная коммерция. К 2021 году капитализация рынка </w:t>
      </w:r>
      <w:proofErr w:type="spellStart"/>
      <w:r>
        <w:t>mobile</w:t>
      </w:r>
      <w:proofErr w:type="spellEnd"/>
      <w:r>
        <w:t xml:space="preserve"> AR составит $83 миллиарда. Вывод — нужно брать на вооружение дополненную реальность уже сейчас, чем мы и занимаемся.</w:t>
      </w:r>
    </w:p>
    <w:p w:rsidR="008D34C9" w:rsidRDefault="008D34C9" w:rsidP="008D34C9">
      <w:r>
        <w:t xml:space="preserve">Как </w:t>
      </w:r>
      <w:proofErr w:type="spellStart"/>
      <w:r>
        <w:t>ритейлеру</w:t>
      </w:r>
      <w:proofErr w:type="spellEnd"/>
      <w:r>
        <w:t xml:space="preserve"> разработать </w:t>
      </w:r>
      <w:proofErr w:type="spellStart"/>
      <w:r>
        <w:t>аппликейшн</w:t>
      </w:r>
      <w:proofErr w:type="spellEnd"/>
    </w:p>
    <w:p w:rsidR="008D34C9" w:rsidRDefault="008D34C9" w:rsidP="008D34C9">
      <w:r>
        <w:t xml:space="preserve">Осенью 2017 года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в сотрудничестве с </w:t>
      </w:r>
      <w:proofErr w:type="spellStart"/>
      <w:r>
        <w:t>Nullgravity</w:t>
      </w:r>
      <w:proofErr w:type="spellEnd"/>
      <w:r>
        <w:t xml:space="preserve"> представили обновленное мобильное приложение, в котором появилась функция дополненной реальности. Клиент может в режиме реального времени может «примерить» понравившийся предмет мебели или декора к своему интерьеру. Если результат нравится — можно сразу купить выбранный товар. Если нет — приложение выдает альтернативные варианты.</w:t>
      </w:r>
    </w:p>
    <w:p w:rsidR="008D34C9" w:rsidRDefault="008D34C9" w:rsidP="008D34C9">
      <w:r>
        <w:t xml:space="preserve">Технология «примерки» не нова и на слуху уже не первый год. Мы убедились, что поле для экспериментов велико. Но для того, чтобы внедрить такой функционал, важно найти постоянного подрядчика-единомышленника. Нам повезло: мы давно развиваем партнерские отношения </w:t>
      </w:r>
      <w:proofErr w:type="spellStart"/>
      <w:r>
        <w:t>Nullgravity</w:t>
      </w:r>
      <w:proofErr w:type="spellEnd"/>
      <w:r>
        <w:t xml:space="preserve">, эта команда разделяет наши взгляды на </w:t>
      </w:r>
      <w:proofErr w:type="spellStart"/>
      <w:r>
        <w:t>диджитал</w:t>
      </w:r>
      <w:proofErr w:type="spellEnd"/>
      <w:r>
        <w:t>-трансформацию бизнеса и помогла реализовать уже не один инновационный проект.</w:t>
      </w:r>
    </w:p>
    <w:p w:rsidR="008D34C9" w:rsidRDefault="008D34C9" w:rsidP="008D34C9">
      <w:r>
        <w:t>С партнером, который решает задачи технической разработки, очень важно наладить эффективную коммуникацию. Несмотря на то, что наши девелоперы находятся в другом городе, все построено таким образом, что я всегда в курсе происходящего. Перед командой обозначены долгосрочные задачи, которые разбиваются на спринты. И мы работаем. Участники всегда знают, что было сделано, каковы результаты и какими будут следующие шаги.</w:t>
      </w:r>
    </w:p>
    <w:p w:rsidR="008D34C9" w:rsidRDefault="008D34C9" w:rsidP="008D34C9">
      <w:r>
        <w:t>После релиза: результаты, доработка и планы</w:t>
      </w:r>
    </w:p>
    <w:p w:rsidR="008D34C9" w:rsidRDefault="008D34C9" w:rsidP="008D34C9">
      <w:r>
        <w:t xml:space="preserve">Внедрение инновационных технологий продемонстрировало отличные результаты: на 1000% больше установок приложения, на 1000% больше пользователей, плюс 20% к длительности сеанса. Обновленное приложение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заметили и клиенты, и СМИ. Цифры говорят, что мы на правильном пути.</w:t>
      </w:r>
    </w:p>
    <w:p w:rsidR="008D34C9" w:rsidRDefault="008D34C9" w:rsidP="008D34C9">
      <w:r>
        <w:t xml:space="preserve">Процесс разработки занял несколько месяцев. Релиз приложения не обошелся без сложностей. После первого </w:t>
      </w:r>
      <w:proofErr w:type="spellStart"/>
      <w:r>
        <w:t>ревью</w:t>
      </w:r>
      <w:proofErr w:type="spellEnd"/>
      <w:r>
        <w:t xml:space="preserve"> нам сообщили, что нужно более детально описать именно AR-функционал. Это новая технология, и команда App Store не успела прописать данное требование для разработчиков. Мы доработали описание — и релиз состоялся. Другим девелоперам советуем сразу уделять максимум внимания описанию AR-функций.</w:t>
      </w:r>
    </w:p>
    <w:p w:rsidR="008D34C9" w:rsidRDefault="008D34C9" w:rsidP="008D34C9">
      <w:r>
        <w:t xml:space="preserve">Но работа еще не окончена. Мы идем дальше в освоении дополненной реальности: расширяем и дополняем ассортимент для просмотра в AR. Команда ориентируется на предпочтения и замечания клиентов: каждую неделю мы анализируем комментарии в App Store. Также ждем, когда Google представит </w:t>
      </w:r>
      <w:proofErr w:type="gramStart"/>
      <w:r>
        <w:t>официальный</w:t>
      </w:r>
      <w:proofErr w:type="gramEnd"/>
      <w:r>
        <w:t xml:space="preserve"> </w:t>
      </w:r>
      <w:proofErr w:type="spellStart"/>
      <w:r>
        <w:t>фреймворк</w:t>
      </w:r>
      <w:proofErr w:type="spellEnd"/>
      <w:r>
        <w:t xml:space="preserve"> для создания AR-приложений — чтобы разработать </w:t>
      </w:r>
      <w:proofErr w:type="spellStart"/>
      <w:r>
        <w:t>Android</w:t>
      </w:r>
      <w:proofErr w:type="spellEnd"/>
      <w:r>
        <w:t>-версию для Google Play.</w:t>
      </w:r>
    </w:p>
    <w:p w:rsidR="008D34C9" w:rsidRDefault="008D34C9" w:rsidP="008D34C9"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— еще один тренд, который мы приняли к сведению. Сейчас команда разработки трудится над созданием виртуального помощника. Уже готова первая версия: бот, который помогает подобрать отопительные котлы. В перспективе команда разработки планирует внедрить технологии AI и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Точных сроков мы пока не называем, но верим в этот потенциал. Видим в этом способ максимально персонализировать работу с клиентом и оперативно решать его вопросы. Персонализированное общение — это положительный потребительский опыт. В этом направлении мы также тестируем технологию </w:t>
      </w:r>
      <w:proofErr w:type="spellStart"/>
      <w:r>
        <w:t>iBeacon</w:t>
      </w:r>
      <w:proofErr w:type="spellEnd"/>
      <w:r>
        <w:t>: в магазинах расставлены маячки, которые помогают быстро найти нужный товар и узнать о выгодных предложениях. Попробовать эти новшества можно в мобильном приложении.</w:t>
      </w:r>
    </w:p>
    <w:p w:rsidR="008D34C9" w:rsidRDefault="008D34C9" w:rsidP="008D34C9">
      <w:r>
        <w:t xml:space="preserve">Одной реальности сегодня мало: человек с радостью пользуется дополненной, он также не против общения с искусственным интеллектом. Не стоит волноваться, что некоторые клиенты не сумеют воспользоваться новыми функциями: аудитория намного более «продвинутая», чем думает бизнес. А если кто-то и не знает о дополненной реальности, открыть для клиента эту технологию и </w:t>
      </w:r>
      <w:proofErr w:type="gramStart"/>
      <w:r>
        <w:t>научить ею пользоваться</w:t>
      </w:r>
      <w:proofErr w:type="gramEnd"/>
      <w:r>
        <w:t xml:space="preserve"> — тоже полезно. Пока что AR/VR и AI — это все ещё опция, но уже в ближайшие годы эти технологии перейдут в категорию «</w:t>
      </w:r>
      <w:proofErr w:type="spellStart"/>
      <w:r>
        <w:t>мастхев</w:t>
      </w:r>
      <w:proofErr w:type="spellEnd"/>
      <w:r>
        <w:t>». И осваивать их пора уже сейчас.</w:t>
      </w:r>
    </w:p>
    <w:p w:rsidR="00D20CE3" w:rsidRDefault="008D34C9">
      <w:bookmarkStart w:id="0" w:name="_GoBack"/>
      <w:bookmarkEnd w:id="0"/>
    </w:p>
    <w:sectPr w:rsidR="00D2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9"/>
    <w:rsid w:val="003C2A4B"/>
    <w:rsid w:val="00625B1E"/>
    <w:rsid w:val="008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6229</Characters>
  <Application>Microsoft Office Word</Application>
  <DocSecurity>0</DocSecurity>
  <Lines>92</Lines>
  <Paragraphs>20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2018-05-29T14:47:00Z</dcterms:created>
  <dcterms:modified xsi:type="dcterms:W3CDTF">2018-05-29T14:48:00Z</dcterms:modified>
</cp:coreProperties>
</file>