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F0" w:rsidRPr="00B87DF0" w:rsidRDefault="00B87DF0" w:rsidP="00B87DF0">
      <w:pPr>
        <w:rPr>
          <w:rFonts w:ascii="Times New Roman" w:hAnsi="Times New Roman" w:cs="Times New Roman"/>
          <w:sz w:val="24"/>
          <w:szCs w:val="28"/>
        </w:rPr>
      </w:pPr>
      <w:r w:rsidRPr="00B87DF0">
        <w:rPr>
          <w:rFonts w:ascii="Times New Roman" w:hAnsi="Times New Roman" w:cs="Times New Roman"/>
          <w:sz w:val="24"/>
          <w:szCs w:val="28"/>
        </w:rPr>
        <w:t>Отрывок из статьи.</w:t>
      </w:r>
    </w:p>
    <w:p w:rsidR="00C81785" w:rsidRPr="00C81785" w:rsidRDefault="00C81785" w:rsidP="002E3D62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785">
        <w:rPr>
          <w:rFonts w:ascii="Times New Roman" w:hAnsi="Times New Roman" w:cs="Times New Roman"/>
          <w:sz w:val="28"/>
          <w:szCs w:val="28"/>
        </w:rPr>
        <w:t>É</w:t>
      </w:r>
      <w:proofErr w:type="spellStart"/>
      <w:r w:rsidR="002E3D62">
        <w:rPr>
          <w:rFonts w:ascii="Times New Roman" w:hAnsi="Times New Roman" w:cs="Times New Roman"/>
          <w:sz w:val="28"/>
          <w:szCs w:val="28"/>
          <w:lang w:val="en-US"/>
        </w:rPr>
        <w:t>ditorial</w:t>
      </w:r>
      <w:proofErr w:type="spellEnd"/>
      <w:r w:rsidR="002E3D62">
        <w:rPr>
          <w:rFonts w:ascii="Times New Roman" w:hAnsi="Times New Roman" w:cs="Times New Roman"/>
          <w:sz w:val="28"/>
          <w:szCs w:val="28"/>
        </w:rPr>
        <w:t xml:space="preserve"> </w:t>
      </w:r>
      <w:r w:rsidR="002E3D62">
        <w:rPr>
          <w:rFonts w:ascii="Times New Roman" w:hAnsi="Times New Roman" w:cs="Times New Roman"/>
          <w:sz w:val="28"/>
          <w:szCs w:val="28"/>
          <w:lang w:val="en-US"/>
        </w:rPr>
        <w:t xml:space="preserve">du </w:t>
      </w:r>
      <w:r w:rsidR="002E3D62">
        <w:rPr>
          <w:rFonts w:ascii="Times New Roman" w:hAnsi="Times New Roman" w:cs="Times New Roman"/>
          <w:sz w:val="28"/>
          <w:szCs w:val="28"/>
        </w:rPr>
        <w:t>«</w:t>
      </w:r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Monde</w:t>
      </w:r>
      <w:proofErr w:type="spellEnd"/>
      <w:r w:rsidR="002E3D62">
        <w:rPr>
          <w:rFonts w:ascii="Times New Roman" w:hAnsi="Times New Roman" w:cs="Times New Roman"/>
          <w:sz w:val="28"/>
          <w:szCs w:val="28"/>
        </w:rPr>
        <w:t>».</w:t>
      </w:r>
    </w:p>
    <w:p w:rsidR="00C81785" w:rsidRPr="00C81785" w:rsidRDefault="00C81785" w:rsidP="00C817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1785">
        <w:rPr>
          <w:rFonts w:ascii="Times New Roman" w:hAnsi="Times New Roman" w:cs="Times New Roman"/>
          <w:sz w:val="28"/>
          <w:szCs w:val="28"/>
        </w:rPr>
        <w:t>Biélorussie</w:t>
      </w:r>
      <w:proofErr w:type="spellEnd"/>
      <w:proofErr w:type="gramStart"/>
      <w:r w:rsidRPr="00C817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l’Europe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doit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jouer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son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rôle</w:t>
      </w:r>
      <w:proofErr w:type="spellEnd"/>
      <w:r w:rsidR="00B87DF0">
        <w:rPr>
          <w:rFonts w:ascii="Times New Roman" w:hAnsi="Times New Roman" w:cs="Times New Roman"/>
          <w:sz w:val="28"/>
          <w:szCs w:val="28"/>
        </w:rPr>
        <w:t>.</w:t>
      </w:r>
    </w:p>
    <w:p w:rsidR="00A33D93" w:rsidRPr="00C81785" w:rsidRDefault="00C81785" w:rsidP="00C8178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785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crise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politique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qui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durcit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, à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Minsk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entre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président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enfermé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dans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déni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manifestants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toujours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déterminés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Vingt-Sept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doivent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rester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fermes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qui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concerne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leur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soutien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aux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revendications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démocratiques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Biélorusses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>.</w:t>
      </w:r>
    </w:p>
    <w:p w:rsidR="00C81785" w:rsidRPr="00C81785" w:rsidRDefault="00C81785" w:rsidP="00C8178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Deux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images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résumaient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situation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Biélorussie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dimanche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août</w:t>
      </w:r>
      <w:proofErr w:type="spellEnd"/>
      <w:proofErr w:type="gramStart"/>
      <w:r w:rsidRPr="00C817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d’une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part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celle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vue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aérienne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centre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Minsk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nouveau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envahi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par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impressionnante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marée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humaine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manifestants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pacifiques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d’autre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part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celle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président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Alexandre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Loukachenko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vêtu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noir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d’un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gilet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pare-balles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fusil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d’assaut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coupé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>.</w:t>
      </w:r>
    </w:p>
    <w:p w:rsidR="00C81785" w:rsidRDefault="00C81785" w:rsidP="00C8178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Deux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semaines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après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l’élection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présidentielle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août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au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résultat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grossièrement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falsifié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blocage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politique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nombre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manifestants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dimanche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dans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capitale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dans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plusieurs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autre</w:t>
      </w:r>
      <w:r w:rsidR="00426D9E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426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D9E">
        <w:rPr>
          <w:rFonts w:ascii="Times New Roman" w:hAnsi="Times New Roman" w:cs="Times New Roman"/>
          <w:sz w:val="28"/>
          <w:szCs w:val="28"/>
        </w:rPr>
        <w:t>villes</w:t>
      </w:r>
      <w:proofErr w:type="spellEnd"/>
      <w:r w:rsidR="00426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D9E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="00426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D9E">
        <w:rPr>
          <w:rFonts w:ascii="Times New Roman" w:hAnsi="Times New Roman" w:cs="Times New Roman"/>
          <w:sz w:val="28"/>
          <w:szCs w:val="28"/>
        </w:rPr>
        <w:t>pays</w:t>
      </w:r>
      <w:proofErr w:type="spellEnd"/>
      <w:r w:rsidR="00426D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6D9E">
        <w:rPr>
          <w:rFonts w:ascii="Times New Roman" w:hAnsi="Times New Roman" w:cs="Times New Roman"/>
          <w:sz w:val="28"/>
          <w:szCs w:val="28"/>
        </w:rPr>
        <w:t>était</w:t>
      </w:r>
      <w:proofErr w:type="spellEnd"/>
      <w:r w:rsidR="00426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D9E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="00426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D9E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montre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qu’en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dépit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violente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répression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premiers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jours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mobilisation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populaire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reste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très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élevée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tactique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l’intimidation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n’a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pas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fonctionné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moins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pas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manière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significative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Avec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remarquable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courage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Biélorusses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continuent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réclamer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départ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président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élections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libres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>.</w:t>
      </w:r>
    </w:p>
    <w:p w:rsidR="00C81785" w:rsidRDefault="00C81785" w:rsidP="00C8178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son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côté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, M.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Loukachenko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s’enferre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dans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posture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déni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inventant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menaces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qui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n’existent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pas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comme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celle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contre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propre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sécurité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mythe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troupes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l’OTAN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massées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derrière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frontière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voit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d’issue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contestation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sécuritaire</w:t>
      </w:r>
      <w:proofErr w:type="spellEnd"/>
      <w:proofErr w:type="gramStart"/>
      <w:r w:rsidRPr="00C8178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son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gouvernement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invisible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s’appuie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ostensiblement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sur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forces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l’ordre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auxquelles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promet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d’en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finir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»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avec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protestataires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>.</w:t>
      </w:r>
    </w:p>
    <w:p w:rsidR="00C81785" w:rsidRPr="00C81785" w:rsidRDefault="00C81785" w:rsidP="00C817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1785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troisième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image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pourrait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s’ajouter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aux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deux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précédentes</w:t>
      </w:r>
      <w:proofErr w:type="spellEnd"/>
      <w:proofErr w:type="gramStart"/>
      <w:r w:rsidRPr="00C817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celle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chaîne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humaine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solidarité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organisée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dimanche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par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Lituaniens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sur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kilomètres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route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qui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relie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Vilnius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frontière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biélorusse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Elle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symbolise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défi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constitue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crise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biélorusse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pour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l’Union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européenne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(UE).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Vingt-Sept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par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valeurs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démocratiques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qu’ils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défendent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peuvent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qu’être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solidaires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d’un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mouvement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aussi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massif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85">
        <w:rPr>
          <w:rFonts w:ascii="Times New Roman" w:hAnsi="Times New Roman" w:cs="Times New Roman"/>
          <w:sz w:val="28"/>
          <w:szCs w:val="28"/>
        </w:rPr>
        <w:t>légitime</w:t>
      </w:r>
      <w:proofErr w:type="spellEnd"/>
      <w:r w:rsidRPr="00C81785">
        <w:rPr>
          <w:rFonts w:ascii="Times New Roman" w:hAnsi="Times New Roman" w:cs="Times New Roman"/>
          <w:sz w:val="28"/>
          <w:szCs w:val="28"/>
        </w:rPr>
        <w:t>.</w:t>
      </w:r>
    </w:p>
    <w:p w:rsidR="0099394C" w:rsidRDefault="0099394C" w:rsidP="00C8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D62" w:rsidRDefault="002E3D62" w:rsidP="00C8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D62" w:rsidRDefault="002E3D62" w:rsidP="00C8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D62" w:rsidRDefault="002E3D62" w:rsidP="00C8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D62" w:rsidRDefault="00DD4853" w:rsidP="00DD4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под редакцией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Монд»</w:t>
      </w:r>
      <w:r w:rsidR="00B87DF0">
        <w:rPr>
          <w:rFonts w:ascii="Times New Roman" w:hAnsi="Times New Roman" w:cs="Times New Roman"/>
          <w:sz w:val="28"/>
          <w:szCs w:val="28"/>
        </w:rPr>
        <w:t>.</w:t>
      </w:r>
    </w:p>
    <w:p w:rsidR="0099394C" w:rsidRDefault="00B87DF0" w:rsidP="009939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Беларусь: Европа должна сделать свой ход.</w:t>
      </w:r>
    </w:p>
    <w:p w:rsidR="00B87DF0" w:rsidRDefault="0099394C" w:rsidP="00993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ужесточающийся</w:t>
      </w:r>
      <w:r w:rsidR="00EF2149">
        <w:rPr>
          <w:rFonts w:ascii="Times New Roman" w:hAnsi="Times New Roman" w:cs="Times New Roman"/>
          <w:sz w:val="28"/>
          <w:szCs w:val="28"/>
        </w:rPr>
        <w:t xml:space="preserve"> минский</w:t>
      </w:r>
      <w:r>
        <w:rPr>
          <w:rFonts w:ascii="Times New Roman" w:hAnsi="Times New Roman" w:cs="Times New Roman"/>
          <w:sz w:val="28"/>
          <w:szCs w:val="28"/>
        </w:rPr>
        <w:t xml:space="preserve"> политический кризис между президентом, не принимающим действительности, и все ещё решительно настроенными демонстрантами, 27 стран ЕС должны </w:t>
      </w:r>
      <w:r w:rsidR="00775A15">
        <w:rPr>
          <w:rFonts w:ascii="Times New Roman" w:hAnsi="Times New Roman" w:cs="Times New Roman"/>
          <w:sz w:val="28"/>
          <w:szCs w:val="28"/>
        </w:rPr>
        <w:t xml:space="preserve">и дальше </w:t>
      </w:r>
      <w:r w:rsidR="00410CBA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EF2149">
        <w:rPr>
          <w:rFonts w:ascii="Times New Roman" w:hAnsi="Times New Roman" w:cs="Times New Roman"/>
          <w:sz w:val="28"/>
          <w:szCs w:val="28"/>
        </w:rPr>
        <w:t>д</w:t>
      </w:r>
      <w:r w:rsidR="00775A15">
        <w:rPr>
          <w:rFonts w:ascii="Times New Roman" w:hAnsi="Times New Roman" w:cs="Times New Roman"/>
          <w:sz w:val="28"/>
          <w:szCs w:val="28"/>
        </w:rPr>
        <w:t>емократические требования</w:t>
      </w:r>
      <w:r w:rsidR="00EF2149">
        <w:rPr>
          <w:rFonts w:ascii="Times New Roman" w:hAnsi="Times New Roman" w:cs="Times New Roman"/>
          <w:sz w:val="28"/>
          <w:szCs w:val="28"/>
        </w:rPr>
        <w:t xml:space="preserve"> белорусов. </w:t>
      </w:r>
    </w:p>
    <w:p w:rsidR="00EF2149" w:rsidRDefault="00EF2149" w:rsidP="00993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</w:t>
      </w:r>
      <w:r w:rsidR="00B451D2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410CBA">
        <w:rPr>
          <w:rFonts w:ascii="Times New Roman" w:hAnsi="Times New Roman" w:cs="Times New Roman"/>
          <w:sz w:val="28"/>
          <w:szCs w:val="28"/>
        </w:rPr>
        <w:t>иллюстрируют</w:t>
      </w:r>
      <w:r w:rsidR="00B451D2">
        <w:rPr>
          <w:rFonts w:ascii="Times New Roman" w:hAnsi="Times New Roman" w:cs="Times New Roman"/>
          <w:sz w:val="28"/>
          <w:szCs w:val="28"/>
        </w:rPr>
        <w:t xml:space="preserve"> </w:t>
      </w:r>
      <w:r w:rsidR="00426D9E">
        <w:rPr>
          <w:rFonts w:ascii="Times New Roman" w:hAnsi="Times New Roman" w:cs="Times New Roman"/>
          <w:sz w:val="28"/>
          <w:szCs w:val="28"/>
        </w:rPr>
        <w:t>ситуацию в Белоруссии. Воскресенье, 23 ав</w:t>
      </w:r>
      <w:r w:rsidR="00CE0ACA">
        <w:rPr>
          <w:rFonts w:ascii="Times New Roman" w:hAnsi="Times New Roman" w:cs="Times New Roman"/>
          <w:sz w:val="28"/>
          <w:szCs w:val="28"/>
        </w:rPr>
        <w:t>г</w:t>
      </w:r>
      <w:r w:rsidR="00426D9E">
        <w:rPr>
          <w:rFonts w:ascii="Times New Roman" w:hAnsi="Times New Roman" w:cs="Times New Roman"/>
          <w:sz w:val="28"/>
          <w:szCs w:val="28"/>
        </w:rPr>
        <w:t>уста</w:t>
      </w:r>
      <w:r w:rsidR="00B451D2">
        <w:rPr>
          <w:rFonts w:ascii="Times New Roman" w:hAnsi="Times New Roman" w:cs="Times New Roman"/>
          <w:sz w:val="28"/>
          <w:szCs w:val="28"/>
        </w:rPr>
        <w:t>:</w:t>
      </w:r>
      <w:r w:rsidR="00426D9E">
        <w:rPr>
          <w:rFonts w:ascii="Times New Roman" w:hAnsi="Times New Roman" w:cs="Times New Roman"/>
          <w:sz w:val="28"/>
          <w:szCs w:val="28"/>
        </w:rPr>
        <w:t xml:space="preserve"> на первой фотографии</w:t>
      </w:r>
      <w:r w:rsidR="00B451D2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426D9E">
        <w:rPr>
          <w:rFonts w:ascii="Times New Roman" w:hAnsi="Times New Roman" w:cs="Times New Roman"/>
          <w:sz w:val="28"/>
          <w:szCs w:val="28"/>
        </w:rPr>
        <w:t>Минска,</w:t>
      </w:r>
      <w:r w:rsidR="00B451D2">
        <w:rPr>
          <w:rFonts w:ascii="Times New Roman" w:hAnsi="Times New Roman" w:cs="Times New Roman"/>
          <w:sz w:val="28"/>
          <w:szCs w:val="28"/>
        </w:rPr>
        <w:t xml:space="preserve"> наполненный невероятно огромной волной мирных демонстрантов и </w:t>
      </w:r>
      <w:r w:rsidR="00426D9E">
        <w:rPr>
          <w:rFonts w:ascii="Times New Roman" w:hAnsi="Times New Roman" w:cs="Times New Roman"/>
          <w:sz w:val="28"/>
          <w:szCs w:val="28"/>
        </w:rPr>
        <w:t xml:space="preserve"> на второй - </w:t>
      </w:r>
      <w:r w:rsidR="00B451D2">
        <w:rPr>
          <w:rFonts w:ascii="Times New Roman" w:hAnsi="Times New Roman" w:cs="Times New Roman"/>
          <w:sz w:val="28"/>
          <w:szCs w:val="28"/>
        </w:rPr>
        <w:t>президент Александр Лукашенко</w:t>
      </w:r>
      <w:r w:rsidR="00426D9E">
        <w:rPr>
          <w:rFonts w:ascii="Times New Roman" w:hAnsi="Times New Roman" w:cs="Times New Roman"/>
          <w:sz w:val="28"/>
          <w:szCs w:val="28"/>
        </w:rPr>
        <w:t xml:space="preserve"> вдали от людей</w:t>
      </w:r>
      <w:r w:rsidR="00B451D2">
        <w:rPr>
          <w:rFonts w:ascii="Times New Roman" w:hAnsi="Times New Roman" w:cs="Times New Roman"/>
          <w:sz w:val="28"/>
          <w:szCs w:val="28"/>
        </w:rPr>
        <w:t xml:space="preserve">, одетый в черную одежду, бронежилет </w:t>
      </w:r>
      <w:r w:rsidR="00426D9E">
        <w:rPr>
          <w:rFonts w:ascii="Times New Roman" w:hAnsi="Times New Roman" w:cs="Times New Roman"/>
          <w:sz w:val="28"/>
          <w:szCs w:val="28"/>
        </w:rPr>
        <w:t>и со штурмовой винтовкой в руке.</w:t>
      </w:r>
    </w:p>
    <w:p w:rsidR="00426D9E" w:rsidRDefault="00426D9E" w:rsidP="00993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Спустя две недели президентских</w:t>
      </w:r>
      <w:r w:rsidR="009B1912">
        <w:rPr>
          <w:rFonts w:ascii="Times New Roman" w:hAnsi="Times New Roman" w:cs="Times New Roman"/>
          <w:sz w:val="28"/>
          <w:szCs w:val="28"/>
        </w:rPr>
        <w:t xml:space="preserve"> выборов, состоявшихся 9 августа</w:t>
      </w:r>
      <w:r w:rsidR="00CE0ACA">
        <w:rPr>
          <w:rFonts w:ascii="Times New Roman" w:hAnsi="Times New Roman" w:cs="Times New Roman"/>
          <w:sz w:val="28"/>
          <w:szCs w:val="28"/>
        </w:rPr>
        <w:t xml:space="preserve">, </w:t>
      </w:r>
      <w:r w:rsidR="009B1912">
        <w:rPr>
          <w:rFonts w:ascii="Times New Roman" w:hAnsi="Times New Roman" w:cs="Times New Roman"/>
          <w:sz w:val="28"/>
          <w:szCs w:val="28"/>
        </w:rPr>
        <w:t xml:space="preserve">результаты которых были грубо сфальсифицированы, возникает тотальный политический тупик. </w:t>
      </w:r>
      <w:r w:rsidR="00CE0ACA">
        <w:rPr>
          <w:rFonts w:ascii="Times New Roman" w:hAnsi="Times New Roman" w:cs="Times New Roman"/>
          <w:sz w:val="28"/>
          <w:szCs w:val="28"/>
        </w:rPr>
        <w:t>Демонстрации с большим количеством людей</w:t>
      </w:r>
      <w:r w:rsidR="009B1912">
        <w:rPr>
          <w:rFonts w:ascii="Times New Roman" w:hAnsi="Times New Roman" w:cs="Times New Roman"/>
          <w:sz w:val="28"/>
          <w:szCs w:val="28"/>
        </w:rPr>
        <w:t xml:space="preserve"> в столице и в ряде других городов стали испытанием для страны и оно показывает, </w:t>
      </w:r>
      <w:r w:rsidR="00775A15">
        <w:rPr>
          <w:rFonts w:ascii="Times New Roman" w:hAnsi="Times New Roman" w:cs="Times New Roman"/>
          <w:sz w:val="28"/>
          <w:szCs w:val="28"/>
        </w:rPr>
        <w:t>что,</w:t>
      </w:r>
      <w:r w:rsidR="009B1912">
        <w:rPr>
          <w:rFonts w:ascii="Times New Roman" w:hAnsi="Times New Roman" w:cs="Times New Roman"/>
          <w:sz w:val="28"/>
          <w:szCs w:val="28"/>
        </w:rPr>
        <w:t xml:space="preserve"> несмотря на жестокое угнетение в первые дни, всеобщая народная мо</w:t>
      </w:r>
      <w:r w:rsidR="00775A15">
        <w:rPr>
          <w:rFonts w:ascii="Times New Roman" w:hAnsi="Times New Roman" w:cs="Times New Roman"/>
          <w:sz w:val="28"/>
          <w:szCs w:val="28"/>
        </w:rPr>
        <w:t>билизация все ещё очень высока</w:t>
      </w:r>
      <w:r w:rsidR="009B1912">
        <w:rPr>
          <w:rFonts w:ascii="Times New Roman" w:hAnsi="Times New Roman" w:cs="Times New Roman"/>
          <w:sz w:val="28"/>
          <w:szCs w:val="28"/>
        </w:rPr>
        <w:t xml:space="preserve">. </w:t>
      </w:r>
      <w:r w:rsidR="00775A15">
        <w:rPr>
          <w:rFonts w:ascii="Times New Roman" w:hAnsi="Times New Roman" w:cs="Times New Roman"/>
          <w:sz w:val="28"/>
          <w:szCs w:val="28"/>
        </w:rPr>
        <w:t xml:space="preserve">Тактика запугивания не сработала, по крайней мере, результат был незначительным. С удивительным мужеством белорусский народ продолжает требовать отставку президента и организацию свободных выборов. </w:t>
      </w:r>
    </w:p>
    <w:p w:rsidR="00426D9E" w:rsidRDefault="00410CBA" w:rsidP="00993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Господин Лукашенко</w:t>
      </w:r>
      <w:r w:rsidR="001C22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свою</w:t>
      </w:r>
      <w:r w:rsidR="001C226C">
        <w:rPr>
          <w:rFonts w:ascii="Times New Roman" w:hAnsi="Times New Roman" w:cs="Times New Roman"/>
          <w:sz w:val="28"/>
          <w:szCs w:val="28"/>
        </w:rPr>
        <w:t xml:space="preserve"> очередь, запутавшись в своих объяснениях, придумывает несуществующие угрозы, например как угроза его собственной безопасности и миф о войсках НАТО</w:t>
      </w:r>
      <w:r w:rsidR="00D62A9B">
        <w:rPr>
          <w:rFonts w:ascii="Times New Roman" w:hAnsi="Times New Roman" w:cs="Times New Roman"/>
          <w:sz w:val="28"/>
          <w:szCs w:val="28"/>
        </w:rPr>
        <w:t>,</w:t>
      </w:r>
      <w:r w:rsidR="001C226C">
        <w:rPr>
          <w:rFonts w:ascii="Times New Roman" w:hAnsi="Times New Roman" w:cs="Times New Roman"/>
          <w:sz w:val="28"/>
          <w:szCs w:val="28"/>
        </w:rPr>
        <w:t xml:space="preserve"> </w:t>
      </w:r>
      <w:r w:rsidR="00D62A9B">
        <w:rPr>
          <w:rFonts w:ascii="Times New Roman" w:hAnsi="Times New Roman" w:cs="Times New Roman"/>
          <w:sz w:val="28"/>
          <w:szCs w:val="28"/>
        </w:rPr>
        <w:t>сосредоточенных на границе.</w:t>
      </w:r>
      <w:r w:rsidR="00AA786B">
        <w:rPr>
          <w:rFonts w:ascii="Times New Roman" w:hAnsi="Times New Roman" w:cs="Times New Roman"/>
          <w:sz w:val="28"/>
          <w:szCs w:val="28"/>
        </w:rPr>
        <w:t xml:space="preserve"> В ответ на</w:t>
      </w:r>
      <w:r w:rsidR="00393613">
        <w:rPr>
          <w:rFonts w:ascii="Times New Roman" w:hAnsi="Times New Roman" w:cs="Times New Roman"/>
          <w:sz w:val="28"/>
          <w:szCs w:val="28"/>
        </w:rPr>
        <w:t xml:space="preserve"> протесты, он лишь обороняется</w:t>
      </w:r>
      <w:r w:rsidR="0039361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393613">
        <w:rPr>
          <w:rFonts w:ascii="Times New Roman" w:hAnsi="Times New Roman" w:cs="Times New Roman"/>
          <w:sz w:val="28"/>
          <w:szCs w:val="28"/>
        </w:rPr>
        <w:t xml:space="preserve">его правительство невидимо и он открыто полагается на правоохранительные органы, которым он обещает «покончить» с </w:t>
      </w:r>
      <w:proofErr w:type="gramStart"/>
      <w:r w:rsidR="00393613">
        <w:rPr>
          <w:rFonts w:ascii="Times New Roman" w:hAnsi="Times New Roman" w:cs="Times New Roman"/>
          <w:sz w:val="28"/>
          <w:szCs w:val="28"/>
        </w:rPr>
        <w:t>протестующими</w:t>
      </w:r>
      <w:proofErr w:type="gramEnd"/>
      <w:r w:rsidR="003936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613" w:rsidRDefault="00393613" w:rsidP="00993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Вдобавок к двум предыдущим фото мы можем добавить третье: фото </w:t>
      </w:r>
      <w:r w:rsidR="00A91D41">
        <w:rPr>
          <w:rFonts w:ascii="Times New Roman" w:hAnsi="Times New Roman" w:cs="Times New Roman"/>
          <w:sz w:val="28"/>
          <w:szCs w:val="28"/>
        </w:rPr>
        <w:t>Литовцев выстроившихся в «цепь солидарности», длинной 35 км, вдоль вильнюсской дороги на границе Беларуси</w:t>
      </w:r>
      <w:r w:rsidR="00E50CC0">
        <w:rPr>
          <w:rFonts w:ascii="Times New Roman" w:hAnsi="Times New Roman" w:cs="Times New Roman"/>
          <w:sz w:val="28"/>
          <w:szCs w:val="28"/>
        </w:rPr>
        <w:t xml:space="preserve"> в воскресенье</w:t>
      </w:r>
      <w:r w:rsidR="0056769F">
        <w:rPr>
          <w:rFonts w:ascii="Times New Roman" w:hAnsi="Times New Roman" w:cs="Times New Roman"/>
          <w:sz w:val="28"/>
          <w:szCs w:val="28"/>
        </w:rPr>
        <w:t>. Эта цепь символизирует испытание, коим является белорусский кризис для  Евросоюза (ЕС)</w:t>
      </w:r>
      <w:r w:rsidR="002A08AC">
        <w:rPr>
          <w:rFonts w:ascii="Times New Roman" w:hAnsi="Times New Roman" w:cs="Times New Roman"/>
          <w:sz w:val="28"/>
          <w:szCs w:val="28"/>
        </w:rPr>
        <w:t xml:space="preserve">. ЕС, придерживающиеся демократических ценностей, могут лишь оставаться солидарными с таким широкомасштабным и законным движением. </w:t>
      </w:r>
    </w:p>
    <w:p w:rsidR="009530B9" w:rsidRPr="009530B9" w:rsidRDefault="009530B9" w:rsidP="0099394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Оригинал статьи находится в открытом доступе. Вы можете прочитать ее полностью,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перейдя по ссылке </w:t>
      </w:r>
      <w:hyperlink r:id="rId5" w:history="1">
        <w:r w:rsidRPr="00A65B6C">
          <w:rPr>
            <w:rStyle w:val="a3"/>
            <w:rFonts w:ascii="Times New Roman" w:hAnsi="Times New Roman" w:cs="Times New Roman"/>
            <w:sz w:val="24"/>
            <w:szCs w:val="28"/>
          </w:rPr>
          <w:t>https://www.lemonde.fr/idees/article/2020/08/24/bielorussie-l-europe-doit-jouer-son-role_6049781_3232.html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. </w:t>
      </w:r>
    </w:p>
    <w:sectPr w:rsidR="009530B9" w:rsidRPr="0095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DA"/>
    <w:rsid w:val="001C226C"/>
    <w:rsid w:val="002A08AC"/>
    <w:rsid w:val="002E3D62"/>
    <w:rsid w:val="00393613"/>
    <w:rsid w:val="00410CBA"/>
    <w:rsid w:val="00426D9E"/>
    <w:rsid w:val="0056769F"/>
    <w:rsid w:val="00775A15"/>
    <w:rsid w:val="009530B9"/>
    <w:rsid w:val="0099394C"/>
    <w:rsid w:val="009B1912"/>
    <w:rsid w:val="00A33D93"/>
    <w:rsid w:val="00A91D41"/>
    <w:rsid w:val="00AA786B"/>
    <w:rsid w:val="00B451D2"/>
    <w:rsid w:val="00B87DF0"/>
    <w:rsid w:val="00C81785"/>
    <w:rsid w:val="00CE0ACA"/>
    <w:rsid w:val="00D17ADA"/>
    <w:rsid w:val="00D62A9B"/>
    <w:rsid w:val="00DD4853"/>
    <w:rsid w:val="00E50CC0"/>
    <w:rsid w:val="00E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0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monde.fr/idees/article/2020/08/24/bielorussie-l-europe-doit-jouer-son-role_6049781_323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2020-08-24T13:42:00Z</dcterms:created>
  <dcterms:modified xsi:type="dcterms:W3CDTF">2020-08-24T18:30:00Z</dcterms:modified>
</cp:coreProperties>
</file>