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8" w:rsidRPr="00B31500" w:rsidRDefault="00B31500" w:rsidP="00C65384">
      <w:pPr>
        <w:rPr>
          <w:b/>
        </w:rPr>
      </w:pPr>
      <w:r w:rsidRPr="00B31500">
        <w:rPr>
          <w:b/>
        </w:rPr>
        <w:t>Текст</w:t>
      </w:r>
      <w:r w:rsidR="00625EE8" w:rsidRPr="00B31500">
        <w:rPr>
          <w:b/>
        </w:rPr>
        <w:t xml:space="preserve"> 1</w:t>
      </w:r>
    </w:p>
    <w:p w:rsidR="00C65384" w:rsidRDefault="00C65384" w:rsidP="00C65384">
      <w:r>
        <w:t>Здравствуй, это я…</w:t>
      </w:r>
    </w:p>
    <w:p w:rsidR="006507E5" w:rsidRDefault="00D94065">
      <w:r>
        <w:t>Здравствуй, это я –</w:t>
      </w:r>
      <w:r w:rsidR="00617DD9">
        <w:t xml:space="preserve"> Нина, д</w:t>
      </w:r>
      <w:r>
        <w:t xml:space="preserve">евушка, которая вышла замуж и до сих пор не может в это поверить. </w:t>
      </w:r>
    </w:p>
    <w:p w:rsidR="00D94065" w:rsidRDefault="00D94065">
      <w:r>
        <w:t>Я всегда была девочкой, которую в народе называют «</w:t>
      </w:r>
      <w:proofErr w:type="spellStart"/>
      <w:r>
        <w:t>пацанка</w:t>
      </w:r>
      <w:proofErr w:type="spellEnd"/>
      <w:r>
        <w:t>». Взрывной, неуживчивый, эгоистичный характер давал мне мизерные шансы найти свою половинку. И если такой появился бы, то не прибить этого несчастного в ближайшее время.</w:t>
      </w:r>
    </w:p>
    <w:p w:rsidR="00B4532C" w:rsidRDefault="00D94065">
      <w:r>
        <w:t xml:space="preserve">Родители мои смирились с тем, что бабушкой и дедушкой они, если и станут, то очень и очень </w:t>
      </w:r>
      <w:proofErr w:type="gramStart"/>
      <w:r>
        <w:t>не скоро</w:t>
      </w:r>
      <w:proofErr w:type="gramEnd"/>
      <w:r>
        <w:t xml:space="preserve">. </w:t>
      </w:r>
      <w:r w:rsidR="00B4532C">
        <w:t xml:space="preserve">Но у них неожиданно появился реальный шанс обзавестись внуками! У меня сначала появился жених, а затем и муж! Представляете?! У меня и муж! </w:t>
      </w:r>
      <w:r w:rsidR="00617DD9">
        <w:t xml:space="preserve">Да еще какой – высокий, красивый, умный, заботливый, понимающий! </w:t>
      </w:r>
    </w:p>
    <w:p w:rsidR="006507E5" w:rsidRDefault="006507E5">
      <w:r>
        <w:t>За эти 2 месяца мы с мужем успели купить землю и начать стройку дома. Нашего дома. Где будет все так, как мы этого захотим</w:t>
      </w:r>
      <w:r w:rsidR="00617DD9">
        <w:t xml:space="preserve">. Сказали бы мне лет 5 назад, что все так будет. Я бы рассмеялась тому человеку в лицо! Ведь я была </w:t>
      </w:r>
      <w:proofErr w:type="spellStart"/>
      <w:r w:rsidR="00617DD9">
        <w:t>оторвой</w:t>
      </w:r>
      <w:proofErr w:type="spellEnd"/>
      <w:r w:rsidR="00617DD9">
        <w:t xml:space="preserve">, вертихвосткой с ветром в голове. А теперь посмотрите какие чудесные превращения со мной произошли, благодаря взаимной любви! </w:t>
      </w:r>
    </w:p>
    <w:p w:rsidR="00C65384" w:rsidRDefault="00617DD9" w:rsidP="00617DD9">
      <w:r>
        <w:t>Здравствуй, это я – Нина, девушка, которая вышла замуж и до сих пор не может поверить своему счастью!</w:t>
      </w:r>
    </w:p>
    <w:p w:rsidR="001A4963" w:rsidRDefault="001A4963" w:rsidP="00617DD9"/>
    <w:p w:rsidR="001A4963" w:rsidRPr="00B31500" w:rsidRDefault="00B31500" w:rsidP="00617DD9">
      <w:pPr>
        <w:rPr>
          <w:b/>
        </w:rPr>
      </w:pPr>
      <w:r w:rsidRPr="00B31500">
        <w:rPr>
          <w:b/>
        </w:rPr>
        <w:t>Текст</w:t>
      </w:r>
      <w:r w:rsidR="001A4963" w:rsidRPr="00B31500">
        <w:rPr>
          <w:b/>
        </w:rPr>
        <w:t xml:space="preserve"> 2</w:t>
      </w:r>
    </w:p>
    <w:p w:rsidR="00C65384" w:rsidRDefault="00C65384" w:rsidP="00617DD9">
      <w:r>
        <w:t>Мой лучший друг</w:t>
      </w:r>
    </w:p>
    <w:p w:rsidR="00C65384" w:rsidRDefault="002500A8" w:rsidP="00617DD9">
      <w:r>
        <w:t>Я знаю её</w:t>
      </w:r>
      <w:r w:rsidR="00C65384">
        <w:t xml:space="preserve"> очень давно. Сколько себя помню, мы всегда были вместе. Но только сейчас до конца понимаю, кто она для меня.</w:t>
      </w:r>
    </w:p>
    <w:p w:rsidR="00C65384" w:rsidRDefault="00C65384" w:rsidP="00617DD9">
      <w:r>
        <w:t xml:space="preserve">Человек с железной волей, с несгибаемым характером. Но при этом с открытым сердцем и ласковыми руками. </w:t>
      </w:r>
      <w:r w:rsidR="00860046">
        <w:t>Всегда готова прийти на помощь</w:t>
      </w:r>
      <w:r>
        <w:t xml:space="preserve">. Даже если нас разделяет расстояние, </w:t>
      </w:r>
      <w:r w:rsidR="00860046">
        <w:t xml:space="preserve">мудрый </w:t>
      </w:r>
      <w:r>
        <w:t xml:space="preserve">совет по телефону </w:t>
      </w:r>
      <w:r w:rsidR="00860046">
        <w:t xml:space="preserve">я могу получить в любое время. Она вместе со мной радуется моим победам, и расстраивается, когда что-то не получается. </w:t>
      </w:r>
    </w:p>
    <w:p w:rsidR="00860046" w:rsidRDefault="00C65384" w:rsidP="00617DD9">
      <w:r>
        <w:t xml:space="preserve">Она похожа на осень. Уютная, теплая, пряная. </w:t>
      </w:r>
      <w:r w:rsidR="00860046">
        <w:t>Сердце е</w:t>
      </w:r>
      <w:r w:rsidR="002500A8">
        <w:t>ё</w:t>
      </w:r>
      <w:r w:rsidR="00860046">
        <w:t xml:space="preserve"> весеннее. Вечноцветущее, яркое, солнечное.</w:t>
      </w:r>
    </w:p>
    <w:p w:rsidR="00860046" w:rsidRDefault="00860046" w:rsidP="00617DD9">
      <w:r>
        <w:t xml:space="preserve">Она мой </w:t>
      </w:r>
      <w:r w:rsidR="002500A8">
        <w:t>учитель</w:t>
      </w:r>
      <w:r>
        <w:t>. Учит, наставляет, подсказывает. Помогает исправлять мои ошибки. Я не боюсь прийти со своей бедой</w:t>
      </w:r>
      <w:r w:rsidR="002500A8">
        <w:t xml:space="preserve"> в её дом</w:t>
      </w:r>
      <w:r>
        <w:t xml:space="preserve">. Разговор с ней заменяет мне </w:t>
      </w:r>
      <w:r w:rsidR="002E0D17">
        <w:t xml:space="preserve">тысячу посещений к врачу. Она словом лечит. </w:t>
      </w:r>
      <w:r w:rsidR="002500A8">
        <w:t>В её</w:t>
      </w:r>
      <w:r w:rsidR="002E0D17">
        <w:t xml:space="preserve"> жизни происходит всякое, </w:t>
      </w:r>
      <w:r w:rsidR="002500A8">
        <w:t xml:space="preserve">но </w:t>
      </w:r>
      <w:r w:rsidR="002E0D17">
        <w:t xml:space="preserve">я оберегаю, забочусь как умею. Люблю. Это чувство к ней бескрайне. </w:t>
      </w:r>
      <w:r w:rsidR="002500A8">
        <w:t>Моя любовь обволакивает, заслоняет собой и защищает</w:t>
      </w:r>
      <w:r w:rsidR="002E0D17">
        <w:t xml:space="preserve"> </w:t>
      </w:r>
      <w:r w:rsidR="002500A8">
        <w:t xml:space="preserve">её </w:t>
      </w:r>
      <w:r w:rsidR="002E0D17">
        <w:t xml:space="preserve">от зла. </w:t>
      </w:r>
    </w:p>
    <w:p w:rsidR="002500A8" w:rsidRDefault="002500A8" w:rsidP="00617DD9">
      <w:r>
        <w:t>Мой друг, мое сердце, моя жизнь, моя мамочка.</w:t>
      </w:r>
    </w:p>
    <w:p w:rsidR="00781278" w:rsidRDefault="00781278" w:rsidP="00617DD9"/>
    <w:p w:rsidR="0069001C" w:rsidRPr="00B31500" w:rsidRDefault="00B31500" w:rsidP="0069001C">
      <w:pPr>
        <w:rPr>
          <w:b/>
        </w:rPr>
      </w:pPr>
      <w:r w:rsidRPr="00B31500">
        <w:rPr>
          <w:b/>
        </w:rPr>
        <w:t>Текст</w:t>
      </w:r>
      <w:r w:rsidR="0069001C" w:rsidRPr="00B31500">
        <w:rPr>
          <w:b/>
        </w:rPr>
        <w:t xml:space="preserve"> 3</w:t>
      </w:r>
    </w:p>
    <w:p w:rsidR="0069001C" w:rsidRDefault="0069001C" w:rsidP="0069001C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001C" w:rsidRPr="00781278" w:rsidRDefault="0069001C" w:rsidP="0069001C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1278">
        <w:rPr>
          <w:rFonts w:asciiTheme="minorHAnsi" w:eastAsiaTheme="minorHAnsi" w:hAnsiTheme="minorHAnsi" w:cstheme="minorBidi"/>
          <w:sz w:val="22"/>
          <w:szCs w:val="22"/>
          <w:lang w:eastAsia="en-US"/>
        </w:rPr>
        <w:t>Я и мое незабываемое путешествие.</w:t>
      </w:r>
    </w:p>
    <w:p w:rsidR="0069001C" w:rsidRDefault="0069001C" w:rsidP="0069001C"/>
    <w:p w:rsidR="0069001C" w:rsidRDefault="0069001C" w:rsidP="0069001C">
      <w:r>
        <w:t>Каждый раз, когда включаю компьютер, я начинаю свое путешествие. Необычное, захватывающее, волшебное.</w:t>
      </w:r>
    </w:p>
    <w:p w:rsidR="0069001C" w:rsidRDefault="0069001C" w:rsidP="0069001C">
      <w:r>
        <w:lastRenderedPageBreak/>
        <w:t>Никто из родных не верит, что их любимая дочь, племянница, жена решилась на такое. Ведь я никогда не пыталась писать. До сегодняшнего дня всё мое творчество заключалось в украшении дома, одежды, посуды. Но билет на курс «Пишем красиво» куплен, и я кричу: «Поехали!»</w:t>
      </w:r>
    </w:p>
    <w:p w:rsidR="0069001C" w:rsidRDefault="0069001C" w:rsidP="0069001C">
      <w:r>
        <w:t>Оказалось, писать грамотно легко. Делать это интересно, вот в чем главная беда. Откладывать семейные дела, и набирать на клавиатуре мысли, которые как крысы разбегаются от яркого света. Иногда их получается собрать в голове и тогда получается выражать все на бумаге. Бывают и поражения – ни одну не поймала.</w:t>
      </w:r>
    </w:p>
    <w:p w:rsidR="0069001C" w:rsidRDefault="0069001C" w:rsidP="0069001C">
      <w:r>
        <w:t xml:space="preserve">Здесь самое главное не сдаваться, и шагать только вперед. Каждый день. Как Ира со </w:t>
      </w:r>
      <w:proofErr w:type="spellStart"/>
      <w:r>
        <w:t>Спейс</w:t>
      </w:r>
      <w:proofErr w:type="spellEnd"/>
      <w:r>
        <w:t>, когда они взбирались на Эльбрус.</w:t>
      </w:r>
    </w:p>
    <w:p w:rsidR="0069001C" w:rsidRDefault="0069001C" w:rsidP="0069001C">
      <w:r>
        <w:t>Мое незабываемое путешествие происходит сейчас, с вами Ирина.</w:t>
      </w:r>
    </w:p>
    <w:p w:rsidR="0069001C" w:rsidRDefault="0069001C" w:rsidP="00781278"/>
    <w:p w:rsidR="0069001C" w:rsidRPr="00B31500" w:rsidRDefault="00B31500" w:rsidP="00781278">
      <w:pPr>
        <w:rPr>
          <w:b/>
        </w:rPr>
      </w:pPr>
      <w:r w:rsidRPr="00B31500">
        <w:rPr>
          <w:b/>
        </w:rPr>
        <w:t>Текст</w:t>
      </w:r>
      <w:r w:rsidR="0069001C" w:rsidRPr="00B31500">
        <w:rPr>
          <w:b/>
        </w:rPr>
        <w:t xml:space="preserve"> 4</w:t>
      </w:r>
    </w:p>
    <w:p w:rsidR="0069001C" w:rsidRDefault="0069001C" w:rsidP="00781278">
      <w:r>
        <w:t>Типсовый текст</w:t>
      </w:r>
    </w:p>
    <w:p w:rsidR="0069001C" w:rsidRDefault="0069001C" w:rsidP="00781278">
      <w:r>
        <w:t>Рецепт «Медовика»</w:t>
      </w:r>
    </w:p>
    <w:p w:rsidR="0069001C" w:rsidRDefault="0069001C" w:rsidP="00781278">
      <w:r>
        <w:t xml:space="preserve">Почти в каждой семье есть вещи, которыми она очень дорожит. Их передают из поколения в поколение. Не всегда это дорогостоящие украшения и старинные иконы. </w:t>
      </w:r>
    </w:p>
    <w:p w:rsidR="0069001C" w:rsidRDefault="0069001C" w:rsidP="00781278">
      <w:r>
        <w:t xml:space="preserve">Сегодня я хочу поделиться с вами нашей реликвией – вкусом детства из прошлого. Рецептом торта «Медовик», который готовится на сковороде. Меня он покорил тем, что способ приготовления очень прост, набор продуктов есть в каждом доме. А самое главное </w:t>
      </w:r>
      <w:r w:rsidR="00411C09">
        <w:t>рецепт бюджетный</w:t>
      </w:r>
      <w:r w:rsidR="003C7033">
        <w:t>!</w:t>
      </w:r>
    </w:p>
    <w:p w:rsidR="003C5E6D" w:rsidRDefault="003C7033" w:rsidP="00781278">
      <w:r>
        <w:t>Нам</w:t>
      </w:r>
      <w:r w:rsidR="003C5E6D">
        <w:t xml:space="preserve"> нужно для коржей:</w:t>
      </w:r>
    </w:p>
    <w:p w:rsidR="003C5E6D" w:rsidRDefault="003C5E6D" w:rsidP="00781278">
      <w:r>
        <w:t>Сливочное масло – 1/3 пачки</w:t>
      </w:r>
    </w:p>
    <w:p w:rsidR="003C5E6D" w:rsidRDefault="003C5E6D" w:rsidP="00781278">
      <w:r>
        <w:t xml:space="preserve">Мёд – 1 </w:t>
      </w:r>
      <w:proofErr w:type="spellStart"/>
      <w:r>
        <w:t>ст.л</w:t>
      </w:r>
      <w:proofErr w:type="spellEnd"/>
      <w:r>
        <w:t>.</w:t>
      </w:r>
    </w:p>
    <w:p w:rsidR="003C5E6D" w:rsidRDefault="003C5E6D" w:rsidP="00781278">
      <w:r>
        <w:t xml:space="preserve">Сода – 0,5 </w:t>
      </w:r>
      <w:proofErr w:type="spellStart"/>
      <w:r>
        <w:t>ч.л</w:t>
      </w:r>
      <w:proofErr w:type="spellEnd"/>
      <w:r>
        <w:t>.</w:t>
      </w:r>
    </w:p>
    <w:p w:rsidR="003C5E6D" w:rsidRDefault="003C5E6D" w:rsidP="00781278">
      <w:r>
        <w:t>Сахар – 1/3 ст.</w:t>
      </w:r>
    </w:p>
    <w:p w:rsidR="003C5E6D" w:rsidRDefault="003C5E6D" w:rsidP="00781278">
      <w:r>
        <w:t>Яйцо – 1 шт.</w:t>
      </w:r>
    </w:p>
    <w:p w:rsidR="003C5E6D" w:rsidRDefault="003C5E6D" w:rsidP="00781278">
      <w:r>
        <w:t xml:space="preserve">Сметана или молоко - 1 </w:t>
      </w:r>
      <w:proofErr w:type="spellStart"/>
      <w:r>
        <w:t>ст.л</w:t>
      </w:r>
      <w:proofErr w:type="spellEnd"/>
      <w:r>
        <w:t>.</w:t>
      </w:r>
    </w:p>
    <w:p w:rsidR="003C5E6D" w:rsidRDefault="003C5E6D" w:rsidP="00781278">
      <w:r>
        <w:t>Мука – 1,5 ст.</w:t>
      </w:r>
    </w:p>
    <w:p w:rsidR="003C5E6D" w:rsidRDefault="003C5E6D" w:rsidP="00781278">
      <w:r>
        <w:t xml:space="preserve">Для начинки я использую 1 банку сгущенки. </w:t>
      </w:r>
    </w:p>
    <w:p w:rsidR="003C5E6D" w:rsidRDefault="003C5E6D" w:rsidP="00781278">
      <w:r>
        <w:t>Украшать можно орехами, шоколадом или печеньем, но и без них получается очень вкусно.</w:t>
      </w:r>
    </w:p>
    <w:p w:rsidR="00510F64" w:rsidRDefault="003C5E6D" w:rsidP="00510F64">
      <w:pPr>
        <w:pStyle w:val="a3"/>
        <w:numPr>
          <w:ilvl w:val="0"/>
          <w:numId w:val="2"/>
        </w:numPr>
      </w:pPr>
      <w:r>
        <w:t xml:space="preserve">Масло </w:t>
      </w:r>
      <w:r w:rsidR="00510F64">
        <w:t>раст</w:t>
      </w:r>
      <w:r w:rsidR="0000727C">
        <w:t>апливаем</w:t>
      </w:r>
      <w:r w:rsidR="00510F64">
        <w:t xml:space="preserve"> в микроволновке или </w:t>
      </w:r>
      <w:r w:rsidR="0000727C">
        <w:t xml:space="preserve">в затейнике на плите. Добавляем к нему мёд и </w:t>
      </w:r>
      <w:r w:rsidR="00510F64">
        <w:t xml:space="preserve">соду. </w:t>
      </w:r>
    </w:p>
    <w:p w:rsidR="0000727C" w:rsidRDefault="00510F64" w:rsidP="00510F64">
      <w:pPr>
        <w:pStyle w:val="a3"/>
        <w:numPr>
          <w:ilvl w:val="0"/>
          <w:numId w:val="2"/>
        </w:numPr>
      </w:pPr>
      <w:r>
        <w:t>Смесь должна зашипеть</w:t>
      </w:r>
      <w:r w:rsidR="0000727C">
        <w:t xml:space="preserve">, </w:t>
      </w:r>
      <w:r>
        <w:t>вспен</w:t>
      </w:r>
      <w:r w:rsidR="0000727C">
        <w:t xml:space="preserve">иться. Но не убежать! </w:t>
      </w:r>
      <w:r>
        <w:t>Яйцо раст</w:t>
      </w:r>
      <w:r w:rsidR="0000727C">
        <w:t>ираем</w:t>
      </w:r>
      <w:r>
        <w:t xml:space="preserve"> с сахаром</w:t>
      </w:r>
      <w:r w:rsidR="0000727C">
        <w:t xml:space="preserve"> и</w:t>
      </w:r>
      <w:r>
        <w:t xml:space="preserve"> вли</w:t>
      </w:r>
      <w:r w:rsidR="0000727C">
        <w:t>ваем</w:t>
      </w:r>
      <w:r>
        <w:t xml:space="preserve"> молоко или сметану</w:t>
      </w:r>
      <w:r w:rsidR="0000727C">
        <w:t>. Пенную суспензию и сладкую болтанку перемешиваем!</w:t>
      </w:r>
    </w:p>
    <w:p w:rsidR="00510F64" w:rsidRDefault="0000727C" w:rsidP="004964FF">
      <w:pPr>
        <w:pStyle w:val="a3"/>
        <w:numPr>
          <w:ilvl w:val="0"/>
          <w:numId w:val="2"/>
        </w:numPr>
      </w:pPr>
      <w:r>
        <w:t>В это соединение сыпем</w:t>
      </w:r>
      <w:r w:rsidR="00510F64">
        <w:t xml:space="preserve"> мук</w:t>
      </w:r>
      <w:r>
        <w:t>у и з</w:t>
      </w:r>
      <w:r w:rsidR="00510F64">
        <w:t>аме</w:t>
      </w:r>
      <w:r>
        <w:t>шиваем</w:t>
      </w:r>
      <w:r w:rsidR="00510F64">
        <w:t xml:space="preserve"> тесто. </w:t>
      </w:r>
      <w:r>
        <w:t>Разделяем</w:t>
      </w:r>
      <w:r w:rsidR="00510F64">
        <w:t xml:space="preserve"> на небольшие части. Раска</w:t>
      </w:r>
      <w:r>
        <w:t>тываем</w:t>
      </w:r>
      <w:r w:rsidR="00510F64">
        <w:t xml:space="preserve"> </w:t>
      </w:r>
      <w:r>
        <w:t>лепешки диаметром под вашу сковороду, а толщина</w:t>
      </w:r>
      <w:r w:rsidR="00510F64">
        <w:t xml:space="preserve"> </w:t>
      </w:r>
      <w:r w:rsidR="003C7033">
        <w:t xml:space="preserve">должна получиться </w:t>
      </w:r>
      <w:r>
        <w:t>не больше 5 миллиметров.</w:t>
      </w:r>
    </w:p>
    <w:p w:rsidR="00510F64" w:rsidRDefault="00510F64" w:rsidP="00510F64">
      <w:pPr>
        <w:pStyle w:val="a3"/>
        <w:numPr>
          <w:ilvl w:val="0"/>
          <w:numId w:val="2"/>
        </w:numPr>
      </w:pPr>
      <w:r>
        <w:t xml:space="preserve">Жарить будущие коржи </w:t>
      </w:r>
      <w:r w:rsidR="0000727C">
        <w:t>будем</w:t>
      </w:r>
      <w:r>
        <w:t xml:space="preserve"> на сухой сковороде</w:t>
      </w:r>
      <w:r w:rsidR="0000727C">
        <w:t xml:space="preserve">. Это важно! </w:t>
      </w:r>
      <w:r w:rsidR="003C7033">
        <w:t>Как только появляются</w:t>
      </w:r>
      <w:r>
        <w:t xml:space="preserve"> золотисто-коричнев</w:t>
      </w:r>
      <w:r w:rsidR="003C7033">
        <w:t>ые</w:t>
      </w:r>
      <w:r>
        <w:t xml:space="preserve"> корочки</w:t>
      </w:r>
      <w:r w:rsidR="003C7033">
        <w:t xml:space="preserve"> – снимаем, кладем следующий</w:t>
      </w:r>
      <w:r>
        <w:t xml:space="preserve">. </w:t>
      </w:r>
      <w:r w:rsidR="003C7033">
        <w:t>Готовым коржам даем</w:t>
      </w:r>
      <w:r>
        <w:t xml:space="preserve"> остыть. </w:t>
      </w:r>
    </w:p>
    <w:p w:rsidR="003C5E6D" w:rsidRDefault="003C7033" w:rsidP="00510F64">
      <w:pPr>
        <w:pStyle w:val="a3"/>
        <w:numPr>
          <w:ilvl w:val="0"/>
          <w:numId w:val="2"/>
        </w:numPr>
      </w:pPr>
      <w:r>
        <w:lastRenderedPageBreak/>
        <w:t>Выкладываем на тарелку</w:t>
      </w:r>
      <w:r w:rsidR="00510F64">
        <w:t xml:space="preserve"> </w:t>
      </w:r>
      <w:r>
        <w:t xml:space="preserve">башенкой </w:t>
      </w:r>
      <w:r w:rsidR="00510F64">
        <w:t>и смазыва</w:t>
      </w:r>
      <w:r>
        <w:t>ем</w:t>
      </w:r>
      <w:r w:rsidR="00510F64">
        <w:t xml:space="preserve"> </w:t>
      </w:r>
      <w:r>
        <w:t xml:space="preserve">каждый слой </w:t>
      </w:r>
      <w:r w:rsidR="00510F64">
        <w:t xml:space="preserve">сгущенкой. </w:t>
      </w:r>
      <w:r>
        <w:t>Теперь можно украшать и</w:t>
      </w:r>
      <w:r w:rsidR="00510F64">
        <w:t xml:space="preserve"> </w:t>
      </w:r>
      <w:r>
        <w:t>у</w:t>
      </w:r>
      <w:r w:rsidR="00510F64">
        <w:t>б</w:t>
      </w:r>
      <w:r>
        <w:t>ираем</w:t>
      </w:r>
      <w:r w:rsidR="00510F64">
        <w:t xml:space="preserve"> в холодильник на ночь. </w:t>
      </w:r>
    </w:p>
    <w:p w:rsidR="00510F64" w:rsidRDefault="003C7033" w:rsidP="00781278">
      <w:r>
        <w:t>Лайфхак</w:t>
      </w:r>
      <w:r w:rsidR="00510F64">
        <w:t xml:space="preserve">: наша семья редко дает отстояться ночь торту – не можем с собой совладать! Для того чтобы коржи быстрее пропитались, их уже готовые </w:t>
      </w:r>
      <w:r>
        <w:t xml:space="preserve">и </w:t>
      </w:r>
      <w:r w:rsidR="00510F64">
        <w:t>теплые дырявим вилкой</w:t>
      </w:r>
      <w:r>
        <w:t xml:space="preserve">. </w:t>
      </w:r>
    </w:p>
    <w:p w:rsidR="003C7033" w:rsidRDefault="003C7033" w:rsidP="00781278">
      <w:r>
        <w:t>Осторожно! Члены семьи могут подраться за последний кусочек.</w:t>
      </w:r>
    </w:p>
    <w:p w:rsidR="00674234" w:rsidRDefault="00674234" w:rsidP="00781278"/>
    <w:p w:rsidR="00674234" w:rsidRPr="00B31500" w:rsidRDefault="00B31500" w:rsidP="00781278">
      <w:pPr>
        <w:rPr>
          <w:b/>
        </w:rPr>
      </w:pPr>
      <w:r w:rsidRPr="00B31500">
        <w:rPr>
          <w:b/>
        </w:rPr>
        <w:t>Текст</w:t>
      </w:r>
      <w:r w:rsidR="00674234" w:rsidRPr="00B31500">
        <w:rPr>
          <w:b/>
        </w:rPr>
        <w:t xml:space="preserve"> 5</w:t>
      </w:r>
    </w:p>
    <w:p w:rsidR="00674234" w:rsidRDefault="00674234" w:rsidP="00674234">
      <w:pPr>
        <w:ind w:firstLine="284"/>
      </w:pPr>
      <w:r>
        <w:t>Здания с разнообразием архитектурных стилей, зеленый заповедный массив, места, которые посещал А.С. Пушкин – это великолепие увидите, если приедете к нам. Хочу поделиться впечатлениями человека, который здесь живет и работает, возможно, мне удастся заманить вас в гости.</w:t>
      </w:r>
    </w:p>
    <w:p w:rsidR="00674234" w:rsidRDefault="00674234" w:rsidP="00674234">
      <w:pPr>
        <w:ind w:firstLine="284"/>
      </w:pPr>
      <w:r>
        <w:t xml:space="preserve">Город Бузулук расположился в пересечении рек Самары, </w:t>
      </w:r>
      <w:proofErr w:type="spellStart"/>
      <w:r>
        <w:t>Домашки</w:t>
      </w:r>
      <w:proofErr w:type="spellEnd"/>
      <w:r>
        <w:t xml:space="preserve"> и Бузулука. Добираться будете или </w:t>
      </w:r>
      <w:proofErr w:type="gramStart"/>
      <w:r>
        <w:t>поездом</w:t>
      </w:r>
      <w:proofErr w:type="gramEnd"/>
      <w:r>
        <w:t xml:space="preserve"> или автобусом, </w:t>
      </w:r>
      <w:proofErr w:type="spellStart"/>
      <w:r>
        <w:t>близжайшие</w:t>
      </w:r>
      <w:proofErr w:type="spellEnd"/>
      <w:r>
        <w:t xml:space="preserve"> аэропорты расположены в Самаре и Оренбурге. Остановиться и отдохнуть сможете в отелях 3 звезды. А позже не теряйте ни минуты и отправляйтесь узнавать и любоваться нашим небольшим уютным городком.</w:t>
      </w:r>
    </w:p>
    <w:p w:rsidR="00674234" w:rsidRDefault="00674234" w:rsidP="00674234">
      <w:pPr>
        <w:ind w:firstLine="284"/>
      </w:pPr>
      <w:r>
        <w:t xml:space="preserve">В первую очередь посетите центральные улицы, ведь на них расположены здание бывшей женской гимназии и водонапорная башня, являющиеся самым узнаваемым архитектурным ансамблем Бузулука. Не забудьте мужское реальное училище, в </w:t>
      </w:r>
      <w:proofErr w:type="gramStart"/>
      <w:r>
        <w:t>советское время</w:t>
      </w:r>
      <w:proofErr w:type="gramEnd"/>
      <w:r>
        <w:t xml:space="preserve"> существовавшее как общеобразовательная школа имя А.С. Пушкина. Поэт посещал эти места, когда собирал информацию для повести «Капитанская дочка».</w:t>
      </w:r>
    </w:p>
    <w:p w:rsidR="00674234" w:rsidRDefault="00674234" w:rsidP="00674234">
      <w:pPr>
        <w:ind w:firstLine="284"/>
      </w:pPr>
      <w:r>
        <w:t>Культурно просветиться и более подробно познакомиться с городом сможете в нашем краеведческом музее. В историческом зале хранятся экспозиции с 19 века, коллекция ярких картин Филиппа Малявина и многое другое.</w:t>
      </w:r>
    </w:p>
    <w:p w:rsidR="00674234" w:rsidRDefault="00674234" w:rsidP="00674234">
      <w:pPr>
        <w:ind w:firstLine="284"/>
      </w:pPr>
      <w:r>
        <w:t xml:space="preserve">Особо хочу выделить нашу жемчужину – </w:t>
      </w:r>
      <w:proofErr w:type="spellStart"/>
      <w:r>
        <w:t>Бузулукский</w:t>
      </w:r>
      <w:proofErr w:type="spellEnd"/>
      <w:r>
        <w:t xml:space="preserve"> бор. В основном состоит из сосновых деревьев, что и дарит посетителям волшебные запахи хвойного леса. Стоит только раз очутиться здесь, и вы всегда будете хотеть вернуться. Хотя бы для того чтобы снова наполнить легкие воздухом, чистым и звенящим как капель весной. </w:t>
      </w:r>
    </w:p>
    <w:p w:rsidR="00674234" w:rsidRDefault="00674234" w:rsidP="00674234">
      <w:pPr>
        <w:ind w:firstLine="284"/>
      </w:pPr>
    </w:p>
    <w:p w:rsidR="00674234" w:rsidRDefault="00674234" w:rsidP="00674234">
      <w:pPr>
        <w:ind w:firstLine="284"/>
      </w:pPr>
      <w:r>
        <w:t>Краткий вариант.</w:t>
      </w:r>
    </w:p>
    <w:p w:rsidR="00674234" w:rsidRDefault="00674234" w:rsidP="00674234">
      <w:pPr>
        <w:ind w:firstLine="284"/>
      </w:pPr>
      <w:r>
        <w:t>Хочу поделиться впечатлениями о родном городе человека, который здесь живет и работает.</w:t>
      </w:r>
    </w:p>
    <w:p w:rsidR="00674234" w:rsidRDefault="00674234" w:rsidP="00674234">
      <w:pPr>
        <w:ind w:firstLine="284"/>
      </w:pPr>
      <w:r>
        <w:t xml:space="preserve">Город Бузулук расположился в пересечении рек Самары, </w:t>
      </w:r>
      <w:proofErr w:type="spellStart"/>
      <w:r>
        <w:t>Домашки</w:t>
      </w:r>
      <w:proofErr w:type="spellEnd"/>
      <w:r>
        <w:t xml:space="preserve"> и Бузулука. Добираться будете долго. Остановиться и отдохнуть можете в отелях. Позже отправляйтесь узнавать и любоваться городом.</w:t>
      </w:r>
    </w:p>
    <w:p w:rsidR="00674234" w:rsidRDefault="00674234" w:rsidP="00674234">
      <w:pPr>
        <w:ind w:firstLine="284"/>
      </w:pPr>
      <w:r>
        <w:t>Посетите центральные улицы, на них расположены здание бывшей женской гимназии и водонапорная башня, мужское реальное училище.</w:t>
      </w:r>
    </w:p>
    <w:p w:rsidR="00674234" w:rsidRDefault="00674234" w:rsidP="00674234">
      <w:pPr>
        <w:ind w:firstLine="284"/>
      </w:pPr>
      <w:r>
        <w:t xml:space="preserve">Культурно просветиться и подробно познакомиться с городом сможете в краеведческом музее. </w:t>
      </w:r>
    </w:p>
    <w:p w:rsidR="00674234" w:rsidRDefault="00674234" w:rsidP="00674234">
      <w:pPr>
        <w:ind w:firstLine="284"/>
      </w:pPr>
      <w:proofErr w:type="spellStart"/>
      <w:r>
        <w:t>Бузулукский</w:t>
      </w:r>
      <w:proofErr w:type="spellEnd"/>
      <w:r>
        <w:t xml:space="preserve"> бор в основном состоит из сосновых деревьев, которые дарят запахи хвойного леса. Вы всегда будете хотеть вернуться. Для того чтобы вздохнуть чистым воздухом. </w:t>
      </w:r>
    </w:p>
    <w:p w:rsidR="00674234" w:rsidRDefault="00674234" w:rsidP="00674234">
      <w:pPr>
        <w:ind w:firstLine="284"/>
      </w:pPr>
    </w:p>
    <w:p w:rsidR="00674234" w:rsidRDefault="00674234" w:rsidP="00674234">
      <w:pPr>
        <w:ind w:firstLine="284"/>
      </w:pPr>
    </w:p>
    <w:p w:rsidR="00674234" w:rsidRDefault="00674234" w:rsidP="00674234">
      <w:pPr>
        <w:ind w:firstLine="284"/>
      </w:pPr>
      <w:r>
        <w:lastRenderedPageBreak/>
        <w:t xml:space="preserve">Мое мнение, когда не </w:t>
      </w:r>
      <w:proofErr w:type="gramStart"/>
      <w:r>
        <w:t>знаешь</w:t>
      </w:r>
      <w:proofErr w:type="gramEnd"/>
      <w:r>
        <w:t xml:space="preserve"> о чем писать легче пишется способом Википедия.</w:t>
      </w:r>
    </w:p>
    <w:p w:rsidR="00674234" w:rsidRDefault="00674234" w:rsidP="00674234">
      <w:pPr>
        <w:ind w:firstLine="284"/>
      </w:pPr>
      <w:r>
        <w:t>Когда хочешь поделиться сокровенным, то способ Поток сознания.</w:t>
      </w:r>
    </w:p>
    <w:p w:rsidR="00960064" w:rsidRDefault="00960064" w:rsidP="00674234">
      <w:pPr>
        <w:ind w:firstLine="284"/>
      </w:pPr>
    </w:p>
    <w:p w:rsidR="00960064" w:rsidRPr="00B31500" w:rsidRDefault="00B31500" w:rsidP="00B31500">
      <w:pPr>
        <w:rPr>
          <w:b/>
        </w:rPr>
      </w:pPr>
      <w:bookmarkStart w:id="0" w:name="_GoBack"/>
      <w:r w:rsidRPr="00B31500">
        <w:rPr>
          <w:b/>
        </w:rPr>
        <w:t>Текст</w:t>
      </w:r>
      <w:r w:rsidR="00960064" w:rsidRPr="00B31500">
        <w:rPr>
          <w:b/>
        </w:rPr>
        <w:t xml:space="preserve"> 6</w:t>
      </w:r>
    </w:p>
    <w:bookmarkEnd w:id="0"/>
    <w:p w:rsidR="00960064" w:rsidRDefault="00960064" w:rsidP="00960064">
      <w:r>
        <w:t>Когда прихожу с работы сразу падаю кучкой на диван. Ноги, руки, голова отказываются работать. С 8:30 до 20:00 они были мне безотказными помощниками, но всему есть конец. Единственное что мне сейчас хочется, это закрыть глаза и не открывать минимум месяца два, пока не высплюсь. Расскажу секрет как пережить такие моменты:</w:t>
      </w:r>
    </w:p>
    <w:p w:rsidR="00960064" w:rsidRDefault="00960064" w:rsidP="00960064">
      <w:r>
        <w:t>- Обязательно сними с себя всю одежду. Твоему телу будет очень полезно подышать. Полежи в таком первозданном виде несколько минут. Но осторожно, не усни!</w:t>
      </w:r>
    </w:p>
    <w:p w:rsidR="00960064" w:rsidRDefault="00960064" w:rsidP="00960064">
      <w:r>
        <w:t>- Наполни ванну или прими горячий душ. Горячая вода расслабит тебя и смоет всю грязь и негатив накопленный за целый день. Даже злость и обида слабеют и улетучиваются после водных процедур. Проверено!</w:t>
      </w:r>
    </w:p>
    <w:p w:rsidR="00960064" w:rsidRDefault="00960064" w:rsidP="00960064">
      <w:r>
        <w:t>- Завари любимый чай. Черный, зеленый или фруктовый, это не важно. Налей в любимую кружку и вдыхай аромат. Ты заметишь, как настроение подымается. Все хлопоты и неприятности кажутся теперь мышками – маленькие и серые.</w:t>
      </w:r>
    </w:p>
    <w:p w:rsidR="00960064" w:rsidRDefault="00960064" w:rsidP="00960064">
      <w:r>
        <w:t xml:space="preserve">- Разреши себе слопать какую-нибудь вкусность. Это может быть фрукт, печенье или долька шоколада. Мое лакомство – молочный шоколад </w:t>
      </w:r>
      <w:r>
        <w:rPr>
          <w:lang w:val="en-US"/>
        </w:rPr>
        <w:t>Dove</w:t>
      </w:r>
      <w:r>
        <w:t xml:space="preserve"> с цельным фундуком. Когда он тает во рту, все отходит на второй план. Ассортимент шоколада насчитывает более десяти вкусов, каждая сможет подобрать свой.</w:t>
      </w:r>
    </w:p>
    <w:p w:rsidR="00960064" w:rsidRPr="008D2C3D" w:rsidRDefault="00960064" w:rsidP="00960064">
      <w:r>
        <w:t xml:space="preserve">- После ложись спать. В кровать с чистым, свежим бельем. Полноценный сон, еще ни одному человеку не навредил. Ну, мне точно нет. </w:t>
      </w:r>
    </w:p>
    <w:p w:rsidR="00960064" w:rsidRDefault="00960064" w:rsidP="00674234">
      <w:pPr>
        <w:ind w:firstLine="284"/>
      </w:pPr>
    </w:p>
    <w:p w:rsidR="00674234" w:rsidRDefault="00674234" w:rsidP="00781278"/>
    <w:sectPr w:rsidR="0067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6DFB"/>
    <w:multiLevelType w:val="hybridMultilevel"/>
    <w:tmpl w:val="066EEDD0"/>
    <w:lvl w:ilvl="0" w:tplc="1D3246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7892F5E"/>
    <w:multiLevelType w:val="multilevel"/>
    <w:tmpl w:val="CCFA0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5"/>
    <w:rsid w:val="00002088"/>
    <w:rsid w:val="000022F8"/>
    <w:rsid w:val="0000727C"/>
    <w:rsid w:val="001A4963"/>
    <w:rsid w:val="002229EF"/>
    <w:rsid w:val="002500A8"/>
    <w:rsid w:val="002E0D17"/>
    <w:rsid w:val="003C5E6D"/>
    <w:rsid w:val="003C7033"/>
    <w:rsid w:val="00411C09"/>
    <w:rsid w:val="00510F64"/>
    <w:rsid w:val="00617DD9"/>
    <w:rsid w:val="00625EE8"/>
    <w:rsid w:val="00633C53"/>
    <w:rsid w:val="006507E5"/>
    <w:rsid w:val="00674234"/>
    <w:rsid w:val="0069001C"/>
    <w:rsid w:val="00781278"/>
    <w:rsid w:val="00860046"/>
    <w:rsid w:val="008B037F"/>
    <w:rsid w:val="009353A4"/>
    <w:rsid w:val="00960064"/>
    <w:rsid w:val="00B31500"/>
    <w:rsid w:val="00B4532C"/>
    <w:rsid w:val="00C65384"/>
    <w:rsid w:val="00C840D3"/>
    <w:rsid w:val="00CC0320"/>
    <w:rsid w:val="00D94065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EA7C"/>
  <w15:chartTrackingRefBased/>
  <w15:docId w15:val="{5336635A-D2B8-451D-812B-3E803DA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E8"/>
    <w:pPr>
      <w:ind w:left="720"/>
      <w:contextualSpacing/>
    </w:pPr>
  </w:style>
  <w:style w:type="paragraph" w:customStyle="1" w:styleId="a4">
    <w:name w:val="a"/>
    <w:basedOn w:val="a"/>
    <w:rsid w:val="007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2019-10-10T18:28:00Z</dcterms:created>
  <dcterms:modified xsi:type="dcterms:W3CDTF">2019-12-04T17:44:00Z</dcterms:modified>
</cp:coreProperties>
</file>