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50" w:rsidRPr="00A70995" w:rsidRDefault="00977A6A" w:rsidP="00A70995">
      <w:pPr>
        <w:spacing w:line="276" w:lineRule="auto"/>
        <w:jc w:val="center"/>
        <w:rPr>
          <w:rFonts w:ascii="Times New Roman" w:hAnsi="Times New Roman" w:cs="Times New Roman"/>
          <w:b/>
          <w:i/>
          <w:color w:val="000000"/>
          <w:sz w:val="40"/>
          <w:szCs w:val="28"/>
          <w:u w:val="single"/>
          <w:shd w:val="clear" w:color="auto" w:fill="FFFFFF"/>
        </w:rPr>
      </w:pPr>
      <w:r w:rsidRPr="00A70995">
        <w:rPr>
          <w:rFonts w:ascii="Times New Roman" w:hAnsi="Times New Roman" w:cs="Times New Roman"/>
          <w:b/>
          <w:i/>
          <w:color w:val="000000"/>
          <w:sz w:val="40"/>
          <w:szCs w:val="28"/>
          <w:u w:val="single"/>
          <w:shd w:val="clear" w:color="auto" w:fill="FFFFFF"/>
        </w:rPr>
        <w:t xml:space="preserve">Кто из героев романа «Война и </w:t>
      </w:r>
      <w:r w:rsidR="00386CB3" w:rsidRPr="00A70995">
        <w:rPr>
          <w:rFonts w:ascii="Times New Roman" w:hAnsi="Times New Roman" w:cs="Times New Roman"/>
          <w:b/>
          <w:i/>
          <w:color w:val="000000"/>
          <w:sz w:val="40"/>
          <w:szCs w:val="28"/>
          <w:u w:val="single"/>
          <w:shd w:val="clear" w:color="auto" w:fill="FFFFFF"/>
        </w:rPr>
        <w:t>мир» интересен и почему?</w:t>
      </w:r>
    </w:p>
    <w:p w:rsidR="00A838C6" w:rsidRDefault="00544A50" w:rsidP="00A70995">
      <w:pPr>
        <w:spacing w:before="240" w:line="276" w:lineRule="auto"/>
        <w:ind w:firstLine="426"/>
        <w:jc w:val="both"/>
        <w:rPr>
          <w:rFonts w:ascii="Times New Roman" w:hAnsi="Times New Roman" w:cs="Times New Roman"/>
          <w:color w:val="000000"/>
          <w:sz w:val="28"/>
          <w:szCs w:val="28"/>
          <w:shd w:val="clear" w:color="auto" w:fill="FFFFFF"/>
        </w:rPr>
      </w:pPr>
      <w:r w:rsidRPr="00544A50">
        <w:rPr>
          <w:rFonts w:ascii="Times New Roman" w:hAnsi="Times New Roman" w:cs="Times New Roman"/>
          <w:color w:val="000000"/>
          <w:sz w:val="28"/>
          <w:szCs w:val="28"/>
          <w:shd w:val="clear" w:color="auto" w:fill="FFFFFF"/>
        </w:rPr>
        <w:t xml:space="preserve">По подсчетам литературоведов система образов романа «Война и мир» включает в себя около пятисот персонажей. Безусловно, каждый из них </w:t>
      </w:r>
      <w:r w:rsidR="00386CB3" w:rsidRPr="00544A50">
        <w:rPr>
          <w:rFonts w:ascii="Times New Roman" w:hAnsi="Times New Roman" w:cs="Times New Roman"/>
          <w:color w:val="000000"/>
          <w:sz w:val="28"/>
          <w:szCs w:val="28"/>
          <w:shd w:val="clear" w:color="auto" w:fill="FFFFFF"/>
        </w:rPr>
        <w:t>по-своему</w:t>
      </w:r>
      <w:r w:rsidRPr="00544A50">
        <w:rPr>
          <w:rFonts w:ascii="Times New Roman" w:hAnsi="Times New Roman" w:cs="Times New Roman"/>
          <w:color w:val="000000"/>
          <w:sz w:val="28"/>
          <w:szCs w:val="28"/>
          <w:shd w:val="clear" w:color="auto" w:fill="FFFFFF"/>
        </w:rPr>
        <w:t xml:space="preserve"> интересен, и все же мое внимание, симпатии отданы любимой героине Толстого, Наташе Ростовой. Чем же она </w:t>
      </w:r>
      <w:r w:rsidR="00BA4DCF" w:rsidRPr="00544A50">
        <w:rPr>
          <w:rFonts w:ascii="Times New Roman" w:hAnsi="Times New Roman" w:cs="Times New Roman"/>
          <w:color w:val="000000"/>
          <w:sz w:val="28"/>
          <w:szCs w:val="28"/>
          <w:shd w:val="clear" w:color="auto" w:fill="FFFFFF"/>
        </w:rPr>
        <w:t>интересна?</w:t>
      </w:r>
      <w:r w:rsidR="00A838C6">
        <w:rPr>
          <w:rFonts w:ascii="Times New Roman" w:hAnsi="Times New Roman" w:cs="Times New Roman"/>
          <w:color w:val="000000"/>
          <w:sz w:val="28"/>
          <w:szCs w:val="28"/>
        </w:rPr>
        <w:t xml:space="preserve"> </w:t>
      </w:r>
      <w:r w:rsidR="00BA4DCF" w:rsidRPr="00544A50">
        <w:rPr>
          <w:rFonts w:ascii="Times New Roman" w:hAnsi="Times New Roman" w:cs="Times New Roman"/>
          <w:color w:val="000000"/>
          <w:sz w:val="28"/>
          <w:szCs w:val="28"/>
        </w:rPr>
        <w:t>Наташа</w:t>
      </w:r>
      <w:r w:rsidRPr="00544A50">
        <w:rPr>
          <w:rFonts w:ascii="Times New Roman" w:hAnsi="Times New Roman" w:cs="Times New Roman"/>
          <w:color w:val="000000"/>
          <w:sz w:val="28"/>
          <w:szCs w:val="28"/>
          <w:shd w:val="clear" w:color="auto" w:fill="FFFFFF"/>
        </w:rPr>
        <w:t xml:space="preserve"> Ростова привлекает меня своими душевными качествами</w:t>
      </w:r>
      <w:r w:rsidR="00A838C6">
        <w:rPr>
          <w:rFonts w:ascii="Times New Roman" w:hAnsi="Times New Roman" w:cs="Times New Roman"/>
          <w:color w:val="000000"/>
          <w:sz w:val="28"/>
          <w:szCs w:val="28"/>
          <w:shd w:val="clear" w:color="auto" w:fill="FFFFFF"/>
        </w:rPr>
        <w:t>.</w:t>
      </w:r>
    </w:p>
    <w:p w:rsidR="00FC3C73" w:rsidRPr="00A838C6" w:rsidRDefault="00A838C6" w:rsidP="00A70995">
      <w:pPr>
        <w:spacing w:before="24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В</w:t>
      </w:r>
      <w:r w:rsidR="00BA4DCF" w:rsidRPr="00544A50">
        <w:rPr>
          <w:rFonts w:ascii="Times New Roman" w:hAnsi="Times New Roman" w:cs="Times New Roman"/>
          <w:color w:val="000000"/>
          <w:sz w:val="28"/>
          <w:szCs w:val="28"/>
          <w:shd w:val="clear" w:color="auto" w:fill="FFFFFF"/>
        </w:rPr>
        <w:t>о-первых</w:t>
      </w:r>
      <w:r w:rsidR="00544A50" w:rsidRPr="00544A50">
        <w:rPr>
          <w:rFonts w:ascii="Times New Roman" w:hAnsi="Times New Roman" w:cs="Times New Roman"/>
          <w:color w:val="000000"/>
          <w:sz w:val="28"/>
          <w:szCs w:val="28"/>
          <w:shd w:val="clear" w:color="auto" w:fill="FFFFFF"/>
        </w:rPr>
        <w:t>, она полна жизненной силы, воплощая саму жизнь, ее течение. Именно отсюда</w:t>
      </w:r>
      <w:r w:rsidR="00C54CA4">
        <w:rPr>
          <w:rFonts w:ascii="Times New Roman" w:hAnsi="Times New Roman" w:cs="Times New Roman"/>
          <w:color w:val="000000"/>
          <w:sz w:val="28"/>
          <w:szCs w:val="28"/>
          <w:shd w:val="clear" w:color="auto" w:fill="FFFFFF"/>
        </w:rPr>
        <w:t xml:space="preserve"> </w:t>
      </w:r>
      <w:r w:rsidR="00544A50" w:rsidRPr="00544A50">
        <w:rPr>
          <w:rFonts w:ascii="Times New Roman" w:hAnsi="Times New Roman" w:cs="Times New Roman"/>
          <w:color w:val="000000"/>
          <w:sz w:val="28"/>
          <w:szCs w:val="28"/>
          <w:shd w:val="clear" w:color="auto" w:fill="FFFFFF"/>
        </w:rPr>
        <w:t>естественно</w:t>
      </w:r>
      <w:r w:rsidR="00C54CA4">
        <w:rPr>
          <w:rFonts w:ascii="Times New Roman" w:hAnsi="Times New Roman" w:cs="Times New Roman"/>
          <w:color w:val="000000"/>
          <w:sz w:val="28"/>
          <w:szCs w:val="28"/>
          <w:shd w:val="clear" w:color="auto" w:fill="FFFFFF"/>
        </w:rPr>
        <w:t>сть,</w:t>
      </w:r>
      <w:r w:rsidR="00544A50" w:rsidRPr="00544A50">
        <w:rPr>
          <w:rFonts w:ascii="Times New Roman" w:hAnsi="Times New Roman" w:cs="Times New Roman"/>
          <w:color w:val="000000"/>
          <w:sz w:val="28"/>
          <w:szCs w:val="28"/>
          <w:shd w:val="clear" w:color="auto" w:fill="FFFFFF"/>
        </w:rPr>
        <w:t xml:space="preserve"> непосредственность, откр</w:t>
      </w:r>
      <w:r w:rsidR="00C54CA4">
        <w:rPr>
          <w:rFonts w:ascii="Times New Roman" w:hAnsi="Times New Roman" w:cs="Times New Roman"/>
          <w:color w:val="000000"/>
          <w:sz w:val="28"/>
          <w:szCs w:val="28"/>
          <w:shd w:val="clear" w:color="auto" w:fill="FFFFFF"/>
        </w:rPr>
        <w:t>ытость Наташиного поведения. Тот</w:t>
      </w:r>
      <w:r w:rsidR="00544A50" w:rsidRPr="00544A50">
        <w:rPr>
          <w:rFonts w:ascii="Times New Roman" w:hAnsi="Times New Roman" w:cs="Times New Roman"/>
          <w:color w:val="000000"/>
          <w:sz w:val="28"/>
          <w:szCs w:val="28"/>
          <w:shd w:val="clear" w:color="auto" w:fill="FFFFFF"/>
        </w:rPr>
        <w:t xml:space="preserve"> огонь жизни который горит в ней, пробуждает его и в окружающих. </w:t>
      </w:r>
    </w:p>
    <w:p w:rsidR="00FC3C73" w:rsidRDefault="00544A50" w:rsidP="00A70995">
      <w:pPr>
        <w:spacing w:before="240" w:line="276" w:lineRule="auto"/>
        <w:ind w:firstLine="426"/>
        <w:jc w:val="both"/>
        <w:rPr>
          <w:rFonts w:ascii="Times New Roman" w:hAnsi="Times New Roman" w:cs="Times New Roman"/>
          <w:color w:val="000000"/>
          <w:sz w:val="28"/>
          <w:szCs w:val="28"/>
          <w:shd w:val="clear" w:color="auto" w:fill="FFFFFF"/>
        </w:rPr>
      </w:pPr>
      <w:r w:rsidRPr="00544A50">
        <w:rPr>
          <w:rFonts w:ascii="Times New Roman" w:hAnsi="Times New Roman" w:cs="Times New Roman"/>
          <w:color w:val="000000"/>
          <w:sz w:val="28"/>
          <w:szCs w:val="28"/>
          <w:shd w:val="clear" w:color="auto" w:fill="FFFFFF"/>
        </w:rPr>
        <w:t>В</w:t>
      </w:r>
      <w:r w:rsidR="00A838C6">
        <w:rPr>
          <w:rFonts w:ascii="Times New Roman" w:hAnsi="Times New Roman" w:cs="Times New Roman"/>
          <w:color w:val="000000"/>
          <w:sz w:val="28"/>
          <w:szCs w:val="28"/>
          <w:shd w:val="clear" w:color="auto" w:fill="FFFFFF"/>
        </w:rPr>
        <w:t>спомним первое появление героини</w:t>
      </w:r>
      <w:r w:rsidRPr="00544A50">
        <w:rPr>
          <w:rFonts w:ascii="Times New Roman" w:hAnsi="Times New Roman" w:cs="Times New Roman"/>
          <w:color w:val="000000"/>
          <w:sz w:val="28"/>
          <w:szCs w:val="28"/>
          <w:shd w:val="clear" w:color="auto" w:fill="FFFFFF"/>
        </w:rPr>
        <w:t xml:space="preserve"> на страницах романа: </w:t>
      </w:r>
      <w:r w:rsidR="00A5239F" w:rsidRPr="00544A50">
        <w:rPr>
          <w:rFonts w:ascii="Times New Roman" w:hAnsi="Times New Roman" w:cs="Times New Roman"/>
          <w:color w:val="000000"/>
          <w:sz w:val="28"/>
          <w:szCs w:val="28"/>
          <w:shd w:val="clear" w:color="auto" w:fill="FFFFFF"/>
        </w:rPr>
        <w:t>Смеющаяся</w:t>
      </w:r>
      <w:r w:rsidRPr="00544A50">
        <w:rPr>
          <w:rFonts w:ascii="Times New Roman" w:hAnsi="Times New Roman" w:cs="Times New Roman"/>
          <w:color w:val="000000"/>
          <w:sz w:val="28"/>
          <w:szCs w:val="28"/>
          <w:shd w:val="clear" w:color="auto" w:fill="FFFFFF"/>
        </w:rPr>
        <w:t xml:space="preserve">, </w:t>
      </w:r>
      <w:r w:rsidR="00B22128">
        <w:rPr>
          <w:rFonts w:ascii="Times New Roman" w:hAnsi="Times New Roman" w:cs="Times New Roman"/>
          <w:color w:val="000000"/>
          <w:sz w:val="28"/>
          <w:szCs w:val="28"/>
          <w:shd w:val="clear" w:color="auto" w:fill="FFFFFF"/>
        </w:rPr>
        <w:t>«</w:t>
      </w:r>
      <w:r w:rsidRPr="00544A50">
        <w:rPr>
          <w:rFonts w:ascii="Times New Roman" w:hAnsi="Times New Roman" w:cs="Times New Roman"/>
          <w:color w:val="000000"/>
          <w:sz w:val="28"/>
          <w:szCs w:val="28"/>
          <w:shd w:val="clear" w:color="auto" w:fill="FFFFFF"/>
        </w:rPr>
        <w:t>некрасивая живая девочка» вбегает в гостиную, где чопорная гостья с дочерью высиживают положенное время, чтобы уйти. Даже у них Наташа вызывает улыбку радости, делая</w:t>
      </w:r>
      <w:r w:rsidR="00B22128">
        <w:rPr>
          <w:rFonts w:ascii="Times New Roman" w:hAnsi="Times New Roman" w:cs="Times New Roman"/>
          <w:color w:val="000000"/>
          <w:sz w:val="28"/>
          <w:szCs w:val="28"/>
          <w:shd w:val="clear" w:color="auto" w:fill="FFFFFF"/>
        </w:rPr>
        <w:t xml:space="preserve"> более живым и настоящим. Желание жить п</w:t>
      </w:r>
      <w:r w:rsidRPr="00544A50">
        <w:rPr>
          <w:rFonts w:ascii="Times New Roman" w:hAnsi="Times New Roman" w:cs="Times New Roman"/>
          <w:color w:val="000000"/>
          <w:sz w:val="28"/>
          <w:szCs w:val="28"/>
          <w:shd w:val="clear" w:color="auto" w:fill="FFFFFF"/>
        </w:rPr>
        <w:t xml:space="preserve">робуждает она и в князе Андрее в их самую первую встречу в Отрадном. Увидев радостную, </w:t>
      </w:r>
      <w:r w:rsidR="00A5239F">
        <w:rPr>
          <w:rFonts w:ascii="Times New Roman" w:hAnsi="Times New Roman" w:cs="Times New Roman"/>
          <w:color w:val="000000"/>
          <w:sz w:val="28"/>
          <w:szCs w:val="28"/>
          <w:shd w:val="clear" w:color="auto" w:fill="FFFFFF"/>
        </w:rPr>
        <w:t>смеющуюся</w:t>
      </w:r>
      <w:r w:rsidRPr="00544A50">
        <w:rPr>
          <w:rFonts w:ascii="Times New Roman" w:hAnsi="Times New Roman" w:cs="Times New Roman"/>
          <w:color w:val="000000"/>
          <w:sz w:val="28"/>
          <w:szCs w:val="28"/>
          <w:shd w:val="clear" w:color="auto" w:fill="FFFFFF"/>
        </w:rPr>
        <w:t xml:space="preserve"> девушку</w:t>
      </w:r>
      <w:r w:rsidR="00E449DD">
        <w:rPr>
          <w:rFonts w:ascii="Times New Roman" w:hAnsi="Times New Roman" w:cs="Times New Roman"/>
          <w:color w:val="000000"/>
          <w:sz w:val="28"/>
          <w:szCs w:val="28"/>
          <w:shd w:val="clear" w:color="auto" w:fill="FFFFFF"/>
        </w:rPr>
        <w:t>,</w:t>
      </w:r>
      <w:r w:rsidRPr="00544A50">
        <w:rPr>
          <w:rFonts w:ascii="Times New Roman" w:hAnsi="Times New Roman" w:cs="Times New Roman"/>
          <w:color w:val="000000"/>
          <w:sz w:val="28"/>
          <w:szCs w:val="28"/>
          <w:shd w:val="clear" w:color="auto" w:fill="FFFFFF"/>
        </w:rPr>
        <w:t xml:space="preserve"> </w:t>
      </w:r>
      <w:r w:rsidR="00A5239F" w:rsidRPr="00544A50">
        <w:rPr>
          <w:rFonts w:ascii="Times New Roman" w:hAnsi="Times New Roman" w:cs="Times New Roman"/>
          <w:color w:val="000000"/>
          <w:sz w:val="28"/>
          <w:szCs w:val="28"/>
          <w:shd w:val="clear" w:color="auto" w:fill="FFFFFF"/>
        </w:rPr>
        <w:t>бегущ</w:t>
      </w:r>
      <w:r w:rsidR="00E449DD">
        <w:rPr>
          <w:rFonts w:ascii="Times New Roman" w:hAnsi="Times New Roman" w:cs="Times New Roman"/>
          <w:color w:val="000000"/>
          <w:sz w:val="28"/>
          <w:szCs w:val="28"/>
          <w:shd w:val="clear" w:color="auto" w:fill="FFFFFF"/>
        </w:rPr>
        <w:t>у</w:t>
      </w:r>
      <w:r w:rsidR="00A5239F" w:rsidRPr="00544A50">
        <w:rPr>
          <w:rFonts w:ascii="Times New Roman" w:hAnsi="Times New Roman" w:cs="Times New Roman"/>
          <w:color w:val="000000"/>
          <w:sz w:val="28"/>
          <w:szCs w:val="28"/>
          <w:shd w:val="clear" w:color="auto" w:fill="FFFFFF"/>
        </w:rPr>
        <w:t>ю</w:t>
      </w:r>
      <w:r w:rsidRPr="00544A50">
        <w:rPr>
          <w:rFonts w:ascii="Times New Roman" w:hAnsi="Times New Roman" w:cs="Times New Roman"/>
          <w:color w:val="000000"/>
          <w:sz w:val="28"/>
          <w:szCs w:val="28"/>
          <w:shd w:val="clear" w:color="auto" w:fill="FFFFFF"/>
        </w:rPr>
        <w:t xml:space="preserve"> к нему навстречу, услышав ее речь о красоте лунной ночи</w:t>
      </w:r>
      <w:r w:rsidR="00E449DD">
        <w:rPr>
          <w:rFonts w:ascii="Times New Roman" w:hAnsi="Times New Roman" w:cs="Times New Roman"/>
          <w:color w:val="000000"/>
          <w:sz w:val="28"/>
          <w:szCs w:val="28"/>
          <w:shd w:val="clear" w:color="auto" w:fill="FFFFFF"/>
        </w:rPr>
        <w:t>,</w:t>
      </w:r>
      <w:r w:rsidRPr="00544A50">
        <w:rPr>
          <w:rFonts w:ascii="Times New Roman" w:hAnsi="Times New Roman" w:cs="Times New Roman"/>
          <w:color w:val="000000"/>
          <w:sz w:val="28"/>
          <w:szCs w:val="28"/>
          <w:shd w:val="clear" w:color="auto" w:fill="FFFFFF"/>
        </w:rPr>
        <w:t xml:space="preserve"> князь Андрей начинает завидовать ее радости, сожалеть, что его жизнь проходит.</w:t>
      </w:r>
    </w:p>
    <w:p w:rsidR="00C3263B" w:rsidRDefault="008F0881" w:rsidP="00A70995">
      <w:pPr>
        <w:spacing w:before="240" w:line="276" w:lineRule="auto"/>
        <w:ind w:firstLine="708"/>
        <w:jc w:val="both"/>
        <w:rPr>
          <w:rFonts w:ascii="Times New Roman" w:hAnsi="Times New Roman" w:cs="Times New Roman"/>
          <w:color w:val="000000"/>
          <w:sz w:val="28"/>
          <w:szCs w:val="28"/>
          <w:shd w:val="clear" w:color="auto" w:fill="FFFFFF"/>
        </w:rPr>
      </w:pPr>
      <w:r w:rsidRPr="00544A50">
        <w:rPr>
          <w:rFonts w:ascii="Times New Roman" w:hAnsi="Times New Roman" w:cs="Times New Roman"/>
          <w:color w:val="000000"/>
          <w:sz w:val="28"/>
          <w:szCs w:val="28"/>
          <w:shd w:val="clear" w:color="auto" w:fill="FFFFFF"/>
        </w:rPr>
        <w:t>Во-вторых</w:t>
      </w:r>
      <w:r w:rsidR="00544A50" w:rsidRPr="00544A50">
        <w:rPr>
          <w:rFonts w:ascii="Times New Roman" w:hAnsi="Times New Roman" w:cs="Times New Roman"/>
          <w:color w:val="000000"/>
          <w:sz w:val="28"/>
          <w:szCs w:val="28"/>
          <w:shd w:val="clear" w:color="auto" w:fill="FFFFFF"/>
        </w:rPr>
        <w:t xml:space="preserve">, меня привлекает в Наташе ее безрассудная смелость, готовность совершить поступок. Да, подчас она не думает о последствиях, принимая решение не разумом, а чувством. </w:t>
      </w:r>
    </w:p>
    <w:p w:rsidR="008F0881" w:rsidRDefault="00544A50" w:rsidP="00A70995">
      <w:pPr>
        <w:spacing w:before="240" w:line="276" w:lineRule="auto"/>
        <w:ind w:firstLine="708"/>
        <w:jc w:val="both"/>
        <w:rPr>
          <w:rFonts w:ascii="Times New Roman" w:hAnsi="Times New Roman" w:cs="Times New Roman"/>
          <w:color w:val="000000"/>
          <w:sz w:val="28"/>
          <w:szCs w:val="28"/>
          <w:shd w:val="clear" w:color="auto" w:fill="FFFFFF"/>
        </w:rPr>
      </w:pPr>
      <w:r w:rsidRPr="00544A50">
        <w:rPr>
          <w:rFonts w:ascii="Times New Roman" w:hAnsi="Times New Roman" w:cs="Times New Roman"/>
          <w:color w:val="000000"/>
          <w:sz w:val="28"/>
          <w:szCs w:val="28"/>
          <w:shd w:val="clear" w:color="auto" w:fill="FFFFFF"/>
        </w:rPr>
        <w:t>Именно так происходит в истории с Анатолием Ку</w:t>
      </w:r>
      <w:r w:rsidR="00A5239F">
        <w:rPr>
          <w:rFonts w:ascii="Times New Roman" w:hAnsi="Times New Roman" w:cs="Times New Roman"/>
          <w:color w:val="000000"/>
          <w:sz w:val="28"/>
          <w:szCs w:val="28"/>
          <w:shd w:val="clear" w:color="auto" w:fill="FFFFFF"/>
        </w:rPr>
        <w:t>рагиным</w:t>
      </w:r>
      <w:r w:rsidRPr="00544A50">
        <w:rPr>
          <w:rFonts w:ascii="Times New Roman" w:hAnsi="Times New Roman" w:cs="Times New Roman"/>
          <w:color w:val="000000"/>
          <w:sz w:val="28"/>
          <w:szCs w:val="28"/>
          <w:shd w:val="clear" w:color="auto" w:fill="FFFFFF"/>
        </w:rPr>
        <w:t>. Измученная разлукой с Андреем, героиня поддается мимолетной и мнимой страсти, разрушая свою судьбу. Но даже в этом случае всю тяжесть последствий она переживает с полна. Та же смелость, упорство побуждают Наташу отдать подводы раненым солдатам и офицерам, когда Ростовы уезжают из Москвы. Для небогатой семьи, переживающей далеко не лучшее времена, это был не просто поступок, это был акт самопожертвования, что особенно заметно на фоне поведения простых людей, как Брег, по дешевке скупающих вещи у уезжающих москвичей.</w:t>
      </w:r>
    </w:p>
    <w:p w:rsidR="00C3263B" w:rsidRDefault="008F0881" w:rsidP="00A70995">
      <w:pPr>
        <w:spacing w:before="240" w:line="276"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В-третьих</w:t>
      </w:r>
      <w:r w:rsidR="00544A50" w:rsidRPr="00544A50">
        <w:rPr>
          <w:rFonts w:ascii="Times New Roman" w:hAnsi="Times New Roman" w:cs="Times New Roman"/>
          <w:color w:val="000000"/>
          <w:sz w:val="28"/>
          <w:szCs w:val="28"/>
          <w:shd w:val="clear" w:color="auto" w:fill="FFFFFF"/>
        </w:rPr>
        <w:t xml:space="preserve">, именно Наташе, как никому другому свойственны особая поэтичность, умение отвлекаться на красоту, эмоциональная чуткость. Эти </w:t>
      </w:r>
      <w:r w:rsidR="00544A50" w:rsidRPr="00544A50">
        <w:rPr>
          <w:rFonts w:ascii="Times New Roman" w:hAnsi="Times New Roman" w:cs="Times New Roman"/>
          <w:color w:val="000000"/>
          <w:sz w:val="28"/>
          <w:szCs w:val="28"/>
          <w:shd w:val="clear" w:color="auto" w:fill="FFFFFF"/>
        </w:rPr>
        <w:lastRenderedPageBreak/>
        <w:t xml:space="preserve">качества проявляются, например, в умении героине образно и ярко воспринимать окружающих. </w:t>
      </w:r>
    </w:p>
    <w:p w:rsidR="00693330" w:rsidRDefault="00544A50" w:rsidP="00A70995">
      <w:pPr>
        <w:spacing w:before="240" w:line="276" w:lineRule="auto"/>
        <w:ind w:firstLine="708"/>
        <w:jc w:val="both"/>
        <w:rPr>
          <w:rFonts w:ascii="Times New Roman" w:hAnsi="Times New Roman" w:cs="Times New Roman"/>
          <w:color w:val="000000"/>
          <w:sz w:val="28"/>
          <w:szCs w:val="28"/>
          <w:shd w:val="clear" w:color="auto" w:fill="FFFFFF"/>
        </w:rPr>
      </w:pPr>
      <w:r w:rsidRPr="00544A50">
        <w:rPr>
          <w:rFonts w:ascii="Times New Roman" w:hAnsi="Times New Roman" w:cs="Times New Roman"/>
          <w:color w:val="000000"/>
          <w:sz w:val="28"/>
          <w:szCs w:val="28"/>
          <w:shd w:val="clear" w:color="auto" w:fill="FFFFFF"/>
        </w:rPr>
        <w:t xml:space="preserve">Борис </w:t>
      </w:r>
      <w:r w:rsidR="00BA4DCF" w:rsidRPr="00544A50">
        <w:rPr>
          <w:rFonts w:ascii="Times New Roman" w:hAnsi="Times New Roman" w:cs="Times New Roman"/>
          <w:color w:val="000000"/>
          <w:sz w:val="28"/>
          <w:szCs w:val="28"/>
          <w:shd w:val="clear" w:color="auto" w:fill="FFFFFF"/>
        </w:rPr>
        <w:t>Друбецкой</w:t>
      </w:r>
      <w:r w:rsidRPr="00544A50">
        <w:rPr>
          <w:rFonts w:ascii="Times New Roman" w:hAnsi="Times New Roman" w:cs="Times New Roman"/>
          <w:color w:val="000000"/>
          <w:sz w:val="28"/>
          <w:szCs w:val="28"/>
          <w:shd w:val="clear" w:color="auto" w:fill="FFFFFF"/>
        </w:rPr>
        <w:t xml:space="preserve"> в ее восприятии «узкий такой, как часы столовые... узкий, знаете, серый, светлый...</w:t>
      </w:r>
      <w:r w:rsidR="00693330">
        <w:rPr>
          <w:rFonts w:ascii="Times New Roman" w:hAnsi="Times New Roman" w:cs="Times New Roman"/>
          <w:color w:val="000000"/>
          <w:sz w:val="28"/>
          <w:szCs w:val="28"/>
          <w:shd w:val="clear" w:color="auto" w:fill="FFFFFF"/>
        </w:rPr>
        <w:t>»</w:t>
      </w:r>
      <w:r w:rsidRPr="00544A50">
        <w:rPr>
          <w:rFonts w:ascii="Times New Roman" w:hAnsi="Times New Roman" w:cs="Times New Roman"/>
          <w:color w:val="000000"/>
          <w:sz w:val="28"/>
          <w:szCs w:val="28"/>
          <w:shd w:val="clear" w:color="auto" w:fill="FFFFFF"/>
        </w:rPr>
        <w:t xml:space="preserve">, а Пьер </w:t>
      </w:r>
      <w:r w:rsidR="00693330">
        <w:rPr>
          <w:rFonts w:ascii="Times New Roman" w:hAnsi="Times New Roman" w:cs="Times New Roman"/>
          <w:color w:val="000000"/>
          <w:sz w:val="28"/>
          <w:szCs w:val="28"/>
          <w:shd w:val="clear" w:color="auto" w:fill="FFFFFF"/>
        </w:rPr>
        <w:t>«</w:t>
      </w:r>
      <w:r w:rsidRPr="00544A50">
        <w:rPr>
          <w:rFonts w:ascii="Times New Roman" w:hAnsi="Times New Roman" w:cs="Times New Roman"/>
          <w:color w:val="000000"/>
          <w:sz w:val="28"/>
          <w:szCs w:val="28"/>
          <w:shd w:val="clear" w:color="auto" w:fill="FFFFFF"/>
        </w:rPr>
        <w:t xml:space="preserve">синий, четвероугольный». </w:t>
      </w:r>
    </w:p>
    <w:p w:rsidR="008F0881" w:rsidRDefault="00544A50" w:rsidP="00A70995">
      <w:pPr>
        <w:spacing w:before="240" w:line="276" w:lineRule="auto"/>
        <w:ind w:firstLine="708"/>
        <w:jc w:val="both"/>
        <w:rPr>
          <w:rFonts w:ascii="Times New Roman" w:hAnsi="Times New Roman" w:cs="Times New Roman"/>
          <w:color w:val="000000"/>
          <w:sz w:val="28"/>
          <w:szCs w:val="28"/>
          <w:shd w:val="clear" w:color="auto" w:fill="FFFFFF"/>
        </w:rPr>
      </w:pPr>
      <w:r w:rsidRPr="00544A50">
        <w:rPr>
          <w:rFonts w:ascii="Times New Roman" w:hAnsi="Times New Roman" w:cs="Times New Roman"/>
          <w:color w:val="000000"/>
          <w:sz w:val="28"/>
          <w:szCs w:val="28"/>
          <w:shd w:val="clear" w:color="auto" w:fill="FFFFFF"/>
        </w:rPr>
        <w:t xml:space="preserve">Поэтичность Наташи спасает близких ей людей от уныния, страха и даже смерти. Вспомним эпизод, когда проигравший Дорохову сорок три тысячи рублей Николай в совершенном отчаянье приезжает домой. По началу он слышат пение сестры и не понимает, как она может это делать, когда ему так тяжело. Однако, отдавшись ее пению, Николай сам не заметил, как запел вместе с ней. И вот уже безысходность сменяется восторгом и </w:t>
      </w:r>
      <w:r w:rsidR="00BA4DCF" w:rsidRPr="00544A50">
        <w:rPr>
          <w:rFonts w:ascii="Times New Roman" w:hAnsi="Times New Roman" w:cs="Times New Roman"/>
          <w:color w:val="000000"/>
          <w:sz w:val="28"/>
          <w:szCs w:val="28"/>
          <w:shd w:val="clear" w:color="auto" w:fill="FFFFFF"/>
        </w:rPr>
        <w:t>счастьем:</w:t>
      </w:r>
      <w:r w:rsidRPr="00544A50">
        <w:rPr>
          <w:rFonts w:ascii="Times New Roman" w:hAnsi="Times New Roman" w:cs="Times New Roman"/>
          <w:color w:val="000000"/>
          <w:sz w:val="28"/>
          <w:szCs w:val="28"/>
          <w:shd w:val="clear" w:color="auto" w:fill="FFFFFF"/>
        </w:rPr>
        <w:t xml:space="preserve"> «Все вздор. Можно зарезать, украсть и все-таки быть счастливым...». Получается, что чувства прекрасного, которое живет в Наташе, спасает брата от беды. </w:t>
      </w:r>
    </w:p>
    <w:p w:rsidR="00A70995" w:rsidRDefault="00A70995" w:rsidP="00A70995">
      <w:pPr>
        <w:spacing w:before="240" w:line="276"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Больше чем уверенна, что не только у меня эта невероятная героиня в любимицах. Её лучезарность, окрыленность, внутренняя сила, они не могут не расположить к себе.  Ты буквально влюбляешься в Наташу в первое её появление в сцене на именинах и продолжаешь любить уже после прочтения романа.</w:t>
      </w:r>
    </w:p>
    <w:p w:rsidR="00A70995" w:rsidRDefault="00544A50" w:rsidP="00A70995">
      <w:pPr>
        <w:spacing w:before="240" w:line="276" w:lineRule="auto"/>
        <w:ind w:firstLine="708"/>
        <w:jc w:val="both"/>
        <w:rPr>
          <w:rFonts w:ascii="Times New Roman" w:hAnsi="Times New Roman" w:cs="Times New Roman"/>
          <w:color w:val="000000"/>
          <w:sz w:val="28"/>
          <w:szCs w:val="28"/>
          <w:shd w:val="clear" w:color="auto" w:fill="FFFFFF"/>
        </w:rPr>
      </w:pPr>
      <w:r w:rsidRPr="00544A50">
        <w:rPr>
          <w:rFonts w:ascii="Times New Roman" w:hAnsi="Times New Roman" w:cs="Times New Roman"/>
          <w:color w:val="000000"/>
          <w:sz w:val="28"/>
          <w:szCs w:val="28"/>
          <w:shd w:val="clear" w:color="auto" w:fill="FFFFFF"/>
        </w:rPr>
        <w:t>Сила и энергия жизни, смелость, решительность, способность почувствовать красоту — эти качества толстовской героине я хотела бы увидеть и в себе самой. И в этом</w:t>
      </w:r>
      <w:r w:rsidR="00A17360">
        <w:rPr>
          <w:rFonts w:ascii="Times New Roman" w:hAnsi="Times New Roman" w:cs="Times New Roman"/>
          <w:color w:val="000000"/>
          <w:sz w:val="28"/>
          <w:szCs w:val="28"/>
          <w:shd w:val="clear" w:color="auto" w:fill="FFFFFF"/>
        </w:rPr>
        <w:t xml:space="preserve"> тоже заклю</w:t>
      </w:r>
      <w:r w:rsidR="006353FA">
        <w:rPr>
          <w:rFonts w:ascii="Times New Roman" w:hAnsi="Times New Roman" w:cs="Times New Roman"/>
          <w:color w:val="000000"/>
          <w:sz w:val="28"/>
          <w:szCs w:val="28"/>
          <w:shd w:val="clear" w:color="auto" w:fill="FFFFFF"/>
        </w:rPr>
        <w:t xml:space="preserve">чается ответ на вопрос, почему </w:t>
      </w:r>
      <w:r w:rsidR="00A17360">
        <w:rPr>
          <w:rFonts w:ascii="Times New Roman" w:hAnsi="Times New Roman" w:cs="Times New Roman"/>
          <w:color w:val="000000"/>
          <w:sz w:val="28"/>
          <w:szCs w:val="28"/>
          <w:shd w:val="clear" w:color="auto" w:fill="FFFFFF"/>
        </w:rPr>
        <w:t xml:space="preserve">среди всех героев романа моё сердце отзывается </w:t>
      </w:r>
      <w:r w:rsidR="006353FA">
        <w:rPr>
          <w:rFonts w:ascii="Times New Roman" w:hAnsi="Times New Roman" w:cs="Times New Roman"/>
          <w:color w:val="000000"/>
          <w:sz w:val="28"/>
          <w:szCs w:val="28"/>
          <w:shd w:val="clear" w:color="auto" w:fill="FFFFFF"/>
        </w:rPr>
        <w:t>именно на Наташу Ростову.</w:t>
      </w:r>
    </w:p>
    <w:p w:rsidR="00EE096C" w:rsidRDefault="004E08A1" w:rsidP="004E08A1">
      <w:pPr>
        <w:spacing w:before="240" w:line="276" w:lineRule="auto"/>
        <w:ind w:firstLine="708"/>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Видонова Анастасия 10 «Г»</w:t>
      </w:r>
      <w:bookmarkStart w:id="0" w:name="_GoBack"/>
      <w:bookmarkEnd w:id="0"/>
      <w:r w:rsidR="006353FA">
        <w:rPr>
          <w:rFonts w:ascii="Times New Roman" w:hAnsi="Times New Roman" w:cs="Times New Roman"/>
          <w:color w:val="000000"/>
          <w:sz w:val="28"/>
          <w:szCs w:val="28"/>
          <w:shd w:val="clear" w:color="auto" w:fill="FFFFFF"/>
        </w:rPr>
        <w:t xml:space="preserve"> </w:t>
      </w:r>
    </w:p>
    <w:sectPr w:rsidR="00EE096C" w:rsidSect="000E5994">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8A"/>
    <w:rsid w:val="000E4340"/>
    <w:rsid w:val="000E5994"/>
    <w:rsid w:val="001F1687"/>
    <w:rsid w:val="00210254"/>
    <w:rsid w:val="002220BC"/>
    <w:rsid w:val="00270FAF"/>
    <w:rsid w:val="00274F88"/>
    <w:rsid w:val="00386CB3"/>
    <w:rsid w:val="004E08A1"/>
    <w:rsid w:val="004E1961"/>
    <w:rsid w:val="00544A50"/>
    <w:rsid w:val="00556DAF"/>
    <w:rsid w:val="006353FA"/>
    <w:rsid w:val="00693330"/>
    <w:rsid w:val="00727A8A"/>
    <w:rsid w:val="008F0881"/>
    <w:rsid w:val="00960F35"/>
    <w:rsid w:val="00977A6A"/>
    <w:rsid w:val="00A17360"/>
    <w:rsid w:val="00A5239F"/>
    <w:rsid w:val="00A70995"/>
    <w:rsid w:val="00A838C6"/>
    <w:rsid w:val="00B22128"/>
    <w:rsid w:val="00BA4DCF"/>
    <w:rsid w:val="00C3263B"/>
    <w:rsid w:val="00C46CF6"/>
    <w:rsid w:val="00C54CA4"/>
    <w:rsid w:val="00E449DD"/>
    <w:rsid w:val="00E60342"/>
    <w:rsid w:val="00EE096C"/>
    <w:rsid w:val="00FC3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B37DC-0F11-43FB-AED1-B9600340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F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E5994"/>
    <w:pPr>
      <w:spacing w:after="0" w:line="240" w:lineRule="auto"/>
    </w:pPr>
    <w:rPr>
      <w:rFonts w:ascii="Consolas" w:hAnsi="Consolas"/>
      <w:sz w:val="21"/>
      <w:szCs w:val="21"/>
    </w:rPr>
  </w:style>
  <w:style w:type="character" w:customStyle="1" w:styleId="a4">
    <w:name w:val="Текст Знак"/>
    <w:basedOn w:val="a0"/>
    <w:link w:val="a3"/>
    <w:uiPriority w:val="99"/>
    <w:rsid w:val="000E599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2020-04-07T19:24:00Z</dcterms:created>
  <dcterms:modified xsi:type="dcterms:W3CDTF">2020-04-07T19:24:00Z</dcterms:modified>
</cp:coreProperties>
</file>