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7B" w:rsidRPr="00E8687B" w:rsidRDefault="00E8687B" w:rsidP="00E8687B">
      <w:pPr>
        <w:shd w:val="clear" w:color="auto" w:fill="FFFFFF"/>
        <w:spacing w:line="240" w:lineRule="auto"/>
        <w:rPr>
          <w:rFonts w:cs="Calibri"/>
          <w:caps/>
          <w:color w:val="000000"/>
          <w:sz w:val="34"/>
          <w:szCs w:val="34"/>
        </w:rPr>
      </w:pPr>
      <w:r w:rsidRPr="00E8687B">
        <w:rPr>
          <w:rFonts w:cs="Calibri"/>
          <w:caps/>
          <w:color w:val="4B4B4E"/>
          <w:sz w:val="34"/>
          <w:szCs w:val="34"/>
          <w:shd w:val="clear" w:color="auto" w:fill="FFFFFF"/>
        </w:rPr>
        <w:t xml:space="preserve">«30-ЛЕТНЯЯ ГАРАНТИЯ НА НАШ ЛАМИНАТ МАММУТ </w:t>
      </w:r>
      <w:proofErr w:type="gramStart"/>
      <w:r w:rsidRPr="00E8687B">
        <w:rPr>
          <w:rFonts w:cs="Calibri"/>
          <w:caps/>
          <w:color w:val="4B4B4E"/>
          <w:sz w:val="34"/>
          <w:szCs w:val="34"/>
          <w:shd w:val="clear" w:color="auto" w:fill="FFFFFF"/>
        </w:rPr>
        <w:t>-Т</w:t>
      </w:r>
      <w:proofErr w:type="gramEnd"/>
      <w:r w:rsidRPr="00E8687B">
        <w:rPr>
          <w:rFonts w:cs="Calibri"/>
          <w:caps/>
          <w:color w:val="4B4B4E"/>
          <w:sz w:val="34"/>
          <w:szCs w:val="34"/>
          <w:shd w:val="clear" w:color="auto" w:fill="FFFFFF"/>
        </w:rPr>
        <w:t>АК ЧТО НАМ БОЛЬШЕ НЕ НУЖНО БЕСПОКОИТЬСЯ</w:t>
      </w:r>
      <w:r w:rsidRPr="00E8687B">
        <w:rPr>
          <w:rFonts w:cs="Calibri"/>
          <w:caps/>
          <w:color w:val="4B4B4E"/>
          <w:sz w:val="34"/>
          <w:szCs w:val="34"/>
          <w:shd w:val="clear" w:color="auto" w:fill="FFFFFF"/>
        </w:rPr>
        <w:br/>
        <w:t>О НОВОМ ЭТАЖЕ ".</w:t>
      </w:r>
    </w:p>
    <w:p w:rsidR="00E8687B" w:rsidRPr="00E8687B" w:rsidRDefault="00E8687B" w:rsidP="00E8687B">
      <w:pPr>
        <w:spacing w:after="0" w:line="240" w:lineRule="auto"/>
        <w:rPr>
          <w:rFonts w:cs="Calibri"/>
          <w:color w:val="FFFFFF"/>
          <w:sz w:val="24"/>
          <w:szCs w:val="24"/>
        </w:rPr>
      </w:pPr>
      <w:r w:rsidRPr="00E8687B">
        <w:rPr>
          <w:rFonts w:cs="Calibri"/>
          <w:color w:val="FFFFFF"/>
          <w:sz w:val="24"/>
          <w:szCs w:val="24"/>
        </w:rPr>
        <w:t>Георг Ф., 66 лет, учитель на пенсии</w:t>
      </w:r>
    </w:p>
    <w:p w:rsidR="00B96007" w:rsidRPr="00B96007" w:rsidRDefault="00B96007" w:rsidP="00B96007">
      <w:pPr>
        <w:shd w:val="clear" w:color="auto" w:fill="FFFFFF"/>
        <w:spacing w:before="300" w:after="150" w:line="240" w:lineRule="auto"/>
        <w:outlineLvl w:val="0"/>
        <w:rPr>
          <w:rFonts w:cs="Calibri"/>
          <w:caps/>
          <w:color w:val="000000"/>
          <w:kern w:val="36"/>
          <w:sz w:val="55"/>
          <w:szCs w:val="55"/>
        </w:rPr>
      </w:pPr>
      <w:r w:rsidRPr="00B96007">
        <w:rPr>
          <w:rFonts w:cs="Calibri"/>
          <w:caps/>
          <w:color w:val="000000"/>
          <w:kern w:val="36"/>
          <w:sz w:val="55"/>
          <w:szCs w:val="55"/>
        </w:rPr>
        <w:t>ГАРАНТИЯ КАЧЕСТВА</w:t>
      </w:r>
    </w:p>
    <w:p w:rsidR="00B96007" w:rsidRPr="00B96007" w:rsidRDefault="00B96007" w:rsidP="00B96007">
      <w:pPr>
        <w:shd w:val="clear" w:color="auto" w:fill="FFFFFF"/>
        <w:spacing w:after="150" w:line="240" w:lineRule="auto"/>
        <w:rPr>
          <w:rFonts w:cs="Calibri"/>
          <w:color w:val="000000"/>
        </w:rPr>
      </w:pPr>
      <w:r w:rsidRPr="00B96007">
        <w:rPr>
          <w:rFonts w:cs="Calibri"/>
          <w:color w:val="000000"/>
        </w:rPr>
        <w:t>Полы KRONOTEX не только соответствуют установленным стандартам, но и постоянно их превосходят. Это стало возможным благодаря тому, что KRONOTEX прои</w:t>
      </w:r>
      <w:r w:rsidR="00FC3C7C">
        <w:rPr>
          <w:rFonts w:cs="Calibri"/>
          <w:color w:val="000000"/>
        </w:rPr>
        <w:t>зводит полностью интегрированный продукт</w:t>
      </w:r>
      <w:r w:rsidRPr="00B96007">
        <w:rPr>
          <w:rFonts w:cs="Calibri"/>
          <w:color w:val="000000"/>
        </w:rPr>
        <w:t xml:space="preserve"> от дерева до готовой панели и имеет </w:t>
      </w:r>
      <w:r>
        <w:rPr>
          <w:rFonts w:cs="Calibri"/>
          <w:color w:val="000000"/>
        </w:rPr>
        <w:t xml:space="preserve">огромное </w:t>
      </w:r>
      <w:r w:rsidRPr="00B96007">
        <w:rPr>
          <w:rFonts w:cs="Calibri"/>
          <w:color w:val="000000"/>
        </w:rPr>
        <w:t xml:space="preserve">контрольно-измерительное оборудование. По этой причине, </w:t>
      </w:r>
      <w:proofErr w:type="gramStart"/>
      <w:r w:rsidR="00F24B72">
        <w:rPr>
          <w:rFonts w:cs="Calibri"/>
          <w:color w:val="000000"/>
        </w:rPr>
        <w:t>навряд</w:t>
      </w:r>
      <w:proofErr w:type="gramEnd"/>
      <w:r w:rsidR="00F24B72">
        <w:rPr>
          <w:rFonts w:cs="Calibri"/>
          <w:color w:val="000000"/>
        </w:rPr>
        <w:t xml:space="preserve"> ли </w:t>
      </w:r>
      <w:r w:rsidRPr="00B96007">
        <w:rPr>
          <w:rFonts w:cs="Calibri"/>
          <w:color w:val="000000"/>
        </w:rPr>
        <w:t>другой производитель</w:t>
      </w:r>
      <w:r w:rsidR="00F24B72">
        <w:rPr>
          <w:rFonts w:cs="Calibri"/>
          <w:color w:val="000000"/>
        </w:rPr>
        <w:t>, помимо</w:t>
      </w:r>
      <w:r w:rsidRPr="00B96007">
        <w:rPr>
          <w:rFonts w:cs="Calibri"/>
          <w:color w:val="000000"/>
        </w:rPr>
        <w:t xml:space="preserve"> KRONOTEX может предложить гарантии, выходящие далеко за рамки установленных законом гарантийных обязательств.</w:t>
      </w:r>
    </w:p>
    <w:p w:rsidR="00B96007" w:rsidRPr="00B96007" w:rsidRDefault="00B96007" w:rsidP="00B96007">
      <w:pPr>
        <w:shd w:val="clear" w:color="auto" w:fill="FFFFFF"/>
        <w:spacing w:after="150" w:line="240" w:lineRule="auto"/>
        <w:rPr>
          <w:rFonts w:cs="Calibri"/>
          <w:color w:val="000000"/>
        </w:rPr>
      </w:pPr>
      <w:proofErr w:type="gramStart"/>
      <w:r w:rsidRPr="00B96007">
        <w:rPr>
          <w:rFonts w:cs="Calibri"/>
          <w:color w:val="000000"/>
        </w:rPr>
        <w:t xml:space="preserve">SWISS KRONO TEX </w:t>
      </w:r>
      <w:proofErr w:type="spellStart"/>
      <w:r w:rsidRPr="00B96007">
        <w:rPr>
          <w:rFonts w:cs="Calibri"/>
          <w:color w:val="000000"/>
        </w:rPr>
        <w:t>GmbH</w:t>
      </w:r>
      <w:proofErr w:type="spellEnd"/>
      <w:r w:rsidRPr="00B96007">
        <w:rPr>
          <w:rFonts w:cs="Calibri"/>
          <w:color w:val="000000"/>
        </w:rPr>
        <w:t xml:space="preserve"> &amp; </w:t>
      </w:r>
      <w:proofErr w:type="spellStart"/>
      <w:r w:rsidRPr="00B96007">
        <w:rPr>
          <w:rFonts w:cs="Calibri"/>
          <w:color w:val="000000"/>
        </w:rPr>
        <w:t>Co.KG</w:t>
      </w:r>
      <w:proofErr w:type="spellEnd"/>
      <w:r w:rsidRPr="00B96007">
        <w:rPr>
          <w:rFonts w:cs="Calibri"/>
          <w:color w:val="000000"/>
        </w:rPr>
        <w:t xml:space="preserve"> (далее:</w:t>
      </w:r>
      <w:proofErr w:type="gramEnd"/>
      <w:r w:rsidRPr="00B96007">
        <w:rPr>
          <w:rFonts w:cs="Calibri"/>
          <w:color w:val="000000"/>
        </w:rPr>
        <w:t xml:space="preserve"> </w:t>
      </w:r>
      <w:proofErr w:type="gramStart"/>
      <w:r w:rsidRPr="00B96007">
        <w:rPr>
          <w:rFonts w:cs="Calibri"/>
          <w:color w:val="000000"/>
        </w:rPr>
        <w:t>KRONOTEX) предоставляет покупателям </w:t>
      </w:r>
      <w:hyperlink r:id="rId5" w:tgtFrame="_blank" w:history="1">
        <w:r w:rsidR="00E408B6">
          <w:rPr>
            <w:rFonts w:cs="Calibri"/>
            <w:color w:val="337AB7"/>
            <w:u w:val="single"/>
          </w:rPr>
          <w:t>ламиниро</w:t>
        </w:r>
        <w:r w:rsidR="00FC3C7C">
          <w:rPr>
            <w:rFonts w:cs="Calibri"/>
            <w:color w:val="337AB7"/>
            <w:u w:val="single"/>
          </w:rPr>
          <w:t>в</w:t>
        </w:r>
        <w:r w:rsidR="00E408B6">
          <w:rPr>
            <w:rFonts w:cs="Calibri"/>
            <w:color w:val="337AB7"/>
            <w:u w:val="single"/>
          </w:rPr>
          <w:t>анных напольных покрытий</w:t>
        </w:r>
        <w:r w:rsidRPr="00B96007">
          <w:rPr>
            <w:rFonts w:cs="Calibri"/>
            <w:color w:val="337AB7"/>
            <w:u w:val="single"/>
          </w:rPr>
          <w:t xml:space="preserve"> KRONOTEX</w:t>
        </w:r>
      </w:hyperlink>
      <w:r w:rsidR="00B86688">
        <w:rPr>
          <w:rFonts w:cs="Calibri"/>
          <w:color w:val="000000"/>
        </w:rPr>
        <w:t> факультативную</w:t>
      </w:r>
      <w:r w:rsidRPr="00B96007">
        <w:rPr>
          <w:rFonts w:cs="Calibri"/>
          <w:color w:val="000000"/>
        </w:rPr>
        <w:t xml:space="preserve"> гарантию</w:t>
      </w:r>
      <w:r>
        <w:rPr>
          <w:rFonts w:cs="Calibri"/>
          <w:color w:val="000000"/>
        </w:rPr>
        <w:t>, начинающую своё действие</w:t>
      </w:r>
      <w:r w:rsidRPr="00B96007">
        <w:rPr>
          <w:rFonts w:cs="Calibri"/>
          <w:color w:val="000000"/>
        </w:rPr>
        <w:t xml:space="preserve"> с м</w:t>
      </w:r>
      <w:r>
        <w:rPr>
          <w:rFonts w:cs="Calibri"/>
          <w:color w:val="000000"/>
        </w:rPr>
        <w:t>омента</w:t>
      </w:r>
      <w:r w:rsidR="00E575C8">
        <w:rPr>
          <w:rFonts w:cs="Calibri"/>
          <w:color w:val="000000"/>
        </w:rPr>
        <w:t xml:space="preserve"> приобретения</w:t>
      </w:r>
      <w:r w:rsidR="00FC3C7C">
        <w:rPr>
          <w:rFonts w:cs="Calibri"/>
          <w:color w:val="000000"/>
        </w:rPr>
        <w:t xml:space="preserve"> панелей</w:t>
      </w:r>
      <w:r>
        <w:rPr>
          <w:rFonts w:cs="Calibri"/>
          <w:color w:val="000000"/>
        </w:rPr>
        <w:t xml:space="preserve">, на стойкость к </w:t>
      </w:r>
      <w:r w:rsidRPr="00B96007">
        <w:rPr>
          <w:rFonts w:cs="Calibri"/>
          <w:color w:val="000000"/>
        </w:rPr>
        <w:t xml:space="preserve">стиранию </w:t>
      </w:r>
      <w:r w:rsidR="00FC3C7C">
        <w:rPr>
          <w:rFonts w:cs="Calibri"/>
          <w:color w:val="000000"/>
        </w:rPr>
        <w:t xml:space="preserve">ламинатных напольных </w:t>
      </w:r>
      <w:proofErr w:type="spellStart"/>
      <w:r w:rsidR="00FC3C7C">
        <w:rPr>
          <w:rFonts w:cs="Calibri"/>
          <w:color w:val="000000"/>
        </w:rPr>
        <w:t>пократый</w:t>
      </w:r>
      <w:r w:rsidRPr="00B96007">
        <w:rPr>
          <w:rFonts w:cs="Calibri"/>
          <w:color w:val="000000"/>
        </w:rPr>
        <w:t>KRONOTEX</w:t>
      </w:r>
      <w:proofErr w:type="spellEnd"/>
      <w:r w:rsidRPr="00B96007">
        <w:rPr>
          <w:rFonts w:cs="Calibri"/>
          <w:color w:val="000000"/>
        </w:rPr>
        <w:t xml:space="preserve"> в соответствии со следующими</w:t>
      </w:r>
      <w:r w:rsidR="00E575C8">
        <w:rPr>
          <w:rFonts w:cs="Calibri"/>
          <w:color w:val="000000"/>
        </w:rPr>
        <w:t xml:space="preserve"> требованиями</w:t>
      </w:r>
      <w:r w:rsidRPr="00B96007">
        <w:rPr>
          <w:rFonts w:cs="Calibri"/>
          <w:color w:val="000000"/>
        </w:rPr>
        <w:t>:</w:t>
      </w:r>
      <w:proofErr w:type="gramEnd"/>
    </w:p>
    <w:p w:rsidR="00B96007" w:rsidRPr="00B96007" w:rsidRDefault="00B96007" w:rsidP="00B96007">
      <w:pPr>
        <w:shd w:val="clear" w:color="auto" w:fill="FFFFFF"/>
        <w:spacing w:before="300" w:after="150" w:line="240" w:lineRule="auto"/>
        <w:outlineLvl w:val="1"/>
        <w:rPr>
          <w:rFonts w:cs="Calibri"/>
          <w:color w:val="000000"/>
          <w:sz w:val="46"/>
          <w:szCs w:val="46"/>
        </w:rPr>
      </w:pPr>
      <w:r w:rsidRPr="00B96007">
        <w:rPr>
          <w:rFonts w:cs="Calibri"/>
          <w:color w:val="000000"/>
          <w:sz w:val="46"/>
          <w:szCs w:val="46"/>
        </w:rPr>
        <w:t>Гарантийные требования</w:t>
      </w:r>
    </w:p>
    <w:p w:rsidR="00B96007" w:rsidRPr="00B96007" w:rsidRDefault="00E575C8" w:rsidP="00B96007">
      <w:pPr>
        <w:shd w:val="clear" w:color="auto" w:fill="FFFFFF"/>
        <w:spacing w:after="150" w:line="240" w:lineRule="auto"/>
        <w:rPr>
          <w:rFonts w:cs="Calibri"/>
          <w:color w:val="000000"/>
        </w:rPr>
      </w:pPr>
      <w:r>
        <w:rPr>
          <w:rFonts w:cs="Calibri"/>
          <w:color w:val="000000"/>
        </w:rPr>
        <w:t>До монтажных работ и во время процесса</w:t>
      </w:r>
      <w:r w:rsidR="00B96007" w:rsidRPr="00B96007">
        <w:rPr>
          <w:rFonts w:cs="Calibri"/>
          <w:color w:val="000000"/>
        </w:rPr>
        <w:t xml:space="preserve"> </w:t>
      </w:r>
      <w:proofErr w:type="spellStart"/>
      <w:r w:rsidR="00B96007" w:rsidRPr="00B96007">
        <w:rPr>
          <w:rFonts w:cs="Calibri"/>
          <w:color w:val="000000"/>
        </w:rPr>
        <w:t>ламинатные</w:t>
      </w:r>
      <w:proofErr w:type="spellEnd"/>
      <w:r w:rsidR="00B96007" w:rsidRPr="00B96007">
        <w:rPr>
          <w:rFonts w:cs="Calibri"/>
          <w:color w:val="000000"/>
        </w:rPr>
        <w:t xml:space="preserve"> панели KRONOTEX необходимо </w:t>
      </w:r>
      <w:r w:rsidR="00FC3C7C">
        <w:rPr>
          <w:rFonts w:cs="Calibri"/>
          <w:color w:val="000000"/>
        </w:rPr>
        <w:t xml:space="preserve">изучить </w:t>
      </w:r>
      <w:r w:rsidR="00B96007" w:rsidRPr="00B96007">
        <w:rPr>
          <w:rFonts w:cs="Calibri"/>
          <w:color w:val="000000"/>
        </w:rPr>
        <w:t xml:space="preserve">на наличие </w:t>
      </w:r>
      <w:r w:rsidR="00F24B72">
        <w:rPr>
          <w:rFonts w:cs="Calibri"/>
          <w:color w:val="000000"/>
        </w:rPr>
        <w:t xml:space="preserve">заводских </w:t>
      </w:r>
      <w:r w:rsidR="00FC3C7C">
        <w:rPr>
          <w:rFonts w:cs="Calibri"/>
          <w:color w:val="000000"/>
        </w:rPr>
        <w:t>неисправностей</w:t>
      </w:r>
      <w:r w:rsidR="00B96007" w:rsidRPr="00B96007">
        <w:rPr>
          <w:rFonts w:cs="Calibri"/>
          <w:color w:val="000000"/>
        </w:rPr>
        <w:t xml:space="preserve">. Гарантия не распространяется на ламинат KRONOTEX, </w:t>
      </w:r>
      <w:proofErr w:type="gramStart"/>
      <w:r w:rsidR="00B96007" w:rsidRPr="00B96007">
        <w:rPr>
          <w:rFonts w:cs="Calibri"/>
          <w:color w:val="000000"/>
        </w:rPr>
        <w:t>уложенный</w:t>
      </w:r>
      <w:proofErr w:type="gramEnd"/>
      <w:r w:rsidR="00B96007" w:rsidRPr="00B96007">
        <w:rPr>
          <w:rFonts w:cs="Calibri"/>
          <w:color w:val="000000"/>
        </w:rPr>
        <w:t xml:space="preserve"> несмотря на </w:t>
      </w:r>
      <w:r w:rsidR="005A3CC5">
        <w:rPr>
          <w:rFonts w:cs="Calibri"/>
          <w:color w:val="000000"/>
        </w:rPr>
        <w:t>значительные</w:t>
      </w:r>
      <w:r w:rsidR="00FC3C7C">
        <w:rPr>
          <w:rFonts w:cs="Calibri"/>
          <w:color w:val="000000"/>
        </w:rPr>
        <w:t xml:space="preserve"> зрительные дефекты. </w:t>
      </w:r>
      <w:proofErr w:type="spellStart"/>
      <w:r w:rsidR="00FC3C7C">
        <w:rPr>
          <w:rFonts w:cs="Calibri"/>
          <w:color w:val="000000"/>
        </w:rPr>
        <w:t>Ламинатные</w:t>
      </w:r>
      <w:proofErr w:type="spellEnd"/>
      <w:r w:rsidR="00B96007" w:rsidRPr="00B96007">
        <w:rPr>
          <w:rFonts w:cs="Calibri"/>
          <w:color w:val="000000"/>
        </w:rPr>
        <w:t xml:space="preserve"> напольные покрытия KRONOTEX должны быть правиль</w:t>
      </w:r>
      <w:r w:rsidR="00F24B72">
        <w:rPr>
          <w:rFonts w:cs="Calibri"/>
          <w:color w:val="000000"/>
        </w:rPr>
        <w:t xml:space="preserve">но </w:t>
      </w:r>
      <w:r w:rsidR="00FC3C7C">
        <w:rPr>
          <w:rFonts w:cs="Calibri"/>
          <w:color w:val="000000"/>
        </w:rPr>
        <w:t xml:space="preserve">устелены </w:t>
      </w:r>
      <w:proofErr w:type="gramStart"/>
      <w:r w:rsidR="00FC3C7C">
        <w:rPr>
          <w:rFonts w:cs="Calibri"/>
          <w:color w:val="000000"/>
        </w:rPr>
        <w:t>в сухих комнатах</w:t>
      </w:r>
      <w:r w:rsidR="00F24B72">
        <w:rPr>
          <w:rFonts w:cs="Calibri"/>
          <w:color w:val="000000"/>
        </w:rPr>
        <w:t xml:space="preserve"> с соблюдением всех </w:t>
      </w:r>
      <w:r w:rsidR="00FC3C7C">
        <w:rPr>
          <w:rFonts w:cs="Calibri"/>
          <w:color w:val="000000"/>
        </w:rPr>
        <w:t xml:space="preserve">правил </w:t>
      </w:r>
      <w:r w:rsidR="00B96007" w:rsidRPr="00B96007">
        <w:rPr>
          <w:rFonts w:cs="Calibri"/>
          <w:color w:val="000000"/>
        </w:rPr>
        <w:t xml:space="preserve">по </w:t>
      </w:r>
      <w:r w:rsidR="00FC3C7C">
        <w:rPr>
          <w:rFonts w:cs="Calibri"/>
          <w:color w:val="000000"/>
        </w:rPr>
        <w:t xml:space="preserve">сборке </w:t>
      </w:r>
      <w:r w:rsidR="00B96007" w:rsidRPr="00B96007">
        <w:rPr>
          <w:rFonts w:cs="Calibri"/>
          <w:color w:val="000000"/>
        </w:rPr>
        <w:t>в соответствии с их классом</w:t>
      </w:r>
      <w:proofErr w:type="gramEnd"/>
      <w:r w:rsidR="00B96007" w:rsidRPr="00B96007">
        <w:rPr>
          <w:rFonts w:cs="Calibri"/>
          <w:color w:val="000000"/>
        </w:rPr>
        <w:t xml:space="preserve"> использования. Гарантия не распространяется на ламинат KRONOTEX, </w:t>
      </w:r>
      <w:proofErr w:type="gramStart"/>
      <w:r w:rsidR="00F24B72">
        <w:rPr>
          <w:rFonts w:cs="Calibri"/>
          <w:color w:val="000000"/>
        </w:rPr>
        <w:t>устеленный</w:t>
      </w:r>
      <w:proofErr w:type="gramEnd"/>
      <w:r w:rsidR="00F24B72">
        <w:rPr>
          <w:rFonts w:cs="Calibri"/>
          <w:color w:val="000000"/>
        </w:rPr>
        <w:t xml:space="preserve"> </w:t>
      </w:r>
      <w:r w:rsidR="00FC3C7C">
        <w:rPr>
          <w:rFonts w:cs="Calibri"/>
          <w:color w:val="000000"/>
        </w:rPr>
        <w:t>в не подходящих пространствах и комнатах</w:t>
      </w:r>
      <w:r w:rsidR="00B96007" w:rsidRPr="00B96007">
        <w:rPr>
          <w:rFonts w:cs="Calibri"/>
          <w:color w:val="000000"/>
        </w:rPr>
        <w:t>.</w:t>
      </w:r>
    </w:p>
    <w:p w:rsidR="0037633F" w:rsidRDefault="0037633F" w:rsidP="00B96007">
      <w:pPr>
        <w:shd w:val="clear" w:color="auto" w:fill="FFFFFF"/>
        <w:spacing w:after="150" w:line="240" w:lineRule="auto"/>
        <w:rPr>
          <w:rFonts w:cs="Calibri"/>
          <w:color w:val="000000"/>
        </w:rPr>
      </w:pPr>
      <w:r>
        <w:rPr>
          <w:rFonts w:cs="Calibri"/>
          <w:color w:val="000000"/>
        </w:rPr>
        <w:t xml:space="preserve">Определённые точки </w:t>
      </w:r>
      <w:r w:rsidR="00B96007" w:rsidRPr="00B96007">
        <w:rPr>
          <w:rFonts w:cs="Calibri"/>
          <w:color w:val="000000"/>
        </w:rPr>
        <w:t xml:space="preserve">истирания на ламинате KRONOTEX должны быть четко видны на </w:t>
      </w:r>
      <w:r w:rsidR="00FC3C7C">
        <w:rPr>
          <w:rFonts w:cs="Calibri"/>
          <w:color w:val="000000"/>
        </w:rPr>
        <w:t>участке не меньше</w:t>
      </w:r>
      <w:r w:rsidR="00B96007" w:rsidRPr="00B96007">
        <w:rPr>
          <w:rFonts w:cs="Calibri"/>
          <w:color w:val="000000"/>
        </w:rPr>
        <w:t xml:space="preserve"> </w:t>
      </w:r>
      <w:r w:rsidR="00FC3C7C">
        <w:rPr>
          <w:rFonts w:cs="Calibri"/>
          <w:color w:val="000000"/>
        </w:rPr>
        <w:t>десяти мм</w:t>
      </w:r>
      <w:proofErr w:type="gramStart"/>
      <w:r>
        <w:rPr>
          <w:rFonts w:cs="Calibri"/>
          <w:color w:val="000000"/>
        </w:rPr>
        <w:t> ;</w:t>
      </w:r>
      <w:proofErr w:type="gramEnd"/>
      <w:r>
        <w:rPr>
          <w:rFonts w:cs="Calibri"/>
          <w:color w:val="000000"/>
        </w:rPr>
        <w:t xml:space="preserve"> в частности,  декоративный слой должен </w:t>
      </w:r>
      <w:r w:rsidR="00FC3C7C">
        <w:rPr>
          <w:rFonts w:cs="Calibri"/>
          <w:color w:val="000000"/>
        </w:rPr>
        <w:t xml:space="preserve">быть абсолютно </w:t>
      </w:r>
      <w:r>
        <w:rPr>
          <w:rFonts w:cs="Calibri"/>
          <w:color w:val="000000"/>
        </w:rPr>
        <w:t>стёрт</w:t>
      </w:r>
      <w:r w:rsidR="00B96007" w:rsidRPr="00B96007">
        <w:rPr>
          <w:rFonts w:cs="Calibri"/>
          <w:color w:val="000000"/>
        </w:rPr>
        <w:t xml:space="preserve">. Гарантия не распространяется на места истирания на краях </w:t>
      </w:r>
      <w:proofErr w:type="spellStart"/>
      <w:r w:rsidR="00FC3C7C">
        <w:rPr>
          <w:rFonts w:cs="Calibri"/>
          <w:color w:val="000000"/>
        </w:rPr>
        <w:t>панелей</w:t>
      </w:r>
      <w:r w:rsidR="00B96007" w:rsidRPr="00B96007">
        <w:rPr>
          <w:rFonts w:cs="Calibri"/>
          <w:color w:val="000000"/>
        </w:rPr>
        <w:t>и</w:t>
      </w:r>
      <w:proofErr w:type="spellEnd"/>
      <w:r w:rsidR="00B96007" w:rsidRPr="00B96007">
        <w:rPr>
          <w:rFonts w:cs="Calibri"/>
          <w:color w:val="000000"/>
        </w:rPr>
        <w:t xml:space="preserve"> повреждения, </w:t>
      </w:r>
      <w:r w:rsidR="00FC3C7C">
        <w:rPr>
          <w:rFonts w:cs="Calibri"/>
          <w:color w:val="000000"/>
        </w:rPr>
        <w:t xml:space="preserve">обусловленные </w:t>
      </w:r>
      <w:r w:rsidR="00B96007" w:rsidRPr="00B96007">
        <w:rPr>
          <w:rFonts w:cs="Calibri"/>
          <w:color w:val="000000"/>
        </w:rPr>
        <w:t xml:space="preserve">необычными </w:t>
      </w:r>
      <w:proofErr w:type="spellStart"/>
      <w:r w:rsidR="00B96007" w:rsidRPr="00B96007">
        <w:rPr>
          <w:rFonts w:cs="Calibri"/>
          <w:color w:val="000000"/>
        </w:rPr>
        <w:t>и</w:t>
      </w:r>
      <w:r w:rsidR="00FC3C7C">
        <w:rPr>
          <w:rFonts w:cs="Calibri"/>
          <w:color w:val="000000"/>
        </w:rPr>
        <w:t>странными</w:t>
      </w:r>
      <w:proofErr w:type="spellEnd"/>
      <w:r w:rsidR="00B96007" w:rsidRPr="00B96007">
        <w:rPr>
          <w:rFonts w:cs="Calibri"/>
          <w:color w:val="000000"/>
        </w:rPr>
        <w:t xml:space="preserve">, </w:t>
      </w:r>
      <w:proofErr w:type="gramStart"/>
      <w:r>
        <w:rPr>
          <w:rFonts w:cs="Calibri"/>
          <w:color w:val="000000"/>
        </w:rPr>
        <w:t>на пример</w:t>
      </w:r>
      <w:r w:rsidR="00B96007" w:rsidRPr="00B96007">
        <w:rPr>
          <w:rFonts w:cs="Calibri"/>
          <w:color w:val="000000"/>
        </w:rPr>
        <w:t>, механическими</w:t>
      </w:r>
      <w:proofErr w:type="gramEnd"/>
      <w:r w:rsidR="00B96007" w:rsidRPr="00B96007">
        <w:rPr>
          <w:rFonts w:cs="Calibri"/>
          <w:color w:val="000000"/>
        </w:rPr>
        <w:t xml:space="preserve"> воздействиями. Для сохранения гарантии</w:t>
      </w:r>
      <w:r>
        <w:rPr>
          <w:rFonts w:cs="Calibri"/>
          <w:color w:val="000000"/>
        </w:rPr>
        <w:t xml:space="preserve"> на </w:t>
      </w:r>
      <w:r w:rsidR="00B96007" w:rsidRPr="00B96007">
        <w:rPr>
          <w:rFonts w:cs="Calibri"/>
          <w:color w:val="000000"/>
        </w:rPr>
        <w:t xml:space="preserve">ламинат KRONOTEX </w:t>
      </w:r>
      <w:r>
        <w:rPr>
          <w:rFonts w:cs="Calibri"/>
          <w:color w:val="000000"/>
        </w:rPr>
        <w:t>его необходимо регулярно чистить и ухаживать за его покрытием в соответствии с условиями использования.</w:t>
      </w:r>
    </w:p>
    <w:p w:rsidR="00B96007" w:rsidRPr="00B96007" w:rsidRDefault="0037633F" w:rsidP="00B96007">
      <w:pPr>
        <w:shd w:val="clear" w:color="auto" w:fill="FFFFFF"/>
        <w:spacing w:after="150" w:line="240" w:lineRule="auto"/>
        <w:rPr>
          <w:rFonts w:cs="Calibri"/>
          <w:color w:val="000000"/>
        </w:rPr>
      </w:pPr>
      <w:r>
        <w:rPr>
          <w:rFonts w:cs="Calibri"/>
          <w:color w:val="000000"/>
        </w:rPr>
        <w:t xml:space="preserve"> </w:t>
      </w:r>
      <w:r w:rsidR="00B96007" w:rsidRPr="00B96007">
        <w:rPr>
          <w:rFonts w:cs="Calibri"/>
          <w:color w:val="000000"/>
        </w:rPr>
        <w:t>Любые претензии</w:t>
      </w:r>
      <w:r>
        <w:rPr>
          <w:rFonts w:cs="Calibri"/>
          <w:color w:val="000000"/>
        </w:rPr>
        <w:t xml:space="preserve"> и вопросы</w:t>
      </w:r>
      <w:r w:rsidR="00B96007" w:rsidRPr="00B96007">
        <w:rPr>
          <w:rFonts w:cs="Calibri"/>
          <w:color w:val="000000"/>
        </w:rPr>
        <w:t xml:space="preserve"> по</w:t>
      </w:r>
      <w:r>
        <w:rPr>
          <w:rFonts w:cs="Calibri"/>
          <w:color w:val="000000"/>
        </w:rPr>
        <w:t xml:space="preserve"> поводу гарантийного срока</w:t>
      </w:r>
      <w:r w:rsidR="00B96007" w:rsidRPr="00B96007">
        <w:rPr>
          <w:rFonts w:cs="Calibri"/>
          <w:color w:val="000000"/>
        </w:rPr>
        <w:t xml:space="preserve"> должны быть пред</w:t>
      </w:r>
      <w:r>
        <w:rPr>
          <w:rFonts w:cs="Calibri"/>
          <w:color w:val="000000"/>
        </w:rPr>
        <w:t>о</w:t>
      </w:r>
      <w:r w:rsidR="00B96007" w:rsidRPr="00B96007">
        <w:rPr>
          <w:rFonts w:cs="Calibri"/>
          <w:color w:val="000000"/>
        </w:rPr>
        <w:t xml:space="preserve">ставлены дилеру в течение </w:t>
      </w:r>
      <w:r w:rsidR="005A3CC5">
        <w:rPr>
          <w:rFonts w:cs="Calibri"/>
          <w:color w:val="000000"/>
        </w:rPr>
        <w:t xml:space="preserve">тридцати </w:t>
      </w:r>
      <w:r w:rsidR="00B96007" w:rsidRPr="00B96007">
        <w:rPr>
          <w:rFonts w:cs="Calibri"/>
          <w:color w:val="000000"/>
        </w:rPr>
        <w:t xml:space="preserve">дней с момента </w:t>
      </w:r>
      <w:r>
        <w:rPr>
          <w:rFonts w:cs="Calibri"/>
          <w:color w:val="000000"/>
        </w:rPr>
        <w:t xml:space="preserve">находки точки </w:t>
      </w:r>
      <w:r w:rsidR="00B96007" w:rsidRPr="00B96007">
        <w:rPr>
          <w:rFonts w:cs="Calibri"/>
          <w:color w:val="000000"/>
        </w:rPr>
        <w:t>стирания, предъявив оригинал</w:t>
      </w:r>
      <w:r w:rsidR="00FC3C7C">
        <w:rPr>
          <w:rFonts w:cs="Calibri"/>
          <w:color w:val="000000"/>
        </w:rPr>
        <w:t>ьный счет</w:t>
      </w:r>
      <w:r w:rsidR="00B96007" w:rsidRPr="00B96007">
        <w:rPr>
          <w:rFonts w:cs="Calibri"/>
          <w:color w:val="000000"/>
        </w:rPr>
        <w:t xml:space="preserve">. Для проверки претензий по гарантии KRONOTEX имеет право осмотреть поврежденный </w:t>
      </w:r>
      <w:r>
        <w:rPr>
          <w:rFonts w:cs="Calibri"/>
          <w:color w:val="000000"/>
        </w:rPr>
        <w:t xml:space="preserve">участок пола </w:t>
      </w:r>
      <w:r w:rsidR="00B96007" w:rsidRPr="00B96007">
        <w:rPr>
          <w:rFonts w:cs="Calibri"/>
          <w:color w:val="000000"/>
        </w:rPr>
        <w:t>на месте.</w:t>
      </w:r>
    </w:p>
    <w:p w:rsidR="00B96007" w:rsidRPr="00B96007" w:rsidRDefault="00B96007" w:rsidP="00B96007">
      <w:pPr>
        <w:shd w:val="clear" w:color="auto" w:fill="FFFFFF"/>
        <w:spacing w:after="150" w:line="240" w:lineRule="auto"/>
        <w:rPr>
          <w:rFonts w:cs="Calibri"/>
          <w:color w:val="000000"/>
        </w:rPr>
      </w:pPr>
    </w:p>
    <w:p w:rsidR="00B96007" w:rsidRPr="00B96007" w:rsidRDefault="00B96007" w:rsidP="00B96007">
      <w:pPr>
        <w:shd w:val="clear" w:color="auto" w:fill="FFFFFF"/>
        <w:spacing w:before="300" w:after="150" w:line="240" w:lineRule="auto"/>
        <w:outlineLvl w:val="1"/>
        <w:rPr>
          <w:rFonts w:cs="Calibri"/>
          <w:color w:val="000000"/>
          <w:sz w:val="46"/>
          <w:szCs w:val="46"/>
        </w:rPr>
      </w:pPr>
      <w:r w:rsidRPr="00B96007">
        <w:rPr>
          <w:rFonts w:cs="Calibri"/>
          <w:color w:val="000000"/>
          <w:sz w:val="46"/>
          <w:szCs w:val="46"/>
        </w:rPr>
        <w:t>Гарантийные услуги</w:t>
      </w:r>
    </w:p>
    <w:p w:rsidR="00B96007" w:rsidRPr="00B96007" w:rsidRDefault="00B96007" w:rsidP="00B96007">
      <w:pPr>
        <w:shd w:val="clear" w:color="auto" w:fill="FFFFFF"/>
        <w:spacing w:after="150" w:line="240" w:lineRule="auto"/>
        <w:rPr>
          <w:rFonts w:cs="Calibri"/>
          <w:color w:val="000000"/>
        </w:rPr>
      </w:pPr>
      <w:r w:rsidRPr="00B96007">
        <w:rPr>
          <w:rFonts w:cs="Calibri"/>
          <w:color w:val="000000"/>
        </w:rPr>
        <w:t xml:space="preserve">В гарантийных случаях KRONOTEX заменит </w:t>
      </w:r>
      <w:r w:rsidR="005A3CC5">
        <w:rPr>
          <w:rFonts w:cs="Calibri"/>
          <w:color w:val="000000"/>
        </w:rPr>
        <w:t xml:space="preserve">старые </w:t>
      </w:r>
      <w:r w:rsidRPr="00B96007">
        <w:rPr>
          <w:rFonts w:cs="Calibri"/>
          <w:color w:val="000000"/>
        </w:rPr>
        <w:t>элементы</w:t>
      </w:r>
      <w:r w:rsidR="0037633F">
        <w:rPr>
          <w:rFonts w:cs="Calibri"/>
          <w:color w:val="000000"/>
        </w:rPr>
        <w:t xml:space="preserve"> покрытия</w:t>
      </w:r>
      <w:r w:rsidRPr="00B96007">
        <w:rPr>
          <w:rFonts w:cs="Calibri"/>
          <w:color w:val="000000"/>
        </w:rPr>
        <w:t>. Если поврежденн</w:t>
      </w:r>
      <w:r w:rsidR="0037633F">
        <w:rPr>
          <w:rFonts w:cs="Calibri"/>
          <w:color w:val="000000"/>
        </w:rPr>
        <w:t>ое напольное покрытие KRONOTEX больше не доступно</w:t>
      </w:r>
      <w:r w:rsidRPr="00B96007">
        <w:rPr>
          <w:rFonts w:cs="Calibri"/>
          <w:color w:val="000000"/>
        </w:rPr>
        <w:t>,</w:t>
      </w:r>
      <w:r w:rsidR="0037633F">
        <w:rPr>
          <w:rFonts w:cs="Calibri"/>
          <w:color w:val="000000"/>
        </w:rPr>
        <w:t xml:space="preserve"> то</w:t>
      </w:r>
      <w:r w:rsidRPr="00B96007">
        <w:rPr>
          <w:rFonts w:cs="Calibri"/>
          <w:color w:val="000000"/>
        </w:rPr>
        <w:t xml:space="preserve"> покупатель </w:t>
      </w:r>
      <w:r w:rsidR="0037633F">
        <w:rPr>
          <w:rFonts w:cs="Calibri"/>
          <w:color w:val="000000"/>
        </w:rPr>
        <w:t>имеет право</w:t>
      </w:r>
      <w:r w:rsidRPr="00B96007">
        <w:rPr>
          <w:rFonts w:cs="Calibri"/>
          <w:color w:val="000000"/>
        </w:rPr>
        <w:t xml:space="preserve"> выбрать замену эквивалентного качества из текущего ассортимента KRONOTEX.</w:t>
      </w:r>
    </w:p>
    <w:p w:rsidR="00B96007" w:rsidRPr="00B96007" w:rsidRDefault="00B96007" w:rsidP="00B96007">
      <w:pPr>
        <w:shd w:val="clear" w:color="auto" w:fill="FFFFFF"/>
        <w:spacing w:after="150" w:line="240" w:lineRule="auto"/>
        <w:rPr>
          <w:rFonts w:cs="Calibri"/>
          <w:color w:val="000000"/>
        </w:rPr>
      </w:pPr>
      <w:r w:rsidRPr="00B96007">
        <w:rPr>
          <w:rFonts w:cs="Calibri"/>
          <w:color w:val="000000"/>
        </w:rPr>
        <w:t>Поскольку ламинат KRONOTEX ежегодно теряет 10% в стоимости из-за использования, KRONOTEX осуществляет поставку замены в зависимости от соответствующей дополнительной оплаты со стороны клиента.</w:t>
      </w:r>
    </w:p>
    <w:p w:rsidR="00B96007" w:rsidRPr="00B96007" w:rsidRDefault="00B96007" w:rsidP="00B96007">
      <w:pPr>
        <w:shd w:val="clear" w:color="auto" w:fill="FFFFFF"/>
        <w:spacing w:after="150" w:line="240" w:lineRule="auto"/>
        <w:rPr>
          <w:rFonts w:cs="Calibri"/>
          <w:color w:val="000000"/>
        </w:rPr>
      </w:pPr>
      <w:r w:rsidRPr="00B96007">
        <w:rPr>
          <w:rFonts w:cs="Calibri"/>
          <w:color w:val="000000"/>
        </w:rPr>
        <w:lastRenderedPageBreak/>
        <w:t xml:space="preserve">Ответственность за дальнейший ущерб, в </w:t>
      </w:r>
      <w:r w:rsidR="0037633F">
        <w:rPr>
          <w:rFonts w:cs="Calibri"/>
          <w:color w:val="000000"/>
        </w:rPr>
        <w:t xml:space="preserve">том числе </w:t>
      </w:r>
      <w:r w:rsidRPr="00B96007">
        <w:rPr>
          <w:rFonts w:cs="Calibri"/>
          <w:color w:val="000000"/>
        </w:rPr>
        <w:t xml:space="preserve">косвенный ущерб </w:t>
      </w:r>
      <w:r w:rsidR="0037633F">
        <w:rPr>
          <w:rFonts w:cs="Calibri"/>
          <w:color w:val="000000"/>
        </w:rPr>
        <w:t>– к примеру</w:t>
      </w:r>
      <w:r w:rsidRPr="00B96007">
        <w:rPr>
          <w:rFonts w:cs="Calibri"/>
          <w:color w:val="000000"/>
        </w:rPr>
        <w:t>, расходы, с</w:t>
      </w:r>
      <w:r w:rsidR="0037633F">
        <w:rPr>
          <w:rFonts w:cs="Calibri"/>
          <w:color w:val="000000"/>
        </w:rPr>
        <w:t>вязанные с установкой, снятием</w:t>
      </w:r>
      <w:r w:rsidRPr="00B96007">
        <w:rPr>
          <w:rFonts w:cs="Calibri"/>
          <w:color w:val="000000"/>
        </w:rPr>
        <w:t xml:space="preserve"> </w:t>
      </w:r>
      <w:r w:rsidR="0037633F">
        <w:rPr>
          <w:rFonts w:cs="Calibri"/>
          <w:color w:val="000000"/>
        </w:rPr>
        <w:t>и транспортировкой старого испорченного</w:t>
      </w:r>
      <w:r w:rsidRPr="00B96007">
        <w:rPr>
          <w:rFonts w:cs="Calibri"/>
          <w:color w:val="000000"/>
        </w:rPr>
        <w:t xml:space="preserve"> ламината KRONOTEX - исключается.</w:t>
      </w:r>
    </w:p>
    <w:p w:rsidR="00FC3C7C" w:rsidRPr="00FC3C7C" w:rsidRDefault="00FC3C7C" w:rsidP="00FC3C7C">
      <w:pPr>
        <w:spacing w:line="240" w:lineRule="auto"/>
        <w:rPr>
          <w:rFonts w:ascii="Times New Roman" w:hAnsi="Times New Roman"/>
          <w:caps/>
          <w:sz w:val="34"/>
          <w:szCs w:val="34"/>
        </w:rPr>
      </w:pPr>
      <w:r w:rsidRPr="00FC3C7C">
        <w:rPr>
          <w:rFonts w:ascii="Times New Roman" w:hAnsi="Times New Roman"/>
          <w:caps/>
          <w:color w:val="4B4B4E"/>
          <w:sz w:val="34"/>
          <w:szCs w:val="34"/>
          <w:shd w:val="clear" w:color="auto" w:fill="FFFFFF"/>
        </w:rPr>
        <w:t>"Я В ВОСТОРГЕ ОТ НАШЕГО НОВОГО ЛАМИНАТНОГО ПОЛА</w:t>
      </w:r>
      <w:proofErr w:type="gramStart"/>
      <w:r w:rsidRPr="00FC3C7C">
        <w:rPr>
          <w:rFonts w:ascii="Times New Roman" w:hAnsi="Times New Roman"/>
          <w:caps/>
          <w:color w:val="4B4B4E"/>
          <w:sz w:val="34"/>
          <w:szCs w:val="34"/>
          <w:shd w:val="clear" w:color="auto" w:fill="FFFFFF"/>
        </w:rPr>
        <w:t>,К</w:t>
      </w:r>
      <w:proofErr w:type="gramEnd"/>
      <w:r w:rsidRPr="00FC3C7C">
        <w:rPr>
          <w:rFonts w:ascii="Times New Roman" w:hAnsi="Times New Roman"/>
          <w:caps/>
          <w:color w:val="4B4B4E"/>
          <w:sz w:val="34"/>
          <w:szCs w:val="34"/>
          <w:shd w:val="clear" w:color="auto" w:fill="FFFFFF"/>
        </w:rPr>
        <w:t>ОТОРУЮ ВСЕ СЧИТАЮТ НАСТОЯЩИМ ДЕРЕВОМ ".</w:t>
      </w:r>
    </w:p>
    <w:p w:rsidR="00FC3C7C" w:rsidRPr="00FC3C7C" w:rsidRDefault="00FC3C7C" w:rsidP="00FC3C7C">
      <w:pPr>
        <w:spacing w:after="0" w:line="240" w:lineRule="auto"/>
        <w:rPr>
          <w:rFonts w:ascii="Times New Roman" w:hAnsi="Times New Roman"/>
          <w:color w:val="FFFFFF"/>
          <w:sz w:val="24"/>
          <w:szCs w:val="24"/>
        </w:rPr>
      </w:pPr>
      <w:r w:rsidRPr="00FC3C7C">
        <w:rPr>
          <w:rFonts w:ascii="Times New Roman" w:hAnsi="Times New Roman"/>
          <w:color w:val="FFFFFF"/>
          <w:sz w:val="24"/>
          <w:szCs w:val="24"/>
        </w:rPr>
        <w:t>Анастасия Р., 29 лет, кле</w:t>
      </w:r>
      <w:proofErr w:type="gramStart"/>
      <w:r w:rsidRPr="00FC3C7C">
        <w:rPr>
          <w:rFonts w:ascii="Times New Roman" w:hAnsi="Times New Roman"/>
          <w:color w:val="FFFFFF"/>
          <w:sz w:val="24"/>
          <w:szCs w:val="24"/>
        </w:rPr>
        <w:t>рк стр</w:t>
      </w:r>
      <w:proofErr w:type="gramEnd"/>
      <w:r w:rsidRPr="00FC3C7C">
        <w:rPr>
          <w:rFonts w:ascii="Times New Roman" w:hAnsi="Times New Roman"/>
          <w:color w:val="FFFFFF"/>
          <w:sz w:val="24"/>
          <w:szCs w:val="24"/>
        </w:rPr>
        <w:t>аховой больничной кассы.</w:t>
      </w:r>
    </w:p>
    <w:p w:rsidR="00FC3C7C" w:rsidRPr="00FC3C7C" w:rsidRDefault="00721CD7" w:rsidP="00FC3C7C">
      <w:pPr>
        <w:shd w:val="clear" w:color="auto" w:fill="FFFFFF"/>
        <w:spacing w:after="0" w:line="240" w:lineRule="auto"/>
        <w:rPr>
          <w:rFonts w:ascii="Times New Roman" w:hAnsi="Times New Roman"/>
          <w:sz w:val="24"/>
          <w:szCs w:val="24"/>
        </w:rPr>
      </w:pPr>
      <w:hyperlink r:id="rId6" w:history="1">
        <w:r w:rsidR="00FC3C7C" w:rsidRPr="00FC3C7C">
          <w:rPr>
            <w:rFonts w:ascii="Times New Roman" w:hAnsi="Times New Roman"/>
            <w:color w:val="0000FF"/>
            <w:sz w:val="24"/>
            <w:szCs w:val="24"/>
            <w:u w:val="single"/>
          </w:rPr>
          <w:t>Вернуться к списку</w:t>
        </w:r>
      </w:hyperlink>
    </w:p>
    <w:p w:rsidR="00FC3C7C" w:rsidRPr="00FC3C7C" w:rsidRDefault="00FC3C7C" w:rsidP="00FC3C7C">
      <w:pPr>
        <w:shd w:val="clear" w:color="auto" w:fill="FFFFFF"/>
        <w:spacing w:before="300" w:after="150" w:line="240" w:lineRule="auto"/>
        <w:outlineLvl w:val="0"/>
        <w:rPr>
          <w:rFonts w:ascii="inherit" w:hAnsi="inherit"/>
          <w:caps/>
          <w:kern w:val="36"/>
          <w:sz w:val="55"/>
          <w:szCs w:val="55"/>
        </w:rPr>
      </w:pPr>
      <w:r w:rsidRPr="00FC3C7C">
        <w:rPr>
          <w:rFonts w:ascii="inherit" w:hAnsi="inherit"/>
          <w:caps/>
          <w:kern w:val="36"/>
          <w:sz w:val="55"/>
          <w:szCs w:val="55"/>
        </w:rPr>
        <w:t>ПОДХОДЯЩИЕ ОСНОВАНИЯ ДЛЯ ЛАМИНАТА</w:t>
      </w:r>
    </w:p>
    <w:p w:rsidR="00FC3C7C" w:rsidRPr="00FC3C7C" w:rsidRDefault="00FC3C7C" w:rsidP="00FC3C7C">
      <w:pPr>
        <w:shd w:val="clear" w:color="auto" w:fill="FFFFFF"/>
        <w:spacing w:after="150" w:line="240" w:lineRule="auto"/>
        <w:rPr>
          <w:rFonts w:ascii="Times New Roman" w:hAnsi="Times New Roman"/>
          <w:sz w:val="24"/>
          <w:szCs w:val="24"/>
        </w:rPr>
      </w:pPr>
      <w:r>
        <w:rPr>
          <w:rFonts w:ascii="Times New Roman" w:hAnsi="Times New Roman"/>
          <w:sz w:val="24"/>
          <w:szCs w:val="24"/>
        </w:rPr>
        <w:t>Если вы выбрали ламинат</w:t>
      </w:r>
      <w:r w:rsidRPr="00FC3C7C">
        <w:rPr>
          <w:rFonts w:ascii="Times New Roman" w:hAnsi="Times New Roman"/>
          <w:sz w:val="24"/>
          <w:szCs w:val="24"/>
        </w:rPr>
        <w:t xml:space="preserve"> и его</w:t>
      </w:r>
      <w:r>
        <w:rPr>
          <w:rFonts w:ascii="Times New Roman" w:hAnsi="Times New Roman"/>
          <w:sz w:val="24"/>
          <w:szCs w:val="24"/>
        </w:rPr>
        <w:t xml:space="preserve"> принадлежность</w:t>
      </w:r>
      <w:r w:rsidRPr="00FC3C7C">
        <w:rPr>
          <w:rFonts w:ascii="Times New Roman" w:hAnsi="Times New Roman"/>
          <w:sz w:val="24"/>
          <w:szCs w:val="24"/>
        </w:rPr>
        <w:t xml:space="preserve">, </w:t>
      </w:r>
      <w:proofErr w:type="gramStart"/>
      <w:r>
        <w:rPr>
          <w:rFonts w:ascii="Times New Roman" w:hAnsi="Times New Roman"/>
          <w:sz w:val="24"/>
          <w:szCs w:val="24"/>
        </w:rPr>
        <w:t>эстетический вид</w:t>
      </w:r>
      <w:proofErr w:type="gramEnd"/>
      <w:r>
        <w:rPr>
          <w:rFonts w:ascii="Times New Roman" w:hAnsi="Times New Roman"/>
          <w:sz w:val="24"/>
          <w:szCs w:val="24"/>
        </w:rPr>
        <w:t xml:space="preserve"> </w:t>
      </w:r>
      <w:r w:rsidRPr="00FC3C7C">
        <w:rPr>
          <w:rFonts w:ascii="Times New Roman" w:hAnsi="Times New Roman"/>
          <w:sz w:val="24"/>
          <w:szCs w:val="24"/>
        </w:rPr>
        <w:t xml:space="preserve">и </w:t>
      </w:r>
      <w:r>
        <w:rPr>
          <w:rFonts w:ascii="Times New Roman" w:hAnsi="Times New Roman"/>
          <w:sz w:val="24"/>
          <w:szCs w:val="24"/>
        </w:rPr>
        <w:t xml:space="preserve">проф. пригодность </w:t>
      </w:r>
      <w:r w:rsidRPr="00FC3C7C">
        <w:rPr>
          <w:rFonts w:ascii="Times New Roman" w:hAnsi="Times New Roman"/>
          <w:sz w:val="24"/>
          <w:szCs w:val="24"/>
        </w:rPr>
        <w:t>соответствуют</w:t>
      </w:r>
      <w:r>
        <w:rPr>
          <w:rFonts w:ascii="Times New Roman" w:hAnsi="Times New Roman"/>
          <w:sz w:val="24"/>
          <w:szCs w:val="24"/>
        </w:rPr>
        <w:t xml:space="preserve"> вашим ожиданиям</w:t>
      </w:r>
      <w:r w:rsidRPr="00FC3C7C">
        <w:rPr>
          <w:rFonts w:ascii="Times New Roman" w:hAnsi="Times New Roman"/>
          <w:sz w:val="24"/>
          <w:szCs w:val="24"/>
        </w:rPr>
        <w:t xml:space="preserve">, </w:t>
      </w:r>
      <w:r>
        <w:rPr>
          <w:rFonts w:ascii="Times New Roman" w:hAnsi="Times New Roman"/>
          <w:sz w:val="24"/>
          <w:szCs w:val="24"/>
        </w:rPr>
        <w:t xml:space="preserve">то сейчас очень важно проверить требования к кладке. </w:t>
      </w:r>
    </w:p>
    <w:p w:rsidR="00FC3C7C" w:rsidRDefault="00FC3C7C" w:rsidP="00FC3C7C">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Для кладки подходят и старые напольные покрытия: </w:t>
      </w:r>
    </w:p>
    <w:p w:rsidR="00FC3C7C" w:rsidRPr="00FC3C7C" w:rsidRDefault="00FC3C7C" w:rsidP="00FC3C7C">
      <w:pPr>
        <w:numPr>
          <w:ilvl w:val="0"/>
          <w:numId w:val="1"/>
        </w:numPr>
        <w:shd w:val="clear" w:color="auto" w:fill="FFFFFF"/>
        <w:spacing w:before="100" w:beforeAutospacing="1" w:after="100" w:afterAutospacing="1" w:line="240" w:lineRule="auto"/>
        <w:ind w:left="540"/>
        <w:rPr>
          <w:rFonts w:ascii="Times New Roman" w:hAnsi="Times New Roman"/>
          <w:sz w:val="24"/>
          <w:szCs w:val="24"/>
        </w:rPr>
      </w:pPr>
      <w:r w:rsidRPr="00FC3C7C">
        <w:rPr>
          <w:rFonts w:ascii="Times New Roman" w:hAnsi="Times New Roman"/>
          <w:sz w:val="24"/>
          <w:szCs w:val="24"/>
        </w:rPr>
        <w:t xml:space="preserve">Старые напольные покрытия, такие как </w:t>
      </w:r>
      <w:proofErr w:type="spellStart"/>
      <w:r w:rsidRPr="00FC3C7C">
        <w:rPr>
          <w:rFonts w:ascii="Times New Roman" w:hAnsi="Times New Roman"/>
          <w:sz w:val="24"/>
          <w:szCs w:val="24"/>
        </w:rPr>
        <w:t>деревянные</w:t>
      </w:r>
      <w:r>
        <w:rPr>
          <w:rFonts w:ascii="Times New Roman" w:hAnsi="Times New Roman"/>
          <w:sz w:val="24"/>
          <w:szCs w:val="24"/>
        </w:rPr>
        <w:t>доски</w:t>
      </w:r>
      <w:proofErr w:type="spellEnd"/>
      <w:r w:rsidRPr="00FC3C7C">
        <w:rPr>
          <w:rFonts w:ascii="Times New Roman" w:hAnsi="Times New Roman"/>
          <w:sz w:val="24"/>
          <w:szCs w:val="24"/>
        </w:rPr>
        <w:t>, клееный ПВХ, сухая линолеум</w:t>
      </w:r>
      <w:r>
        <w:rPr>
          <w:rFonts w:ascii="Times New Roman" w:hAnsi="Times New Roman"/>
          <w:sz w:val="24"/>
          <w:szCs w:val="24"/>
        </w:rPr>
        <w:t>,</w:t>
      </w:r>
      <w:r w:rsidRPr="00FC3C7C">
        <w:rPr>
          <w:rFonts w:ascii="Times New Roman" w:hAnsi="Times New Roman"/>
          <w:sz w:val="24"/>
          <w:szCs w:val="24"/>
        </w:rPr>
        <w:t xml:space="preserve"> </w:t>
      </w:r>
      <w:r>
        <w:rPr>
          <w:rFonts w:ascii="Times New Roman" w:hAnsi="Times New Roman"/>
          <w:sz w:val="24"/>
          <w:szCs w:val="24"/>
        </w:rPr>
        <w:t>керамика</w:t>
      </w:r>
      <w:r w:rsidRPr="00FC3C7C">
        <w:rPr>
          <w:rFonts w:ascii="Times New Roman" w:hAnsi="Times New Roman"/>
          <w:sz w:val="24"/>
          <w:szCs w:val="24"/>
        </w:rPr>
        <w:t>.</w:t>
      </w:r>
    </w:p>
    <w:p w:rsidR="00FC3C7C" w:rsidRPr="00FC3C7C" w:rsidRDefault="00FC3C7C" w:rsidP="00FC3C7C">
      <w:pPr>
        <w:numPr>
          <w:ilvl w:val="0"/>
          <w:numId w:val="1"/>
        </w:numPr>
        <w:shd w:val="clear" w:color="auto" w:fill="FFFFFF"/>
        <w:spacing w:before="100" w:beforeAutospacing="1" w:after="100" w:afterAutospacing="1" w:line="240" w:lineRule="auto"/>
        <w:ind w:left="540"/>
        <w:rPr>
          <w:rFonts w:ascii="Times New Roman" w:hAnsi="Times New Roman"/>
          <w:sz w:val="24"/>
          <w:szCs w:val="24"/>
        </w:rPr>
      </w:pPr>
      <w:r w:rsidRPr="00FC3C7C">
        <w:rPr>
          <w:rFonts w:ascii="Times New Roman" w:hAnsi="Times New Roman"/>
          <w:sz w:val="24"/>
          <w:szCs w:val="24"/>
        </w:rPr>
        <w:t>Цементная стяжка (макс. Остаточная влажность 2,0 CM%)</w:t>
      </w:r>
    </w:p>
    <w:p w:rsidR="00FC3C7C" w:rsidRPr="00FC3C7C" w:rsidRDefault="00FC3C7C" w:rsidP="00FC3C7C">
      <w:pPr>
        <w:numPr>
          <w:ilvl w:val="0"/>
          <w:numId w:val="1"/>
        </w:numPr>
        <w:shd w:val="clear" w:color="auto" w:fill="FFFFFF"/>
        <w:spacing w:before="100" w:beforeAutospacing="1" w:after="100" w:afterAutospacing="1" w:line="240" w:lineRule="auto"/>
        <w:ind w:left="540"/>
        <w:rPr>
          <w:rFonts w:ascii="Times New Roman" w:hAnsi="Times New Roman"/>
          <w:sz w:val="24"/>
          <w:szCs w:val="24"/>
        </w:rPr>
      </w:pPr>
      <w:proofErr w:type="spellStart"/>
      <w:r w:rsidRPr="00FC3C7C">
        <w:rPr>
          <w:rFonts w:ascii="Times New Roman" w:hAnsi="Times New Roman"/>
          <w:sz w:val="24"/>
          <w:szCs w:val="24"/>
        </w:rPr>
        <w:t>Ангидритная</w:t>
      </w:r>
      <w:proofErr w:type="spellEnd"/>
      <w:r w:rsidRPr="00FC3C7C">
        <w:rPr>
          <w:rFonts w:ascii="Times New Roman" w:hAnsi="Times New Roman"/>
          <w:sz w:val="24"/>
          <w:szCs w:val="24"/>
        </w:rPr>
        <w:t xml:space="preserve"> и </w:t>
      </w:r>
      <w:proofErr w:type="spellStart"/>
      <w:r w:rsidRPr="00FC3C7C">
        <w:rPr>
          <w:rFonts w:ascii="Times New Roman" w:hAnsi="Times New Roman"/>
          <w:sz w:val="24"/>
          <w:szCs w:val="24"/>
        </w:rPr>
        <w:t>ангидритная</w:t>
      </w:r>
      <w:proofErr w:type="spellEnd"/>
      <w:r w:rsidRPr="00FC3C7C">
        <w:rPr>
          <w:rFonts w:ascii="Times New Roman" w:hAnsi="Times New Roman"/>
          <w:sz w:val="24"/>
          <w:szCs w:val="24"/>
        </w:rPr>
        <w:t xml:space="preserve"> стяжка (макс. Остаточная влажность 0,3 CM%)</w:t>
      </w:r>
    </w:p>
    <w:p w:rsidR="00FC3C7C" w:rsidRPr="00FC3C7C" w:rsidRDefault="00FC3C7C" w:rsidP="00FC3C7C">
      <w:pPr>
        <w:numPr>
          <w:ilvl w:val="0"/>
          <w:numId w:val="1"/>
        </w:numPr>
        <w:shd w:val="clear" w:color="auto" w:fill="FFFFFF"/>
        <w:spacing w:before="100" w:beforeAutospacing="1" w:after="100" w:afterAutospacing="1" w:line="240" w:lineRule="auto"/>
        <w:ind w:left="540"/>
        <w:rPr>
          <w:rFonts w:ascii="Times New Roman" w:hAnsi="Times New Roman"/>
          <w:sz w:val="24"/>
          <w:szCs w:val="24"/>
        </w:rPr>
      </w:pPr>
      <w:r w:rsidRPr="00FC3C7C">
        <w:rPr>
          <w:rFonts w:ascii="Times New Roman" w:hAnsi="Times New Roman"/>
          <w:sz w:val="24"/>
          <w:szCs w:val="24"/>
        </w:rPr>
        <w:t>Магнезиальная стяжка (макс. Остаточная влажность 3,0 CM%)</w:t>
      </w:r>
    </w:p>
    <w:p w:rsidR="00FC3C7C" w:rsidRPr="00FC3C7C" w:rsidRDefault="00FC3C7C" w:rsidP="00FC3C7C">
      <w:pPr>
        <w:shd w:val="clear" w:color="auto" w:fill="FFFFFF"/>
        <w:spacing w:after="150" w:line="240" w:lineRule="auto"/>
        <w:rPr>
          <w:rFonts w:ascii="Times New Roman" w:hAnsi="Times New Roman"/>
          <w:sz w:val="24"/>
          <w:szCs w:val="24"/>
        </w:rPr>
      </w:pPr>
      <w:r w:rsidRPr="00FC3C7C">
        <w:rPr>
          <w:rFonts w:ascii="Times New Roman" w:hAnsi="Times New Roman"/>
          <w:sz w:val="24"/>
          <w:szCs w:val="24"/>
        </w:rPr>
        <w:t xml:space="preserve">Специалист по стяжке должен </w:t>
      </w:r>
      <w:proofErr w:type="gramStart"/>
      <w:r w:rsidRPr="00FC3C7C">
        <w:rPr>
          <w:rFonts w:ascii="Times New Roman" w:hAnsi="Times New Roman"/>
          <w:sz w:val="24"/>
          <w:szCs w:val="24"/>
        </w:rPr>
        <w:t>предоставить вам отчет</w:t>
      </w:r>
      <w:proofErr w:type="gramEnd"/>
      <w:r w:rsidRPr="00FC3C7C">
        <w:rPr>
          <w:rFonts w:ascii="Times New Roman" w:hAnsi="Times New Roman"/>
          <w:sz w:val="24"/>
          <w:szCs w:val="24"/>
        </w:rPr>
        <w:t xml:space="preserve"> об остаточной влажности!</w:t>
      </w:r>
    </w:p>
    <w:p w:rsidR="00FC3C7C" w:rsidRDefault="00FC3C7C" w:rsidP="00FC3C7C">
      <w:pPr>
        <w:shd w:val="clear" w:color="auto" w:fill="FFFFFF"/>
        <w:spacing w:after="150" w:line="240" w:lineRule="auto"/>
        <w:rPr>
          <w:rFonts w:ascii="Times New Roman" w:hAnsi="Times New Roman"/>
          <w:sz w:val="24"/>
          <w:szCs w:val="24"/>
        </w:rPr>
      </w:pPr>
      <w:r>
        <w:rPr>
          <w:rFonts w:ascii="Times New Roman" w:hAnsi="Times New Roman"/>
          <w:sz w:val="24"/>
          <w:szCs w:val="24"/>
        </w:rPr>
        <w:t>Но крайне не рекомендуем укладывать доски в помещениях с повышенной влажностью.</w:t>
      </w:r>
      <w:r w:rsidRPr="00FC3C7C">
        <w:rPr>
          <w:rFonts w:ascii="Times New Roman" w:hAnsi="Times New Roman"/>
          <w:sz w:val="24"/>
          <w:szCs w:val="24"/>
        </w:rPr>
        <w:t xml:space="preserve"> </w:t>
      </w:r>
      <w:r>
        <w:rPr>
          <w:rFonts w:ascii="Times New Roman" w:hAnsi="Times New Roman"/>
          <w:sz w:val="24"/>
          <w:szCs w:val="24"/>
        </w:rPr>
        <w:t>Также не самое подходящее место для укладки это сауна, бассейн или ванная комната.</w:t>
      </w:r>
    </w:p>
    <w:p w:rsidR="00FC3C7C" w:rsidRDefault="00FC3C7C" w:rsidP="00FC3C7C">
      <w:pPr>
        <w:shd w:val="clear" w:color="auto" w:fill="FFFFFF"/>
        <w:spacing w:after="150" w:line="240" w:lineRule="auto"/>
        <w:rPr>
          <w:rFonts w:ascii="Times New Roman" w:hAnsi="Times New Roman"/>
          <w:sz w:val="24"/>
          <w:szCs w:val="24"/>
        </w:rPr>
      </w:pPr>
      <w:r>
        <w:rPr>
          <w:rFonts w:ascii="Times New Roman" w:hAnsi="Times New Roman"/>
          <w:sz w:val="24"/>
          <w:szCs w:val="24"/>
        </w:rPr>
        <w:t>Поверхность, на которую будет укладываться покрытие не должна быть влажной, «холмистой»</w:t>
      </w:r>
      <w:r w:rsidRPr="00FC3C7C">
        <w:rPr>
          <w:rFonts w:ascii="Times New Roman" w:hAnsi="Times New Roman"/>
          <w:sz w:val="24"/>
          <w:szCs w:val="24"/>
        </w:rPr>
        <w:t xml:space="preserve">, </w:t>
      </w:r>
      <w:r>
        <w:rPr>
          <w:rFonts w:ascii="Times New Roman" w:hAnsi="Times New Roman"/>
          <w:sz w:val="24"/>
          <w:szCs w:val="24"/>
        </w:rPr>
        <w:t>из дряхлых досок и со «столетней» пылью</w:t>
      </w:r>
      <w:r w:rsidRPr="00FC3C7C">
        <w:rPr>
          <w:rFonts w:ascii="Times New Roman" w:hAnsi="Times New Roman"/>
          <w:sz w:val="24"/>
          <w:szCs w:val="24"/>
        </w:rPr>
        <w:t>. Небольшие неровности компенсируются подкладочным матом и должны быть отшлифованы или</w:t>
      </w:r>
      <w:r>
        <w:rPr>
          <w:rFonts w:ascii="Times New Roman" w:hAnsi="Times New Roman"/>
          <w:sz w:val="24"/>
          <w:szCs w:val="24"/>
        </w:rPr>
        <w:t xml:space="preserve"> </w:t>
      </w:r>
      <w:proofErr w:type="spellStart"/>
      <w:r>
        <w:rPr>
          <w:rFonts w:ascii="Times New Roman" w:hAnsi="Times New Roman"/>
          <w:sz w:val="24"/>
          <w:szCs w:val="24"/>
        </w:rPr>
        <w:t>откорректированны</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если они превышают три</w:t>
      </w:r>
      <w:r w:rsidRPr="00FC3C7C">
        <w:rPr>
          <w:rFonts w:ascii="Times New Roman" w:hAnsi="Times New Roman"/>
          <w:sz w:val="24"/>
          <w:szCs w:val="24"/>
        </w:rPr>
        <w:t xml:space="preserve"> мм / м.</w:t>
      </w:r>
    </w:p>
    <w:p w:rsidR="00E8687B" w:rsidRDefault="00E8687B" w:rsidP="00FC3C7C">
      <w:pPr>
        <w:shd w:val="clear" w:color="auto" w:fill="FFFFFF"/>
        <w:spacing w:after="150" w:line="240" w:lineRule="auto"/>
        <w:rPr>
          <w:rFonts w:ascii="Times New Roman" w:hAnsi="Times New Roman"/>
          <w:sz w:val="24"/>
          <w:szCs w:val="24"/>
        </w:rPr>
      </w:pPr>
    </w:p>
    <w:p w:rsidR="00E8687B" w:rsidRPr="00E8687B" w:rsidRDefault="00E8687B" w:rsidP="00E8687B">
      <w:pPr>
        <w:shd w:val="clear" w:color="auto" w:fill="FFFFFF"/>
        <w:spacing w:line="240" w:lineRule="auto"/>
        <w:rPr>
          <w:rFonts w:cs="Calibri"/>
          <w:caps/>
          <w:color w:val="000000"/>
          <w:sz w:val="34"/>
          <w:szCs w:val="34"/>
        </w:rPr>
      </w:pPr>
      <w:r w:rsidRPr="00E8687B">
        <w:rPr>
          <w:rFonts w:cs="Calibri"/>
          <w:caps/>
          <w:color w:val="4B4B4E"/>
          <w:sz w:val="34"/>
          <w:szCs w:val="34"/>
          <w:shd w:val="clear" w:color="auto" w:fill="FFFFFF"/>
        </w:rPr>
        <w:t>«МЫ ДУМАЛИ, ЧТО УКЛАДЫВАТЬ ЛАМИНАТ СЛОЖНЕЕ</w:t>
      </w:r>
      <w:proofErr w:type="gramStart"/>
      <w:r w:rsidRPr="00E8687B">
        <w:rPr>
          <w:rFonts w:cs="Calibri"/>
          <w:caps/>
          <w:color w:val="4B4B4E"/>
          <w:sz w:val="34"/>
          <w:szCs w:val="34"/>
          <w:shd w:val="clear" w:color="auto" w:fill="FFFFFF"/>
        </w:rPr>
        <w:t>,Н</w:t>
      </w:r>
      <w:proofErr w:type="gramEnd"/>
      <w:r w:rsidRPr="00E8687B">
        <w:rPr>
          <w:rFonts w:cs="Calibri"/>
          <w:caps/>
          <w:color w:val="4B4B4E"/>
          <w:sz w:val="34"/>
          <w:szCs w:val="34"/>
          <w:shd w:val="clear" w:color="auto" w:fill="FFFFFF"/>
        </w:rPr>
        <w:t>О С ПОМОЩЬЮ НЕСКОЛЬКИХ СОВЕТОВ И ПОЛЕЗНЫХ ВИДЕОУРОКОВ ОСВОИТЬ ЭТО БЫЛО ОЧЕНЬ ЛЕГКО ».</w:t>
      </w:r>
    </w:p>
    <w:p w:rsidR="00E8687B" w:rsidRPr="00E8687B" w:rsidRDefault="00E8687B" w:rsidP="00E8687B">
      <w:pPr>
        <w:spacing w:after="0" w:line="240" w:lineRule="auto"/>
        <w:rPr>
          <w:rFonts w:cs="Calibri"/>
          <w:color w:val="FFFFFF"/>
          <w:sz w:val="24"/>
          <w:szCs w:val="24"/>
        </w:rPr>
      </w:pPr>
      <w:r w:rsidRPr="00E8687B">
        <w:rPr>
          <w:rFonts w:cs="Calibri"/>
          <w:color w:val="FFFFFF"/>
          <w:sz w:val="24"/>
          <w:szCs w:val="24"/>
        </w:rPr>
        <w:t>Дженнифер и Томас В., 37 и 42 года, воспитательница детского сада и оптик.</w:t>
      </w:r>
    </w:p>
    <w:p w:rsidR="00E8687B" w:rsidRDefault="00E8687B" w:rsidP="00E8687B">
      <w:pPr>
        <w:pStyle w:val="1"/>
        <w:shd w:val="clear" w:color="auto" w:fill="FFFFFF"/>
        <w:spacing w:before="300" w:beforeAutospacing="0" w:after="150" w:afterAutospacing="0"/>
        <w:rPr>
          <w:rFonts w:ascii="inherit" w:hAnsi="inherit"/>
          <w:b w:val="0"/>
          <w:bCs w:val="0"/>
          <w:caps/>
          <w:sz w:val="55"/>
          <w:szCs w:val="55"/>
        </w:rPr>
      </w:pPr>
      <w:r>
        <w:rPr>
          <w:rFonts w:ascii="inherit" w:hAnsi="inherit"/>
          <w:b w:val="0"/>
          <w:bCs w:val="0"/>
          <w:caps/>
          <w:sz w:val="55"/>
          <w:szCs w:val="55"/>
        </w:rPr>
        <w:t>УКЛАДКА КЛИК-ЛАМИНАТА - ИНСТРУКЦИЯ</w:t>
      </w:r>
    </w:p>
    <w:p w:rsidR="00E8687B" w:rsidRDefault="00E8687B" w:rsidP="00E8687B">
      <w:r>
        <w:t xml:space="preserve">В отличие от паркета, ламинат не требует обязательного вмешательства мастера, так как KRONOTEX – это ламинат с защелкивающимися замками. Но, не смотря на то, что ламинат </w:t>
      </w:r>
      <w:r>
        <w:lastRenderedPageBreak/>
        <w:t xml:space="preserve">оснащен замковой системой </w:t>
      </w:r>
      <w:proofErr w:type="spellStart"/>
      <w:r>
        <w:rPr>
          <w:lang w:val="en-US"/>
        </w:rPr>
        <w:t>Clic</w:t>
      </w:r>
      <w:proofErr w:type="spellEnd"/>
      <w:r>
        <w:t>, с которой вы сможете без труда уложить своё покрытие за считанные часы, есть пара нюансов, о которых вам важно знать до процесса установки.</w:t>
      </w:r>
    </w:p>
    <w:p w:rsidR="00E8687B" w:rsidRPr="00733E1D" w:rsidRDefault="00E8687B" w:rsidP="00E8687B">
      <w:r>
        <w:t xml:space="preserve">Также наши мастера советуют ознакомиться с </w:t>
      </w:r>
      <w:proofErr w:type="spellStart"/>
      <w:r>
        <w:t>информациейё</w:t>
      </w:r>
      <w:proofErr w:type="spellEnd"/>
      <w:r>
        <w:t xml:space="preserve"> про подходящие покрытия и изоляции от ударного шума.</w:t>
      </w:r>
    </w:p>
    <w:p w:rsidR="00E8687B" w:rsidRDefault="00E8687B" w:rsidP="00E8687B">
      <w:r>
        <w:t>Но перед укладкой покрытия вам важно ознакомиться с несколькими вводными условиями:</w:t>
      </w:r>
    </w:p>
    <w:p w:rsidR="00E8687B" w:rsidRDefault="00E8687B" w:rsidP="00E8687B">
      <w:pPr>
        <w:pStyle w:val="a8"/>
        <w:numPr>
          <w:ilvl w:val="0"/>
          <w:numId w:val="9"/>
        </w:numPr>
      </w:pPr>
      <w:r>
        <w:t>Важно рассчитать особенности комнаты</w:t>
      </w:r>
    </w:p>
    <w:p w:rsidR="00E8687B" w:rsidRDefault="00E8687B" w:rsidP="00E8687B">
      <w:pPr>
        <w:pStyle w:val="a8"/>
        <w:numPr>
          <w:ilvl w:val="0"/>
          <w:numId w:val="9"/>
        </w:numPr>
      </w:pPr>
      <w:r>
        <w:t>Имеющиеся у вас материалы и рабочий инструмент</w:t>
      </w:r>
    </w:p>
    <w:p w:rsidR="00E8687B" w:rsidRDefault="00E8687B" w:rsidP="00E8687B">
      <w:pPr>
        <w:pStyle w:val="a8"/>
        <w:numPr>
          <w:ilvl w:val="0"/>
          <w:numId w:val="9"/>
        </w:numPr>
      </w:pPr>
      <w:r>
        <w:t>Знать структуру и толщину ламинатных панелей</w:t>
      </w:r>
    </w:p>
    <w:p w:rsidR="00E8687B" w:rsidRDefault="00E8687B" w:rsidP="00E8687B">
      <w:r>
        <w:rPr>
          <w:rFonts w:ascii="inherit" w:hAnsi="inherit"/>
          <w:b/>
          <w:bCs/>
          <w:sz w:val="46"/>
          <w:szCs w:val="46"/>
        </w:rPr>
        <w:t>Транспортировка и хранение</w:t>
      </w:r>
      <w:r>
        <w:t xml:space="preserve"> </w:t>
      </w:r>
    </w:p>
    <w:p w:rsidR="00E8687B" w:rsidRDefault="00E8687B" w:rsidP="00E8687B">
      <w:r>
        <w:t xml:space="preserve">Важно перевозить доски очень аккуратно и обязательно в заводской упаковке. Это касается как больших поставок, так и маленьких. Заводская упаковка защищает полотно от внешних воздействий, которые могут ему навредить. Если ваш ремонт откладывается на более длительное время, то рекомендуем ознакомиться с правилами хранения ламината. </w:t>
      </w:r>
    </w:p>
    <w:p w:rsidR="00E8687B" w:rsidRDefault="00E8687B" w:rsidP="00E8687B"/>
    <w:p w:rsidR="00E8687B" w:rsidRDefault="00E8687B" w:rsidP="00E8687B">
      <w:r>
        <w:t>Если у вас возникли проблемы с расчетами, то вы можете узнать, сколько квадратных метров вам нужно, по простой формуле: умножьте ширину на длину и добавьте десять процентов для прочих растрат. Это очень легко даётся с помощью онлайн калькулятора, который вы можете найти на многочисленных сайтах.</w:t>
      </w:r>
    </w:p>
    <w:p w:rsidR="00E8687B" w:rsidRDefault="00E8687B" w:rsidP="00E8687B">
      <w:pPr>
        <w:pStyle w:val="2"/>
      </w:pPr>
      <w:r>
        <w:t xml:space="preserve">Подготовка </w:t>
      </w:r>
      <w:proofErr w:type="gramStart"/>
      <w:r>
        <w:t>у</w:t>
      </w:r>
      <w:proofErr w:type="gramEnd"/>
      <w:r>
        <w:t xml:space="preserve"> работе</w:t>
      </w:r>
    </w:p>
    <w:p w:rsidR="00E8687B" w:rsidRDefault="00E8687B" w:rsidP="00E8687B">
      <w:r>
        <w:t>Важно, что перед кладкой, ламинат должен отлежаться при температуре 18 градусов тепла, в комнате в которой и будет лежать данное полотно. Не соблюдение этих правил может нанести вред вашему покрытию во время эксплуатации.</w:t>
      </w:r>
    </w:p>
    <w:p w:rsidR="00E8687B" w:rsidRDefault="00E8687B" w:rsidP="00E8687B">
      <w:r>
        <w:t xml:space="preserve">Также перед кладкой вам необходимо проверить своё полотно на наличие заводских дефектов, правильности цвета и чтобы ваш ламинат был без «бугров».  </w:t>
      </w:r>
    </w:p>
    <w:p w:rsidR="00E8687B" w:rsidRDefault="00E8687B" w:rsidP="00E8687B">
      <w:r>
        <w:t>Ещё одно немало важно правило, перед кладкой необходимо продумать весь путь работы. Будет очень хорошо, если вы определите нужную длину панели и отрежете её перед работой. Но помните, панели в последнем ряду не должны быть уже пять см.</w:t>
      </w:r>
    </w:p>
    <w:p w:rsidR="00E8687B" w:rsidRDefault="00E8687B" w:rsidP="00E8687B"/>
    <w:p w:rsidR="00E8687B" w:rsidRDefault="00E8687B" w:rsidP="00E8687B">
      <w:pPr>
        <w:pStyle w:val="2"/>
        <w:shd w:val="clear" w:color="auto" w:fill="FFFFFF"/>
        <w:spacing w:before="300" w:beforeAutospacing="0" w:after="150" w:afterAutospacing="0"/>
        <w:rPr>
          <w:rFonts w:ascii="inherit" w:hAnsi="inherit"/>
          <w:b w:val="0"/>
          <w:bCs w:val="0"/>
          <w:sz w:val="46"/>
          <w:szCs w:val="46"/>
        </w:rPr>
      </w:pPr>
    </w:p>
    <w:p w:rsidR="00E8687B" w:rsidRDefault="00E8687B" w:rsidP="00E8687B">
      <w:pPr>
        <w:pStyle w:val="2"/>
        <w:shd w:val="clear" w:color="auto" w:fill="FFFFFF"/>
        <w:spacing w:before="300" w:beforeAutospacing="0" w:after="150" w:afterAutospacing="0"/>
        <w:rPr>
          <w:rFonts w:ascii="inherit" w:hAnsi="inherit"/>
          <w:b w:val="0"/>
          <w:bCs w:val="0"/>
          <w:sz w:val="46"/>
          <w:szCs w:val="46"/>
        </w:rPr>
      </w:pPr>
      <w:r>
        <w:rPr>
          <w:rFonts w:ascii="inherit" w:hAnsi="inherit"/>
          <w:b w:val="0"/>
          <w:bCs w:val="0"/>
          <w:sz w:val="46"/>
          <w:szCs w:val="46"/>
        </w:rPr>
        <w:t>Инструменты и материалы, необходимые для укладки ламината</w:t>
      </w:r>
    </w:p>
    <w:p w:rsidR="00E8687B" w:rsidRDefault="00E8687B" w:rsidP="00E8687B">
      <w:pPr>
        <w:numPr>
          <w:ilvl w:val="0"/>
          <w:numId w:val="8"/>
        </w:numPr>
        <w:shd w:val="clear" w:color="auto" w:fill="FFFFFF"/>
        <w:spacing w:before="100" w:beforeAutospacing="1" w:after="100" w:afterAutospacing="1" w:line="240" w:lineRule="auto"/>
        <w:rPr>
          <w:rFonts w:ascii="Times New Roman" w:hAnsi="Times New Roman"/>
          <w:sz w:val="24"/>
          <w:szCs w:val="24"/>
        </w:rPr>
      </w:pPr>
      <w:r>
        <w:t>Карандаш, угольник, складная линейка</w:t>
      </w:r>
    </w:p>
    <w:p w:rsidR="00E8687B" w:rsidRDefault="00E8687B" w:rsidP="00E8687B">
      <w:pPr>
        <w:numPr>
          <w:ilvl w:val="0"/>
          <w:numId w:val="8"/>
        </w:numPr>
        <w:shd w:val="clear" w:color="auto" w:fill="FFFFFF"/>
        <w:spacing w:before="100" w:beforeAutospacing="1" w:after="100" w:afterAutospacing="1" w:line="240" w:lineRule="auto"/>
      </w:pPr>
      <w:r>
        <w:lastRenderedPageBreak/>
        <w:t>Циркулярная пила, лобзик или резак для ламината</w:t>
      </w:r>
    </w:p>
    <w:p w:rsidR="00E8687B" w:rsidRDefault="00E8687B" w:rsidP="00E8687B">
      <w:pPr>
        <w:numPr>
          <w:ilvl w:val="0"/>
          <w:numId w:val="8"/>
        </w:numPr>
        <w:shd w:val="clear" w:color="auto" w:fill="FFFFFF"/>
        <w:spacing w:before="100" w:beforeAutospacing="1" w:after="100" w:afterAutospacing="1" w:line="240" w:lineRule="auto"/>
      </w:pPr>
      <w:r>
        <w:t>Распорки</w:t>
      </w:r>
    </w:p>
    <w:p w:rsidR="00E8687B" w:rsidRDefault="00E8687B" w:rsidP="00E8687B">
      <w:pPr>
        <w:numPr>
          <w:ilvl w:val="0"/>
          <w:numId w:val="8"/>
        </w:numPr>
        <w:shd w:val="clear" w:color="auto" w:fill="FFFFFF"/>
        <w:spacing w:before="100" w:beforeAutospacing="1" w:after="100" w:afterAutospacing="1" w:line="240" w:lineRule="auto"/>
      </w:pPr>
      <w:r>
        <w:t>Пленка полиэтиленовая, изоляционный материал, резак, при необходимости скотч</w:t>
      </w:r>
    </w:p>
    <w:p w:rsidR="00E8687B" w:rsidRDefault="00E8687B" w:rsidP="00E8687B">
      <w:pPr>
        <w:numPr>
          <w:ilvl w:val="0"/>
          <w:numId w:val="8"/>
        </w:numPr>
        <w:shd w:val="clear" w:color="auto" w:fill="FFFFFF"/>
        <w:spacing w:before="100" w:beforeAutospacing="1" w:after="100" w:afterAutospacing="1" w:line="240" w:lineRule="auto"/>
      </w:pPr>
      <w:r>
        <w:t>Ламинат, плинтусы, переходные профили</w:t>
      </w:r>
      <w:r>
        <w:br/>
      </w:r>
    </w:p>
    <w:p w:rsidR="00E8687B" w:rsidRDefault="00E8687B" w:rsidP="00E8687B">
      <w:pPr>
        <w:pStyle w:val="2"/>
        <w:shd w:val="clear" w:color="auto" w:fill="FFFFFF"/>
        <w:spacing w:before="300" w:beforeAutospacing="0" w:after="150" w:afterAutospacing="0"/>
        <w:rPr>
          <w:rFonts w:ascii="inherit" w:hAnsi="inherit"/>
          <w:b w:val="0"/>
          <w:bCs w:val="0"/>
          <w:sz w:val="46"/>
          <w:szCs w:val="46"/>
        </w:rPr>
      </w:pPr>
      <w:r>
        <w:rPr>
          <w:rFonts w:ascii="inherit" w:hAnsi="inherit"/>
          <w:b w:val="0"/>
          <w:bCs w:val="0"/>
          <w:sz w:val="46"/>
          <w:szCs w:val="46"/>
        </w:rPr>
        <w:t xml:space="preserve">Основные правила укладки </w:t>
      </w:r>
      <w:proofErr w:type="spellStart"/>
      <w:r>
        <w:rPr>
          <w:rFonts w:ascii="inherit" w:hAnsi="inherit"/>
          <w:b w:val="0"/>
          <w:bCs w:val="0"/>
          <w:sz w:val="46"/>
          <w:szCs w:val="46"/>
        </w:rPr>
        <w:t>клик-ламината</w:t>
      </w:r>
      <w:proofErr w:type="spellEnd"/>
    </w:p>
    <w:p w:rsidR="00E8687B" w:rsidRDefault="00E8687B" w:rsidP="00E8687B">
      <w:pPr>
        <w:shd w:val="clear" w:color="auto" w:fill="FFFFFF"/>
        <w:spacing w:before="100" w:beforeAutospacing="1" w:after="100" w:afterAutospacing="1" w:line="240" w:lineRule="auto"/>
        <w:ind w:left="720"/>
        <w:rPr>
          <w:rFonts w:ascii="Times New Roman" w:hAnsi="Times New Roman"/>
          <w:sz w:val="24"/>
          <w:szCs w:val="24"/>
        </w:rPr>
      </w:pPr>
    </w:p>
    <w:p w:rsidR="00E8687B" w:rsidRPr="002E1687" w:rsidRDefault="00E8687B" w:rsidP="00E8687B">
      <w:pPr>
        <w:shd w:val="clear" w:color="auto" w:fill="FFFFFF"/>
        <w:spacing w:before="100" w:beforeAutospacing="1" w:after="100" w:afterAutospacing="1" w:line="240" w:lineRule="auto"/>
        <w:ind w:left="720"/>
        <w:rPr>
          <w:rFonts w:cstheme="minorHAnsi"/>
        </w:rPr>
      </w:pPr>
      <w:r w:rsidRPr="002E1687">
        <w:rPr>
          <w:rFonts w:cstheme="minorHAnsi"/>
        </w:rPr>
        <w:t>Как мы уже раньше сказали, укладка покрытия должна проводит</w:t>
      </w:r>
      <w:r>
        <w:rPr>
          <w:rFonts w:cstheme="minorHAnsi"/>
        </w:rPr>
        <w:t>ь</w:t>
      </w:r>
      <w:r w:rsidRPr="002E1687">
        <w:rPr>
          <w:rFonts w:cstheme="minorHAnsi"/>
        </w:rPr>
        <w:t>ся при средней температуре</w:t>
      </w:r>
      <w:r>
        <w:rPr>
          <w:rFonts w:cstheme="minorHAnsi"/>
        </w:rPr>
        <w:t xml:space="preserve"> воздуха</w:t>
      </w:r>
      <w:r w:rsidRPr="002E1687">
        <w:rPr>
          <w:rFonts w:cstheme="minorHAnsi"/>
        </w:rPr>
        <w:t xml:space="preserve"> от восемнадцати градусов, а температура пола должна ровняться пятнадцати градусам. Такая температура должна быть и на протяжении следующих трёх дней после укладки.</w:t>
      </w:r>
    </w:p>
    <w:p w:rsidR="00E8687B" w:rsidRPr="002E1687" w:rsidRDefault="00E8687B" w:rsidP="00E8687B">
      <w:pPr>
        <w:shd w:val="clear" w:color="auto" w:fill="FFFFFF"/>
        <w:spacing w:before="100" w:beforeAutospacing="1" w:after="100" w:afterAutospacing="1" w:line="240" w:lineRule="auto"/>
        <w:ind w:left="720"/>
        <w:rPr>
          <w:rFonts w:cstheme="minorHAnsi"/>
        </w:rPr>
      </w:pPr>
      <w:r w:rsidRPr="002E1687">
        <w:rPr>
          <w:rFonts w:cstheme="minorHAnsi"/>
        </w:rPr>
        <w:t>Из-за определённых оптических иллюзий ламинат должен лежать вдоль основного источника света.</w:t>
      </w:r>
    </w:p>
    <w:p w:rsidR="00E8687B" w:rsidRDefault="00E8687B" w:rsidP="00E8687B">
      <w:pPr>
        <w:shd w:val="clear" w:color="auto" w:fill="FFFFFF"/>
        <w:spacing w:before="100" w:beforeAutospacing="1" w:after="100" w:afterAutospacing="1" w:line="240" w:lineRule="auto"/>
        <w:ind w:left="720"/>
      </w:pPr>
      <w:r>
        <w:t>Перед установкой вам необходимо рассчитать ширину последнего ряда панелей. Она должна быть не уже пяти см.</w:t>
      </w:r>
      <w:r>
        <w:br/>
      </w:r>
    </w:p>
    <w:p w:rsidR="00E8687B" w:rsidRDefault="00E8687B" w:rsidP="00E8687B">
      <w:pPr>
        <w:shd w:val="clear" w:color="auto" w:fill="FFFFFF"/>
        <w:spacing w:before="100" w:beforeAutospacing="1" w:after="100" w:afterAutospacing="1" w:line="240" w:lineRule="auto"/>
        <w:ind w:left="720"/>
      </w:pPr>
      <w:r>
        <w:t>В основном покрытие от KRONOTEX стелется «плавающим способом». Это означает, что доски не крепятся к стенам и полу. Из-за такого способа, во время следующего ремонта вы сможете легко и быстро снять ламинат, для установки нового и это не займёт у вас много времени.</w:t>
      </w:r>
    </w:p>
    <w:p w:rsidR="00E8687B" w:rsidRDefault="00E8687B" w:rsidP="00E8687B">
      <w:pPr>
        <w:shd w:val="clear" w:color="auto" w:fill="FFFFFF"/>
        <w:spacing w:before="100" w:beforeAutospacing="1" w:after="100" w:afterAutospacing="1" w:line="240" w:lineRule="auto"/>
        <w:ind w:left="720"/>
      </w:pPr>
      <w:r>
        <w:t>Плинтуса нужно крепить только к стене, ни в коем случае к полу.</w:t>
      </w:r>
    </w:p>
    <w:p w:rsidR="00E8687B" w:rsidRDefault="00E8687B" w:rsidP="00E8687B">
      <w:pPr>
        <w:shd w:val="clear" w:color="auto" w:fill="FFFFFF"/>
        <w:spacing w:before="100" w:beforeAutospacing="1" w:after="100" w:afterAutospacing="1" w:line="240" w:lineRule="auto"/>
        <w:ind w:left="720"/>
      </w:pPr>
      <w:r>
        <w:t>Мы настоятельно рекомендуем чётко следовать указаниям в инструкции. Если у вас появятся, какие-то неполадки с установкой, то рекомендуем обратиться к своему мастеру по укладке.</w:t>
      </w:r>
    </w:p>
    <w:p w:rsidR="00E8687B" w:rsidRDefault="00E8687B" w:rsidP="00E8687B">
      <w:pPr>
        <w:pStyle w:val="2"/>
        <w:shd w:val="clear" w:color="auto" w:fill="FFFFFF"/>
        <w:spacing w:before="300" w:beforeAutospacing="0" w:after="150" w:afterAutospacing="0"/>
        <w:rPr>
          <w:rFonts w:ascii="inherit" w:hAnsi="inherit"/>
          <w:b w:val="0"/>
          <w:bCs w:val="0"/>
          <w:sz w:val="46"/>
          <w:szCs w:val="46"/>
        </w:rPr>
      </w:pPr>
      <w:r>
        <w:rPr>
          <w:rFonts w:ascii="inherit" w:hAnsi="inherit"/>
          <w:b w:val="0"/>
          <w:bCs w:val="0"/>
          <w:sz w:val="46"/>
          <w:szCs w:val="46"/>
        </w:rPr>
        <w:t xml:space="preserve">Пошаговая инструкция по укладке </w:t>
      </w:r>
      <w:proofErr w:type="spellStart"/>
      <w:r>
        <w:rPr>
          <w:rFonts w:ascii="inherit" w:hAnsi="inherit"/>
          <w:b w:val="0"/>
          <w:bCs w:val="0"/>
          <w:sz w:val="46"/>
          <w:szCs w:val="46"/>
        </w:rPr>
        <w:t>клик-ламината</w:t>
      </w:r>
      <w:proofErr w:type="spellEnd"/>
    </w:p>
    <w:p w:rsidR="00E8687B" w:rsidRDefault="00E8687B" w:rsidP="00E8687B">
      <w:pPr>
        <w:pStyle w:val="a3"/>
        <w:shd w:val="clear" w:color="auto" w:fill="FFFFFF"/>
        <w:spacing w:before="0" w:beforeAutospacing="0" w:after="150" w:afterAutospacing="0"/>
      </w:pPr>
    </w:p>
    <w:p w:rsidR="00E8687B" w:rsidRDefault="00E8687B" w:rsidP="00E8687B">
      <w:pPr>
        <w:pStyle w:val="a3"/>
        <w:shd w:val="clear" w:color="auto" w:fill="FFFFFF"/>
        <w:spacing w:before="0" w:beforeAutospacing="0" w:after="150" w:afterAutospacing="0"/>
      </w:pPr>
      <w:r>
        <w:t>Теперь, когда вы точно знаете что пол «прижился» и пролежал в комнате не меньше сорока восьми часов, вы можете перейти к укладке.</w:t>
      </w:r>
    </w:p>
    <w:p w:rsidR="00E8687B" w:rsidRDefault="00E8687B" w:rsidP="00E8687B">
      <w:pPr>
        <w:shd w:val="clear" w:color="auto" w:fill="FFFFFF"/>
        <w:spacing w:before="100" w:beforeAutospacing="1" w:after="100" w:afterAutospacing="1" w:line="240" w:lineRule="auto"/>
      </w:pPr>
      <w:r>
        <w:t xml:space="preserve">На бетонном поле сначала положите пароизоляцию вдоль ламинатных досок и приклейте их </w:t>
      </w:r>
      <w:proofErr w:type="gramStart"/>
      <w:r>
        <w:t>в стык</w:t>
      </w:r>
      <w:proofErr w:type="gramEnd"/>
      <w:r>
        <w:t xml:space="preserve"> друг к другу.</w:t>
      </w:r>
    </w:p>
    <w:p w:rsidR="00E8687B" w:rsidRDefault="00E8687B" w:rsidP="00E8687B">
      <w:pPr>
        <w:shd w:val="clear" w:color="auto" w:fill="FFFFFF"/>
        <w:spacing w:before="100" w:beforeAutospacing="1" w:after="100" w:afterAutospacing="1" w:line="240" w:lineRule="auto"/>
      </w:pPr>
      <w:r>
        <w:t>Следующий момент это кладка звукоизоляционного материала. Их нужно класть под углом в девяносто градусов и зафиксировать переходы изолентой или скотчем.</w:t>
      </w:r>
    </w:p>
    <w:p w:rsidR="00E8687B" w:rsidRDefault="00E8687B" w:rsidP="00E8687B">
      <w:pPr>
        <w:shd w:val="clear" w:color="auto" w:fill="FFFFFF"/>
        <w:spacing w:before="100" w:beforeAutospacing="1" w:after="100" w:afterAutospacing="1" w:line="240" w:lineRule="auto"/>
      </w:pPr>
      <w:r>
        <w:t>С самого первого ряда вам нужно положить доски параллельно основному источнику света из оптических соображений и лицевой стороной вверх</w:t>
      </w:r>
      <w:proofErr w:type="gramStart"/>
      <w:r>
        <w:t>1</w:t>
      </w:r>
      <w:proofErr w:type="gramEnd"/>
      <w:r>
        <w:t xml:space="preserve">. Последняя доска в ряду должна быть </w:t>
      </w:r>
      <w:proofErr w:type="spellStart"/>
      <w:r>
        <w:t>длиньше</w:t>
      </w:r>
      <w:proofErr w:type="spellEnd"/>
      <w:r>
        <w:t xml:space="preserve"> сорока см. Возможно, вам придётся укоротить и первое полотно, но и оно должно быть больше сорока см.</w:t>
      </w:r>
    </w:p>
    <w:p w:rsidR="00E8687B" w:rsidRDefault="00E8687B" w:rsidP="00E8687B">
      <w:pPr>
        <w:shd w:val="clear" w:color="auto" w:fill="FFFFFF"/>
        <w:spacing w:before="100" w:beforeAutospacing="1" w:after="100" w:afterAutospacing="1" w:line="240" w:lineRule="auto"/>
      </w:pPr>
      <w:r>
        <w:lastRenderedPageBreak/>
        <w:t xml:space="preserve">Все доски в основном распиливаются вниз лицевой частью. Для чёткого распила обозначьте срез на черновой стороне карандашом и обрежьте </w:t>
      </w:r>
      <w:proofErr w:type="gramStart"/>
      <w:r>
        <w:t>ненужное</w:t>
      </w:r>
      <w:proofErr w:type="gramEnd"/>
      <w:r>
        <w:t xml:space="preserve"> пилой, циркулярной пилой или лобзиком. Тут уже всё сугубо индивидуально.</w:t>
      </w:r>
    </w:p>
    <w:p w:rsidR="00E8687B" w:rsidRPr="009E2963" w:rsidRDefault="00E8687B" w:rsidP="00E8687B">
      <w:pPr>
        <w:shd w:val="clear" w:color="auto" w:fill="FFFFFF"/>
        <w:spacing w:before="100" w:beforeAutospacing="1" w:after="100" w:afterAutospacing="1" w:line="240" w:lineRule="auto"/>
        <w:rPr>
          <w:bCs/>
        </w:rPr>
      </w:pPr>
      <w:proofErr w:type="gramStart"/>
      <w:r w:rsidRPr="009E2963">
        <w:rPr>
          <w:rStyle w:val="a7"/>
          <w:b w:val="0"/>
        </w:rPr>
        <w:t>Следующий ряд вы можете начать с аккуратно распиленной доски</w:t>
      </w:r>
      <w:r>
        <w:rPr>
          <w:rStyle w:val="a7"/>
          <w:b w:val="0"/>
        </w:rPr>
        <w:t>, которая будет сочетаться с верхним и следующими рядами.</w:t>
      </w:r>
      <w:proofErr w:type="gramEnd"/>
      <w:r>
        <w:rPr>
          <w:rStyle w:val="a7"/>
          <w:b w:val="0"/>
        </w:rPr>
        <w:t xml:space="preserve"> Если вы боитесь ошибиться с углом установки, то просто сделайте угол девяносто градусов и соедините замочную систему. Это очень просто и в процессе вы всё пойме. Работа должна идти хорошо, если помнить про угол, ведь доски встанут просто идеально только под таким углом. Если вы почувствовали щелчок, то ничего страшного, это даже хорошо, ведь это показатель, что доски вошли в правильное положение.</w:t>
      </w:r>
    </w:p>
    <w:p w:rsidR="00E8687B" w:rsidRPr="009E2963" w:rsidRDefault="00E8687B" w:rsidP="00E8687B">
      <w:pPr>
        <w:shd w:val="clear" w:color="auto" w:fill="FFFFFF"/>
        <w:spacing w:before="100" w:beforeAutospacing="1" w:after="100" w:afterAutospacing="1" w:line="240" w:lineRule="auto"/>
        <w:rPr>
          <w:rStyle w:val="a7"/>
          <w:b w:val="0"/>
        </w:rPr>
      </w:pPr>
      <w:r w:rsidRPr="009E2963">
        <w:rPr>
          <w:rStyle w:val="a7"/>
          <w:b w:val="0"/>
        </w:rPr>
        <w:t>Последний и самый ответственный ряд работы</w:t>
      </w:r>
      <w:r>
        <w:rPr>
          <w:rStyle w:val="a7"/>
          <w:b w:val="0"/>
        </w:rPr>
        <w:t xml:space="preserve">. Стоит тщательно измерить ширину досок, они не должны быть шире пяти см. если это не так, то стоит их подкорректировать. Уже обработанную доску стоит присоединить к </w:t>
      </w:r>
      <w:proofErr w:type="gramStart"/>
      <w:r>
        <w:rPr>
          <w:rStyle w:val="a7"/>
          <w:b w:val="0"/>
        </w:rPr>
        <w:t>предыдущей</w:t>
      </w:r>
      <w:proofErr w:type="gramEnd"/>
      <w:r>
        <w:rPr>
          <w:rStyle w:val="a7"/>
          <w:b w:val="0"/>
        </w:rPr>
        <w:t>, и приклеить на клей.</w:t>
      </w:r>
    </w:p>
    <w:p w:rsidR="00E8687B" w:rsidRDefault="00E8687B" w:rsidP="00E8687B">
      <w:pPr>
        <w:shd w:val="clear" w:color="auto" w:fill="FFFFFF"/>
        <w:spacing w:before="100" w:beforeAutospacing="1" w:after="100" w:afterAutospacing="1" w:line="240" w:lineRule="auto"/>
      </w:pPr>
      <w:r>
        <w:t>Последний шаг в вашей работе – это обрезать то, что не нужно. То есть пароизоляцию, которая может выглядывать. После этой несложной процедуры можно устанавливать плинтуса. Если они не подходят по размеру, то их всегда можно урезать.</w:t>
      </w:r>
    </w:p>
    <w:p w:rsidR="00E8687B" w:rsidRDefault="00E8687B" w:rsidP="00E8687B">
      <w:pPr>
        <w:shd w:val="clear" w:color="auto" w:fill="FFFFFF"/>
        <w:spacing w:before="100" w:beforeAutospacing="1" w:after="100" w:afterAutospacing="1" w:line="240" w:lineRule="auto"/>
      </w:pPr>
      <w:r>
        <w:t>Также если у вас возникли проблемы с переходами между комнатами, то вы можете воспользоваться специальными профилями. Их можно приклеить, защелкнуть или ввинтить в ваше новое покрытие.</w:t>
      </w:r>
    </w:p>
    <w:p w:rsidR="00E8687B" w:rsidRDefault="00E8687B" w:rsidP="00E8687B">
      <w:pPr>
        <w:pStyle w:val="2"/>
        <w:shd w:val="clear" w:color="auto" w:fill="FFFFFF"/>
        <w:spacing w:before="300" w:beforeAutospacing="0" w:after="150" w:afterAutospacing="0"/>
        <w:rPr>
          <w:rFonts w:ascii="inherit" w:hAnsi="inherit"/>
          <w:b w:val="0"/>
          <w:bCs w:val="0"/>
          <w:sz w:val="46"/>
          <w:szCs w:val="46"/>
        </w:rPr>
      </w:pPr>
      <w:r>
        <w:rPr>
          <w:rFonts w:ascii="inherit" w:hAnsi="inherit"/>
          <w:b w:val="0"/>
          <w:bCs w:val="0"/>
          <w:sz w:val="46"/>
          <w:szCs w:val="46"/>
        </w:rPr>
        <w:t>Уложите ламинат с защелкой в ​​специально отведенных местах</w:t>
      </w:r>
    </w:p>
    <w:p w:rsidR="00E8687B" w:rsidRDefault="00E8687B" w:rsidP="00E8687B">
      <w:pPr>
        <w:shd w:val="clear" w:color="auto" w:fill="FFFFFF"/>
        <w:spacing w:before="100" w:beforeAutospacing="1" w:after="100" w:afterAutospacing="1" w:line="240" w:lineRule="auto"/>
      </w:pPr>
      <w:r>
        <w:t xml:space="preserve">Если у вас есть выступающие радиаторы, которые мешают ровно положить покрытие, то не волнуйтесь. Если «ножки» радиатора круглые, то вы можете «подогнать» </w:t>
      </w:r>
      <w:proofErr w:type="gramStart"/>
      <w:r>
        <w:t>панель</w:t>
      </w:r>
      <w:proofErr w:type="gramEnd"/>
      <w:r>
        <w:t xml:space="preserve"> под размер выпилив полукруг в одной её части и вторую часть во второй и соответственно уже поместить панели в нужный вам участок. Но будьте аккуратны в расчётах и обрежьте точно ту окружность, в которой нуждаетесь.</w:t>
      </w:r>
    </w:p>
    <w:p w:rsidR="00E8687B" w:rsidRDefault="00E8687B" w:rsidP="00E8687B">
      <w:pPr>
        <w:shd w:val="clear" w:color="auto" w:fill="FFFFFF"/>
        <w:spacing w:before="100" w:beforeAutospacing="1" w:after="100" w:afterAutospacing="1" w:line="240" w:lineRule="auto"/>
      </w:pPr>
      <w:r>
        <w:t xml:space="preserve">Если ваши дверные коробки до самого пола, то их  можно без труда обрезать. Выберите подходящий вам инструмент и отпилите расстояние, которое вам мешает. Это позволит с лёгкостью вогнать панели прямо под дверные «косяки». Но если у вас не возможности или ваша коробка не поддаётся резке, то остаётся лишь обрезать </w:t>
      </w:r>
      <w:proofErr w:type="spellStart"/>
      <w:r>
        <w:t>ламинатную</w:t>
      </w:r>
      <w:proofErr w:type="spellEnd"/>
      <w:r>
        <w:t xml:space="preserve"> доску.</w:t>
      </w:r>
    </w:p>
    <w:p w:rsidR="00E8687B" w:rsidRDefault="00E8687B" w:rsidP="00E8687B">
      <w:pPr>
        <w:shd w:val="clear" w:color="auto" w:fill="FFFFFF"/>
        <w:spacing w:before="100" w:beforeAutospacing="1" w:after="100" w:afterAutospacing="1" w:line="240" w:lineRule="auto"/>
      </w:pPr>
      <w:r>
        <w:t xml:space="preserve">Если ваша комната </w:t>
      </w:r>
      <w:proofErr w:type="spellStart"/>
      <w:r>
        <w:t>длиньше</w:t>
      </w:r>
      <w:proofErr w:type="spellEnd"/>
      <w:r>
        <w:t xml:space="preserve"> двенадцати метров и в ширину больше восьми, то вам будет необходимо воспользоваться профилями расширения. Также их можно использовать в переходах между комнатами, дверными проёмами и слишком «угловых» помещениях. </w:t>
      </w:r>
      <w:proofErr w:type="gramStart"/>
      <w:r>
        <w:t>Использовать их  также легко, как и наш ламинат с простой, но надёжной системой замков.</w:t>
      </w:r>
      <w:proofErr w:type="gramEnd"/>
    </w:p>
    <w:p w:rsidR="00E8687B" w:rsidRDefault="00E8687B" w:rsidP="00E8687B">
      <w:pPr>
        <w:shd w:val="clear" w:color="auto" w:fill="FFFFFF"/>
        <w:spacing w:before="100" w:beforeAutospacing="1" w:after="100" w:afterAutospacing="1" w:line="240" w:lineRule="auto"/>
      </w:pPr>
    </w:p>
    <w:p w:rsidR="00E8687B" w:rsidRDefault="00E8687B" w:rsidP="00E8687B">
      <w:pPr>
        <w:shd w:val="clear" w:color="auto" w:fill="FFFFFF"/>
        <w:spacing w:before="100" w:beforeAutospacing="1" w:after="100" w:afterAutospacing="1" w:line="240" w:lineRule="auto"/>
      </w:pPr>
    </w:p>
    <w:p w:rsidR="00E8687B" w:rsidRDefault="00E8687B" w:rsidP="00E8687B">
      <w:pPr>
        <w:shd w:val="clear" w:color="auto" w:fill="FFFFFF"/>
        <w:spacing w:before="100" w:beforeAutospacing="1" w:after="100" w:afterAutospacing="1" w:line="240" w:lineRule="auto"/>
      </w:pPr>
      <w:r>
        <w:br/>
      </w:r>
    </w:p>
    <w:p w:rsidR="00E8687B" w:rsidRDefault="00E8687B" w:rsidP="00E8687B"/>
    <w:p w:rsidR="00E8687B" w:rsidRPr="00FC3C7C" w:rsidRDefault="00E8687B" w:rsidP="00FC3C7C">
      <w:pPr>
        <w:shd w:val="clear" w:color="auto" w:fill="FFFFFF"/>
        <w:spacing w:after="150" w:line="240" w:lineRule="auto"/>
        <w:rPr>
          <w:rFonts w:ascii="Times New Roman" w:hAnsi="Times New Roman"/>
          <w:sz w:val="24"/>
          <w:szCs w:val="24"/>
        </w:rPr>
      </w:pPr>
    </w:p>
    <w:p w:rsidR="00FC3C7C" w:rsidRDefault="00FC3C7C" w:rsidP="00FC3C7C">
      <w:pPr>
        <w:rPr>
          <w:caps/>
          <w:color w:val="4B4B4E"/>
          <w:sz w:val="34"/>
          <w:szCs w:val="34"/>
          <w:shd w:val="clear" w:color="auto" w:fill="FFFFFF"/>
        </w:rPr>
      </w:pPr>
    </w:p>
    <w:p w:rsidR="00FC3C7C" w:rsidRDefault="00FC3C7C" w:rsidP="00FC3C7C">
      <w:pPr>
        <w:rPr>
          <w:caps/>
          <w:color w:val="4B4B4E"/>
          <w:sz w:val="34"/>
          <w:szCs w:val="34"/>
          <w:shd w:val="clear" w:color="auto" w:fill="FFFFFF"/>
        </w:rPr>
      </w:pPr>
    </w:p>
    <w:p w:rsidR="00FC3C7C" w:rsidRDefault="00FC3C7C" w:rsidP="00FC3C7C">
      <w:pPr>
        <w:rPr>
          <w:caps/>
          <w:color w:val="4B4B4E"/>
          <w:sz w:val="34"/>
          <w:szCs w:val="34"/>
          <w:shd w:val="clear" w:color="auto" w:fill="FFFFFF"/>
        </w:rPr>
      </w:pPr>
    </w:p>
    <w:p w:rsidR="00FC3C7C" w:rsidRDefault="00FC3C7C" w:rsidP="00FC3C7C">
      <w:pPr>
        <w:rPr>
          <w:caps/>
          <w:color w:val="4B4B4E"/>
          <w:sz w:val="34"/>
          <w:szCs w:val="34"/>
          <w:shd w:val="clear" w:color="auto" w:fill="FFFFFF"/>
        </w:rPr>
      </w:pPr>
    </w:p>
    <w:p w:rsidR="00FC3C7C" w:rsidRDefault="00FC3C7C" w:rsidP="00FC3C7C">
      <w:pPr>
        <w:rPr>
          <w:caps/>
          <w:color w:val="4B4B4E"/>
          <w:sz w:val="34"/>
          <w:szCs w:val="34"/>
          <w:shd w:val="clear" w:color="auto" w:fill="FFFFFF"/>
        </w:rPr>
      </w:pPr>
    </w:p>
    <w:p w:rsidR="00FC3C7C" w:rsidRDefault="00FC3C7C" w:rsidP="00FC3C7C">
      <w:pPr>
        <w:rPr>
          <w:caps/>
          <w:color w:val="4B4B4E"/>
          <w:sz w:val="34"/>
          <w:szCs w:val="34"/>
          <w:shd w:val="clear" w:color="auto" w:fill="FFFFFF"/>
        </w:rPr>
      </w:pPr>
    </w:p>
    <w:p w:rsidR="00D742AA" w:rsidRDefault="00D742AA" w:rsidP="00FC3C7C"/>
    <w:sectPr w:rsidR="00D742AA" w:rsidSect="00721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AE7"/>
    <w:multiLevelType w:val="multilevel"/>
    <w:tmpl w:val="8B28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178D9"/>
    <w:multiLevelType w:val="multilevel"/>
    <w:tmpl w:val="AF32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0114C"/>
    <w:multiLevelType w:val="multilevel"/>
    <w:tmpl w:val="641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E37E6"/>
    <w:multiLevelType w:val="multilevel"/>
    <w:tmpl w:val="47C6F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782F20"/>
    <w:multiLevelType w:val="hybridMultilevel"/>
    <w:tmpl w:val="23A26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BC7AB2"/>
    <w:multiLevelType w:val="multilevel"/>
    <w:tmpl w:val="C972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8C33C9"/>
    <w:multiLevelType w:val="multilevel"/>
    <w:tmpl w:val="DDD4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1D207B"/>
    <w:multiLevelType w:val="multilevel"/>
    <w:tmpl w:val="AEBE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6D2C68"/>
    <w:multiLevelType w:val="multilevel"/>
    <w:tmpl w:val="B7D87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3"/>
  </w:num>
  <w:num w:numId="5">
    <w:abstractNumId w:val="0"/>
  </w:num>
  <w:num w:numId="6">
    <w:abstractNumId w:val="6"/>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007"/>
    <w:rsid w:val="0023655C"/>
    <w:rsid w:val="0037633F"/>
    <w:rsid w:val="005A3CC5"/>
    <w:rsid w:val="00721CD7"/>
    <w:rsid w:val="00B86688"/>
    <w:rsid w:val="00B96007"/>
    <w:rsid w:val="00D742AA"/>
    <w:rsid w:val="00E408B6"/>
    <w:rsid w:val="00E575C8"/>
    <w:rsid w:val="00E81045"/>
    <w:rsid w:val="00E8687B"/>
    <w:rsid w:val="00F24B72"/>
    <w:rsid w:val="00FC3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D7"/>
    <w:pPr>
      <w:spacing w:after="200" w:line="276" w:lineRule="auto"/>
    </w:pPr>
    <w:rPr>
      <w:sz w:val="22"/>
      <w:szCs w:val="22"/>
    </w:rPr>
  </w:style>
  <w:style w:type="paragraph" w:styleId="1">
    <w:name w:val="heading 1"/>
    <w:basedOn w:val="a"/>
    <w:link w:val="10"/>
    <w:uiPriority w:val="9"/>
    <w:qFormat/>
    <w:rsid w:val="00B9600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B96007"/>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FC3C7C"/>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00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96007"/>
    <w:rPr>
      <w:rFonts w:ascii="Times New Roman" w:eastAsia="Times New Roman" w:hAnsi="Times New Roman" w:cs="Times New Roman"/>
      <w:b/>
      <w:bCs/>
      <w:sz w:val="36"/>
      <w:szCs w:val="36"/>
    </w:rPr>
  </w:style>
  <w:style w:type="paragraph" w:styleId="a3">
    <w:name w:val="Normal (Web)"/>
    <w:basedOn w:val="a"/>
    <w:uiPriority w:val="99"/>
    <w:semiHidden/>
    <w:unhideWhenUsed/>
    <w:rsid w:val="00B96007"/>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B96007"/>
    <w:rPr>
      <w:color w:val="0000FF"/>
      <w:u w:val="single"/>
    </w:rPr>
  </w:style>
  <w:style w:type="paragraph" w:styleId="a5">
    <w:name w:val="Balloon Text"/>
    <w:basedOn w:val="a"/>
    <w:link w:val="a6"/>
    <w:uiPriority w:val="99"/>
    <w:semiHidden/>
    <w:unhideWhenUsed/>
    <w:rsid w:val="00B960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6007"/>
    <w:rPr>
      <w:rFonts w:ascii="Tahoma" w:hAnsi="Tahoma" w:cs="Tahoma"/>
      <w:sz w:val="16"/>
      <w:szCs w:val="16"/>
    </w:rPr>
  </w:style>
  <w:style w:type="character" w:customStyle="1" w:styleId="30">
    <w:name w:val="Заголовок 3 Знак"/>
    <w:basedOn w:val="a0"/>
    <w:link w:val="3"/>
    <w:uiPriority w:val="9"/>
    <w:semiHidden/>
    <w:rsid w:val="00FC3C7C"/>
    <w:rPr>
      <w:rFonts w:ascii="Cambria" w:eastAsia="Times New Roman" w:hAnsi="Cambria" w:cs="Times New Roman"/>
      <w:b/>
      <w:bCs/>
      <w:color w:val="4F81BD"/>
    </w:rPr>
  </w:style>
  <w:style w:type="character" w:customStyle="1" w:styleId="fp-6-video-object-body">
    <w:name w:val="fp-6-video-object-body"/>
    <w:basedOn w:val="a0"/>
    <w:rsid w:val="00FC3C7C"/>
  </w:style>
  <w:style w:type="character" w:styleId="a7">
    <w:name w:val="Strong"/>
    <w:basedOn w:val="a0"/>
    <w:uiPriority w:val="22"/>
    <w:qFormat/>
    <w:rsid w:val="00FC3C7C"/>
    <w:rPr>
      <w:b/>
      <w:bCs/>
    </w:rPr>
  </w:style>
  <w:style w:type="character" w:customStyle="1" w:styleId="sr-only">
    <w:name w:val="sr-only"/>
    <w:basedOn w:val="a0"/>
    <w:rsid w:val="00FC3C7C"/>
  </w:style>
  <w:style w:type="paragraph" w:styleId="a8">
    <w:name w:val="List Paragraph"/>
    <w:basedOn w:val="a"/>
    <w:uiPriority w:val="34"/>
    <w:qFormat/>
    <w:rsid w:val="00E8687B"/>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09058916">
      <w:bodyDiv w:val="1"/>
      <w:marLeft w:val="0"/>
      <w:marRight w:val="0"/>
      <w:marTop w:val="0"/>
      <w:marBottom w:val="0"/>
      <w:divBdr>
        <w:top w:val="none" w:sz="0" w:space="0" w:color="auto"/>
        <w:left w:val="none" w:sz="0" w:space="0" w:color="auto"/>
        <w:bottom w:val="none" w:sz="0" w:space="0" w:color="auto"/>
        <w:right w:val="none" w:sz="0" w:space="0" w:color="auto"/>
      </w:divBdr>
      <w:divsChild>
        <w:div w:id="65566727">
          <w:marLeft w:val="0"/>
          <w:marRight w:val="0"/>
          <w:marTop w:val="0"/>
          <w:marBottom w:val="228"/>
          <w:divBdr>
            <w:top w:val="none" w:sz="0" w:space="0" w:color="auto"/>
            <w:left w:val="none" w:sz="0" w:space="0" w:color="auto"/>
            <w:bottom w:val="none" w:sz="0" w:space="0" w:color="auto"/>
            <w:right w:val="none" w:sz="0" w:space="0" w:color="auto"/>
          </w:divBdr>
        </w:div>
        <w:div w:id="1390566550">
          <w:marLeft w:val="0"/>
          <w:marRight w:val="0"/>
          <w:marTop w:val="0"/>
          <w:marBottom w:val="0"/>
          <w:divBdr>
            <w:top w:val="none" w:sz="0" w:space="0" w:color="auto"/>
            <w:left w:val="none" w:sz="0" w:space="0" w:color="auto"/>
            <w:bottom w:val="none" w:sz="0" w:space="0" w:color="auto"/>
            <w:right w:val="none" w:sz="0" w:space="0" w:color="auto"/>
          </w:divBdr>
        </w:div>
      </w:divsChild>
    </w:div>
    <w:div w:id="672339269">
      <w:bodyDiv w:val="1"/>
      <w:marLeft w:val="0"/>
      <w:marRight w:val="0"/>
      <w:marTop w:val="0"/>
      <w:marBottom w:val="0"/>
      <w:divBdr>
        <w:top w:val="none" w:sz="0" w:space="0" w:color="auto"/>
        <w:left w:val="none" w:sz="0" w:space="0" w:color="auto"/>
        <w:bottom w:val="none" w:sz="0" w:space="0" w:color="auto"/>
        <w:right w:val="none" w:sz="0" w:space="0" w:color="auto"/>
      </w:divBdr>
      <w:divsChild>
        <w:div w:id="1238203201">
          <w:marLeft w:val="0"/>
          <w:marRight w:val="0"/>
          <w:marTop w:val="0"/>
          <w:marBottom w:val="0"/>
          <w:divBdr>
            <w:top w:val="none" w:sz="0" w:space="0" w:color="auto"/>
            <w:left w:val="none" w:sz="0" w:space="0" w:color="auto"/>
            <w:bottom w:val="none" w:sz="0" w:space="0" w:color="auto"/>
            <w:right w:val="none" w:sz="0" w:space="0" w:color="auto"/>
          </w:divBdr>
          <w:divsChild>
            <w:div w:id="1312559881">
              <w:marLeft w:val="0"/>
              <w:marRight w:val="0"/>
              <w:marTop w:val="0"/>
              <w:marBottom w:val="0"/>
              <w:divBdr>
                <w:top w:val="none" w:sz="0" w:space="0" w:color="auto"/>
                <w:left w:val="none" w:sz="0" w:space="0" w:color="auto"/>
                <w:bottom w:val="none" w:sz="0" w:space="0" w:color="auto"/>
                <w:right w:val="none" w:sz="0" w:space="0" w:color="auto"/>
              </w:divBdr>
              <w:divsChild>
                <w:div w:id="83036096">
                  <w:marLeft w:val="0"/>
                  <w:marRight w:val="0"/>
                  <w:marTop w:val="0"/>
                  <w:marBottom w:val="0"/>
                  <w:divBdr>
                    <w:top w:val="none" w:sz="0" w:space="0" w:color="auto"/>
                    <w:left w:val="none" w:sz="0" w:space="0" w:color="auto"/>
                    <w:bottom w:val="none" w:sz="0" w:space="0" w:color="auto"/>
                    <w:right w:val="none" w:sz="0" w:space="0" w:color="auto"/>
                  </w:divBdr>
                  <w:divsChild>
                    <w:div w:id="883565338">
                      <w:marLeft w:val="0"/>
                      <w:marRight w:val="0"/>
                      <w:marTop w:val="0"/>
                      <w:marBottom w:val="228"/>
                      <w:divBdr>
                        <w:top w:val="none" w:sz="0" w:space="0" w:color="auto"/>
                        <w:left w:val="none" w:sz="0" w:space="0" w:color="auto"/>
                        <w:bottom w:val="none" w:sz="0" w:space="0" w:color="auto"/>
                        <w:right w:val="none" w:sz="0" w:space="0" w:color="auto"/>
                      </w:divBdr>
                    </w:div>
                    <w:div w:id="5330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4387">
          <w:marLeft w:val="0"/>
          <w:marRight w:val="0"/>
          <w:marTop w:val="0"/>
          <w:marBottom w:val="0"/>
          <w:divBdr>
            <w:top w:val="none" w:sz="0" w:space="0" w:color="auto"/>
            <w:left w:val="none" w:sz="0" w:space="0" w:color="auto"/>
            <w:bottom w:val="none" w:sz="0" w:space="0" w:color="auto"/>
            <w:right w:val="none" w:sz="0" w:space="0" w:color="auto"/>
          </w:divBdr>
          <w:divsChild>
            <w:div w:id="1313951069">
              <w:marLeft w:val="-180"/>
              <w:marRight w:val="-180"/>
              <w:marTop w:val="0"/>
              <w:marBottom w:val="0"/>
              <w:divBdr>
                <w:top w:val="none" w:sz="0" w:space="0" w:color="auto"/>
                <w:left w:val="none" w:sz="0" w:space="0" w:color="auto"/>
                <w:bottom w:val="none" w:sz="0" w:space="0" w:color="auto"/>
                <w:right w:val="none" w:sz="0" w:space="0" w:color="auto"/>
              </w:divBdr>
              <w:divsChild>
                <w:div w:id="379061841">
                  <w:marLeft w:val="0"/>
                  <w:marRight w:val="0"/>
                  <w:marTop w:val="0"/>
                  <w:marBottom w:val="0"/>
                  <w:divBdr>
                    <w:top w:val="none" w:sz="0" w:space="0" w:color="auto"/>
                    <w:left w:val="none" w:sz="0" w:space="0" w:color="auto"/>
                    <w:bottom w:val="none" w:sz="0" w:space="0" w:color="auto"/>
                    <w:right w:val="none" w:sz="0" w:space="0" w:color="auto"/>
                  </w:divBdr>
                </w:div>
                <w:div w:id="77675072">
                  <w:marLeft w:val="0"/>
                  <w:marRight w:val="0"/>
                  <w:marTop w:val="0"/>
                  <w:marBottom w:val="0"/>
                  <w:divBdr>
                    <w:top w:val="none" w:sz="0" w:space="0" w:color="auto"/>
                    <w:left w:val="none" w:sz="0" w:space="0" w:color="auto"/>
                    <w:bottom w:val="none" w:sz="0" w:space="0" w:color="auto"/>
                    <w:right w:val="none" w:sz="0" w:space="0" w:color="auto"/>
                  </w:divBdr>
                  <w:divsChild>
                    <w:div w:id="884637414">
                      <w:marLeft w:val="0"/>
                      <w:marRight w:val="0"/>
                      <w:marTop w:val="360"/>
                      <w:marBottom w:val="360"/>
                      <w:divBdr>
                        <w:top w:val="none" w:sz="0" w:space="0" w:color="auto"/>
                        <w:left w:val="none" w:sz="0" w:space="0" w:color="auto"/>
                        <w:bottom w:val="none" w:sz="0" w:space="0" w:color="auto"/>
                        <w:right w:val="none" w:sz="0" w:space="0" w:color="auto"/>
                      </w:divBdr>
                      <w:divsChild>
                        <w:div w:id="273288298">
                          <w:marLeft w:val="0"/>
                          <w:marRight w:val="0"/>
                          <w:marTop w:val="0"/>
                          <w:marBottom w:val="0"/>
                          <w:divBdr>
                            <w:top w:val="none" w:sz="0" w:space="0" w:color="auto"/>
                            <w:left w:val="none" w:sz="0" w:space="0" w:color="auto"/>
                            <w:bottom w:val="none" w:sz="0" w:space="0" w:color="auto"/>
                            <w:right w:val="none" w:sz="0" w:space="0" w:color="auto"/>
                          </w:divBdr>
                          <w:divsChild>
                            <w:div w:id="940332705">
                              <w:marLeft w:val="0"/>
                              <w:marRight w:val="0"/>
                              <w:marTop w:val="0"/>
                              <w:marBottom w:val="0"/>
                              <w:divBdr>
                                <w:top w:val="none" w:sz="0" w:space="0" w:color="auto"/>
                                <w:left w:val="none" w:sz="0" w:space="0" w:color="auto"/>
                                <w:bottom w:val="none" w:sz="0" w:space="0" w:color="auto"/>
                                <w:right w:val="none" w:sz="0" w:space="0" w:color="auto"/>
                              </w:divBdr>
                              <w:divsChild>
                                <w:div w:id="12711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629">
                          <w:marLeft w:val="0"/>
                          <w:marRight w:val="0"/>
                          <w:marTop w:val="0"/>
                          <w:marBottom w:val="0"/>
                          <w:divBdr>
                            <w:top w:val="none" w:sz="0" w:space="0" w:color="auto"/>
                            <w:left w:val="none" w:sz="0" w:space="0" w:color="auto"/>
                            <w:bottom w:val="none" w:sz="0" w:space="0" w:color="auto"/>
                            <w:right w:val="none" w:sz="0" w:space="0" w:color="auto"/>
                          </w:divBdr>
                          <w:divsChild>
                            <w:div w:id="1911384202">
                              <w:marLeft w:val="0"/>
                              <w:marRight w:val="0"/>
                              <w:marTop w:val="0"/>
                              <w:marBottom w:val="0"/>
                              <w:divBdr>
                                <w:top w:val="none" w:sz="0" w:space="0" w:color="auto"/>
                                <w:left w:val="none" w:sz="0" w:space="0" w:color="auto"/>
                                <w:bottom w:val="none" w:sz="0" w:space="0" w:color="auto"/>
                                <w:right w:val="none" w:sz="0" w:space="0" w:color="auto"/>
                              </w:divBdr>
                              <w:divsChild>
                                <w:div w:id="597759187">
                                  <w:marLeft w:val="0"/>
                                  <w:marRight w:val="0"/>
                                  <w:marTop w:val="0"/>
                                  <w:marBottom w:val="0"/>
                                  <w:divBdr>
                                    <w:top w:val="none" w:sz="0" w:space="0" w:color="auto"/>
                                    <w:left w:val="none" w:sz="0" w:space="0" w:color="auto"/>
                                    <w:bottom w:val="none" w:sz="0" w:space="0" w:color="auto"/>
                                    <w:right w:val="none" w:sz="0" w:space="0" w:color="auto"/>
                                  </w:divBdr>
                                  <w:divsChild>
                                    <w:div w:id="1225530561">
                                      <w:marLeft w:val="0"/>
                                      <w:marRight w:val="0"/>
                                      <w:marTop w:val="0"/>
                                      <w:marBottom w:val="0"/>
                                      <w:divBdr>
                                        <w:top w:val="none" w:sz="0" w:space="0" w:color="auto"/>
                                        <w:left w:val="none" w:sz="0" w:space="0" w:color="auto"/>
                                        <w:bottom w:val="none" w:sz="0" w:space="0" w:color="auto"/>
                                        <w:right w:val="none" w:sz="0" w:space="0" w:color="auto"/>
                                      </w:divBdr>
                                    </w:div>
                                  </w:divsChild>
                                </w:div>
                                <w:div w:id="1918512254">
                                  <w:marLeft w:val="0"/>
                                  <w:marRight w:val="0"/>
                                  <w:marTop w:val="0"/>
                                  <w:marBottom w:val="0"/>
                                  <w:divBdr>
                                    <w:top w:val="none" w:sz="0" w:space="0" w:color="auto"/>
                                    <w:left w:val="none" w:sz="0" w:space="0" w:color="auto"/>
                                    <w:bottom w:val="none" w:sz="0" w:space="0" w:color="auto"/>
                                    <w:right w:val="none" w:sz="0" w:space="0" w:color="auto"/>
                                  </w:divBdr>
                                  <w:divsChild>
                                    <w:div w:id="1773435575">
                                      <w:marLeft w:val="0"/>
                                      <w:marRight w:val="0"/>
                                      <w:marTop w:val="0"/>
                                      <w:marBottom w:val="0"/>
                                      <w:divBdr>
                                        <w:top w:val="none" w:sz="0" w:space="0" w:color="auto"/>
                                        <w:left w:val="none" w:sz="0" w:space="0" w:color="auto"/>
                                        <w:bottom w:val="none" w:sz="0" w:space="0" w:color="auto"/>
                                        <w:right w:val="none" w:sz="0" w:space="0" w:color="auto"/>
                                      </w:divBdr>
                                    </w:div>
                                  </w:divsChild>
                                </w:div>
                                <w:div w:id="1242911247">
                                  <w:marLeft w:val="0"/>
                                  <w:marRight w:val="0"/>
                                  <w:marTop w:val="0"/>
                                  <w:marBottom w:val="0"/>
                                  <w:divBdr>
                                    <w:top w:val="none" w:sz="0" w:space="0" w:color="auto"/>
                                    <w:left w:val="none" w:sz="0" w:space="0" w:color="auto"/>
                                    <w:bottom w:val="none" w:sz="0" w:space="0" w:color="auto"/>
                                    <w:right w:val="none" w:sz="0" w:space="0" w:color="auto"/>
                                  </w:divBdr>
                                  <w:divsChild>
                                    <w:div w:id="99036855">
                                      <w:marLeft w:val="0"/>
                                      <w:marRight w:val="0"/>
                                      <w:marTop w:val="0"/>
                                      <w:marBottom w:val="0"/>
                                      <w:divBdr>
                                        <w:top w:val="none" w:sz="0" w:space="0" w:color="auto"/>
                                        <w:left w:val="none" w:sz="0" w:space="0" w:color="auto"/>
                                        <w:bottom w:val="none" w:sz="0" w:space="0" w:color="auto"/>
                                        <w:right w:val="none" w:sz="0" w:space="0" w:color="auto"/>
                                      </w:divBdr>
                                    </w:div>
                                  </w:divsChild>
                                </w:div>
                                <w:div w:id="1446190532">
                                  <w:marLeft w:val="0"/>
                                  <w:marRight w:val="0"/>
                                  <w:marTop w:val="0"/>
                                  <w:marBottom w:val="0"/>
                                  <w:divBdr>
                                    <w:top w:val="none" w:sz="0" w:space="0" w:color="auto"/>
                                    <w:left w:val="none" w:sz="0" w:space="0" w:color="auto"/>
                                    <w:bottom w:val="none" w:sz="0" w:space="0" w:color="auto"/>
                                    <w:right w:val="none" w:sz="0" w:space="0" w:color="auto"/>
                                  </w:divBdr>
                                  <w:divsChild>
                                    <w:div w:id="1003750019">
                                      <w:marLeft w:val="0"/>
                                      <w:marRight w:val="0"/>
                                      <w:marTop w:val="0"/>
                                      <w:marBottom w:val="0"/>
                                      <w:divBdr>
                                        <w:top w:val="none" w:sz="0" w:space="0" w:color="auto"/>
                                        <w:left w:val="none" w:sz="0" w:space="0" w:color="auto"/>
                                        <w:bottom w:val="none" w:sz="0" w:space="0" w:color="auto"/>
                                        <w:right w:val="none" w:sz="0" w:space="0" w:color="auto"/>
                                      </w:divBdr>
                                    </w:div>
                                  </w:divsChild>
                                </w:div>
                                <w:div w:id="535700574">
                                  <w:marLeft w:val="0"/>
                                  <w:marRight w:val="0"/>
                                  <w:marTop w:val="0"/>
                                  <w:marBottom w:val="0"/>
                                  <w:divBdr>
                                    <w:top w:val="none" w:sz="0" w:space="0" w:color="auto"/>
                                    <w:left w:val="none" w:sz="0" w:space="0" w:color="auto"/>
                                    <w:bottom w:val="none" w:sz="0" w:space="0" w:color="auto"/>
                                    <w:right w:val="none" w:sz="0" w:space="0" w:color="auto"/>
                                  </w:divBdr>
                                  <w:divsChild>
                                    <w:div w:id="2077049901">
                                      <w:marLeft w:val="0"/>
                                      <w:marRight w:val="0"/>
                                      <w:marTop w:val="0"/>
                                      <w:marBottom w:val="0"/>
                                      <w:divBdr>
                                        <w:top w:val="none" w:sz="0" w:space="0" w:color="auto"/>
                                        <w:left w:val="none" w:sz="0" w:space="0" w:color="auto"/>
                                        <w:bottom w:val="none" w:sz="0" w:space="0" w:color="auto"/>
                                        <w:right w:val="none" w:sz="0" w:space="0" w:color="auto"/>
                                      </w:divBdr>
                                    </w:div>
                                  </w:divsChild>
                                </w:div>
                                <w:div w:id="1092162734">
                                  <w:marLeft w:val="0"/>
                                  <w:marRight w:val="0"/>
                                  <w:marTop w:val="0"/>
                                  <w:marBottom w:val="0"/>
                                  <w:divBdr>
                                    <w:top w:val="none" w:sz="0" w:space="0" w:color="auto"/>
                                    <w:left w:val="none" w:sz="0" w:space="0" w:color="auto"/>
                                    <w:bottom w:val="none" w:sz="0" w:space="0" w:color="auto"/>
                                    <w:right w:val="none" w:sz="0" w:space="0" w:color="auto"/>
                                  </w:divBdr>
                                  <w:divsChild>
                                    <w:div w:id="8313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669568">
          <w:marLeft w:val="0"/>
          <w:marRight w:val="0"/>
          <w:marTop w:val="0"/>
          <w:marBottom w:val="0"/>
          <w:divBdr>
            <w:top w:val="none" w:sz="0" w:space="0" w:color="auto"/>
            <w:left w:val="none" w:sz="0" w:space="0" w:color="auto"/>
            <w:bottom w:val="none" w:sz="0" w:space="0" w:color="auto"/>
            <w:right w:val="none" w:sz="0" w:space="0" w:color="auto"/>
          </w:divBdr>
          <w:divsChild>
            <w:div w:id="2002343308">
              <w:marLeft w:val="0"/>
              <w:marRight w:val="0"/>
              <w:marTop w:val="0"/>
              <w:marBottom w:val="0"/>
              <w:divBdr>
                <w:top w:val="none" w:sz="0" w:space="0" w:color="auto"/>
                <w:left w:val="none" w:sz="0" w:space="0" w:color="auto"/>
                <w:bottom w:val="none" w:sz="0" w:space="0" w:color="auto"/>
                <w:right w:val="none" w:sz="0" w:space="0" w:color="auto"/>
              </w:divBdr>
              <w:divsChild>
                <w:div w:id="1399327975">
                  <w:marLeft w:val="-180"/>
                  <w:marRight w:val="-180"/>
                  <w:marTop w:val="0"/>
                  <w:marBottom w:val="0"/>
                  <w:divBdr>
                    <w:top w:val="none" w:sz="0" w:space="0" w:color="auto"/>
                    <w:left w:val="none" w:sz="0" w:space="0" w:color="auto"/>
                    <w:bottom w:val="none" w:sz="0" w:space="0" w:color="auto"/>
                    <w:right w:val="none" w:sz="0" w:space="0" w:color="auto"/>
                  </w:divBdr>
                  <w:divsChild>
                    <w:div w:id="483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5357">
          <w:marLeft w:val="0"/>
          <w:marRight w:val="0"/>
          <w:marTop w:val="0"/>
          <w:marBottom w:val="0"/>
          <w:divBdr>
            <w:top w:val="none" w:sz="0" w:space="0" w:color="auto"/>
            <w:left w:val="none" w:sz="0" w:space="0" w:color="auto"/>
            <w:bottom w:val="none" w:sz="0" w:space="0" w:color="auto"/>
            <w:right w:val="none" w:sz="0" w:space="0" w:color="auto"/>
          </w:divBdr>
          <w:divsChild>
            <w:div w:id="1741370296">
              <w:marLeft w:val="0"/>
              <w:marRight w:val="0"/>
              <w:marTop w:val="0"/>
              <w:marBottom w:val="0"/>
              <w:divBdr>
                <w:top w:val="none" w:sz="0" w:space="0" w:color="auto"/>
                <w:left w:val="none" w:sz="0" w:space="0" w:color="auto"/>
                <w:bottom w:val="none" w:sz="0" w:space="0" w:color="auto"/>
                <w:right w:val="none" w:sz="0" w:space="0" w:color="auto"/>
              </w:divBdr>
              <w:divsChild>
                <w:div w:id="352458519">
                  <w:marLeft w:val="-180"/>
                  <w:marRight w:val="-180"/>
                  <w:marTop w:val="0"/>
                  <w:marBottom w:val="0"/>
                  <w:divBdr>
                    <w:top w:val="none" w:sz="0" w:space="0" w:color="auto"/>
                    <w:left w:val="none" w:sz="0" w:space="0" w:color="auto"/>
                    <w:bottom w:val="none" w:sz="0" w:space="0" w:color="auto"/>
                    <w:right w:val="none" w:sz="0" w:space="0" w:color="auto"/>
                  </w:divBdr>
                  <w:divsChild>
                    <w:div w:id="14064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83662">
      <w:bodyDiv w:val="1"/>
      <w:marLeft w:val="0"/>
      <w:marRight w:val="0"/>
      <w:marTop w:val="0"/>
      <w:marBottom w:val="0"/>
      <w:divBdr>
        <w:top w:val="none" w:sz="0" w:space="0" w:color="auto"/>
        <w:left w:val="none" w:sz="0" w:space="0" w:color="auto"/>
        <w:bottom w:val="none" w:sz="0" w:space="0" w:color="auto"/>
        <w:right w:val="none" w:sz="0" w:space="0" w:color="auto"/>
      </w:divBdr>
      <w:divsChild>
        <w:div w:id="618148852">
          <w:marLeft w:val="0"/>
          <w:marRight w:val="0"/>
          <w:marTop w:val="0"/>
          <w:marBottom w:val="0"/>
          <w:divBdr>
            <w:top w:val="none" w:sz="0" w:space="0" w:color="auto"/>
            <w:left w:val="none" w:sz="0" w:space="0" w:color="auto"/>
            <w:bottom w:val="none" w:sz="0" w:space="0" w:color="auto"/>
            <w:right w:val="none" w:sz="0" w:space="0" w:color="auto"/>
          </w:divBdr>
          <w:divsChild>
            <w:div w:id="1699089249">
              <w:marLeft w:val="0"/>
              <w:marRight w:val="0"/>
              <w:marTop w:val="0"/>
              <w:marBottom w:val="0"/>
              <w:divBdr>
                <w:top w:val="none" w:sz="0" w:space="0" w:color="auto"/>
                <w:left w:val="none" w:sz="0" w:space="0" w:color="auto"/>
                <w:bottom w:val="none" w:sz="0" w:space="0" w:color="auto"/>
                <w:right w:val="none" w:sz="0" w:space="0" w:color="auto"/>
              </w:divBdr>
              <w:divsChild>
                <w:div w:id="603733546">
                  <w:marLeft w:val="0"/>
                  <w:marRight w:val="0"/>
                  <w:marTop w:val="0"/>
                  <w:marBottom w:val="0"/>
                  <w:divBdr>
                    <w:top w:val="none" w:sz="0" w:space="0" w:color="auto"/>
                    <w:left w:val="none" w:sz="0" w:space="0" w:color="auto"/>
                    <w:bottom w:val="none" w:sz="0" w:space="0" w:color="auto"/>
                    <w:right w:val="none" w:sz="0" w:space="0" w:color="auto"/>
                  </w:divBdr>
                  <w:divsChild>
                    <w:div w:id="1212838912">
                      <w:marLeft w:val="0"/>
                      <w:marRight w:val="0"/>
                      <w:marTop w:val="0"/>
                      <w:marBottom w:val="228"/>
                      <w:divBdr>
                        <w:top w:val="none" w:sz="0" w:space="0" w:color="auto"/>
                        <w:left w:val="none" w:sz="0" w:space="0" w:color="auto"/>
                        <w:bottom w:val="none" w:sz="0" w:space="0" w:color="auto"/>
                        <w:right w:val="none" w:sz="0" w:space="0" w:color="auto"/>
                      </w:divBdr>
                    </w:div>
                    <w:div w:id="15336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5322">
          <w:marLeft w:val="0"/>
          <w:marRight w:val="0"/>
          <w:marTop w:val="0"/>
          <w:marBottom w:val="0"/>
          <w:divBdr>
            <w:top w:val="none" w:sz="0" w:space="0" w:color="auto"/>
            <w:left w:val="none" w:sz="0" w:space="0" w:color="auto"/>
            <w:bottom w:val="none" w:sz="0" w:space="0" w:color="auto"/>
            <w:right w:val="none" w:sz="0" w:space="0" w:color="auto"/>
          </w:divBdr>
          <w:divsChild>
            <w:div w:id="462119785">
              <w:marLeft w:val="-180"/>
              <w:marRight w:val="-180"/>
              <w:marTop w:val="0"/>
              <w:marBottom w:val="0"/>
              <w:divBdr>
                <w:top w:val="none" w:sz="0" w:space="0" w:color="auto"/>
                <w:left w:val="none" w:sz="0" w:space="0" w:color="auto"/>
                <w:bottom w:val="none" w:sz="0" w:space="0" w:color="auto"/>
                <w:right w:val="none" w:sz="0" w:space="0" w:color="auto"/>
              </w:divBdr>
              <w:divsChild>
                <w:div w:id="568929016">
                  <w:marLeft w:val="0"/>
                  <w:marRight w:val="0"/>
                  <w:marTop w:val="0"/>
                  <w:marBottom w:val="0"/>
                  <w:divBdr>
                    <w:top w:val="none" w:sz="0" w:space="0" w:color="auto"/>
                    <w:left w:val="none" w:sz="0" w:space="0" w:color="auto"/>
                    <w:bottom w:val="none" w:sz="0" w:space="0" w:color="auto"/>
                    <w:right w:val="none" w:sz="0" w:space="0" w:color="auto"/>
                  </w:divBdr>
                </w:div>
                <w:div w:id="3337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7371">
      <w:bodyDiv w:val="1"/>
      <w:marLeft w:val="0"/>
      <w:marRight w:val="0"/>
      <w:marTop w:val="0"/>
      <w:marBottom w:val="0"/>
      <w:divBdr>
        <w:top w:val="none" w:sz="0" w:space="0" w:color="auto"/>
        <w:left w:val="none" w:sz="0" w:space="0" w:color="auto"/>
        <w:bottom w:val="none" w:sz="0" w:space="0" w:color="auto"/>
        <w:right w:val="none" w:sz="0" w:space="0" w:color="auto"/>
      </w:divBdr>
      <w:divsChild>
        <w:div w:id="488374638">
          <w:marLeft w:val="0"/>
          <w:marRight w:val="0"/>
          <w:marTop w:val="0"/>
          <w:marBottom w:val="228"/>
          <w:divBdr>
            <w:top w:val="none" w:sz="0" w:space="0" w:color="auto"/>
            <w:left w:val="none" w:sz="0" w:space="0" w:color="auto"/>
            <w:bottom w:val="none" w:sz="0" w:space="0" w:color="auto"/>
            <w:right w:val="none" w:sz="0" w:space="0" w:color="auto"/>
          </w:divBdr>
        </w:div>
        <w:div w:id="1881897008">
          <w:marLeft w:val="0"/>
          <w:marRight w:val="0"/>
          <w:marTop w:val="0"/>
          <w:marBottom w:val="0"/>
          <w:divBdr>
            <w:top w:val="none" w:sz="0" w:space="0" w:color="auto"/>
            <w:left w:val="none" w:sz="0" w:space="0" w:color="auto"/>
            <w:bottom w:val="none" w:sz="0" w:space="0" w:color="auto"/>
            <w:right w:val="none" w:sz="0" w:space="0" w:color="auto"/>
          </w:divBdr>
        </w:div>
      </w:divsChild>
    </w:div>
    <w:div w:id="197567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onotex.com/Laminat-Ratgeber-2529414351.html" TargetMode="External"/><Relationship Id="rId5" Type="http://schemas.openxmlformats.org/officeDocument/2006/relationships/hyperlink" Target="https://www.kronotex.com/Laminat-Ratgeber-023438505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1503</Words>
  <Characters>9166</Characters>
  <Application>Microsoft Office Word</Application>
  <DocSecurity>0</DocSecurity>
  <Lines>188</Lines>
  <Paragraphs>69</Paragraphs>
  <ScaleCrop>false</ScaleCrop>
  <Company>Utel</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Бойкова</dc:creator>
  <cp:lastModifiedBy>Анастасия Бойкова</cp:lastModifiedBy>
  <cp:revision>2</cp:revision>
  <dcterms:created xsi:type="dcterms:W3CDTF">2021-09-24T06:27:00Z</dcterms:created>
  <dcterms:modified xsi:type="dcterms:W3CDTF">2021-09-24T06:27:00Z</dcterms:modified>
</cp:coreProperties>
</file>